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E7" w:rsidRDefault="00123557" w:rsidP="0065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evalua</w:t>
      </w:r>
      <w:r w:rsidRPr="00337F4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610E"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C7EE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1C7EE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C7EE7" w:rsidRPr="001C7E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Infiintare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sistem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alimentare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cu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apa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localitatile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Rocsoreni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Bragleasa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si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Vladica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,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comuna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b/>
          <w:sz w:val="28"/>
          <w:szCs w:val="28"/>
        </w:rPr>
        <w:t>Dumbrava</w:t>
      </w:r>
      <w:proofErr w:type="spellEnd"/>
      <w:r w:rsidR="0092161E">
        <w:rPr>
          <w:rFonts w:ascii="Times New Roman" w:hAnsi="Times New Roman"/>
          <w:b/>
          <w:sz w:val="28"/>
          <w:szCs w:val="28"/>
        </w:rPr>
        <w:t xml:space="preserve"> </w:t>
      </w:r>
      <w:r w:rsidR="001C7EE7" w:rsidRPr="00E53EAF">
        <w:rPr>
          <w:rFonts w:ascii="Times New Roman" w:hAnsi="Times New Roman"/>
          <w:b/>
          <w:sz w:val="28"/>
          <w:szCs w:val="28"/>
        </w:rPr>
        <w:t>,,</w:t>
      </w:r>
      <w:r w:rsidR="001C7EE7" w:rsidRPr="00E53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EE7" w:rsidRPr="00E53EAF">
        <w:rPr>
          <w:rFonts w:ascii="Times New Roman" w:hAnsi="Times New Roman"/>
          <w:sz w:val="28"/>
          <w:szCs w:val="28"/>
        </w:rPr>
        <w:t>propus</w:t>
      </w:r>
      <w:proofErr w:type="spellEnd"/>
      <w:r w:rsidR="001C7EE7" w:rsidRPr="00E53EAF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1C7EE7" w:rsidRPr="00E53EAF">
        <w:rPr>
          <w:rFonts w:ascii="Times New Roman" w:hAnsi="Times New Roman"/>
          <w:sz w:val="28"/>
          <w:szCs w:val="28"/>
        </w:rPr>
        <w:t>amp</w:t>
      </w:r>
      <w:r w:rsidR="001C7EE7">
        <w:rPr>
          <w:rFonts w:ascii="Times New Roman" w:hAnsi="Times New Roman"/>
          <w:sz w:val="28"/>
          <w:szCs w:val="28"/>
        </w:rPr>
        <w:t>lasat</w:t>
      </w:r>
      <w:proofErr w:type="spellEnd"/>
      <w:r w:rsidR="001C7EE7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1C7EE7">
        <w:rPr>
          <w:rFonts w:ascii="Times New Roman" w:hAnsi="Times New Roman"/>
          <w:sz w:val="28"/>
          <w:szCs w:val="28"/>
        </w:rPr>
        <w:t>intravilanul</w:t>
      </w:r>
      <w:proofErr w:type="spellEnd"/>
      <w:r w:rsidR="008D3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EF8">
        <w:rPr>
          <w:rFonts w:ascii="Times New Roman" w:hAnsi="Times New Roman"/>
          <w:sz w:val="28"/>
          <w:szCs w:val="28"/>
        </w:rPr>
        <w:t>si</w:t>
      </w:r>
      <w:proofErr w:type="spellEnd"/>
      <w:r w:rsidR="008D3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EF8">
        <w:rPr>
          <w:rFonts w:ascii="Times New Roman" w:hAnsi="Times New Roman"/>
          <w:sz w:val="28"/>
          <w:szCs w:val="28"/>
        </w:rPr>
        <w:t>extravilanul</w:t>
      </w:r>
      <w:proofErr w:type="spellEnd"/>
      <w:r w:rsidR="008D3EF8">
        <w:rPr>
          <w:rFonts w:ascii="Times New Roman" w:hAnsi="Times New Roman"/>
          <w:sz w:val="28"/>
          <w:szCs w:val="28"/>
        </w:rPr>
        <w:t xml:space="preserve"> </w:t>
      </w:r>
      <w:r w:rsidR="00921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sz w:val="28"/>
          <w:szCs w:val="28"/>
        </w:rPr>
        <w:t>Comunei</w:t>
      </w:r>
      <w:proofErr w:type="spellEnd"/>
      <w:r w:rsidR="00921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/>
          <w:sz w:val="28"/>
          <w:szCs w:val="28"/>
        </w:rPr>
        <w:t>Dumbrava</w:t>
      </w:r>
      <w:proofErr w:type="spellEnd"/>
      <w:r w:rsidR="001C7EE7"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92161E">
        <w:rPr>
          <w:rFonts w:ascii="Times New Roman" w:hAnsi="Times New Roman" w:cs="Times New Roman"/>
          <w:sz w:val="28"/>
          <w:szCs w:val="28"/>
        </w:rPr>
        <w:t xml:space="preserve">, titular </w:t>
      </w:r>
      <w:proofErr w:type="spellStart"/>
      <w:r w:rsidR="0092161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921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1E">
        <w:rPr>
          <w:rFonts w:ascii="Times New Roman" w:hAnsi="Times New Roman" w:cs="Times New Roman"/>
          <w:sz w:val="28"/>
          <w:szCs w:val="28"/>
        </w:rPr>
        <w:t>Dumbrava</w:t>
      </w:r>
      <w:proofErr w:type="spellEnd"/>
    </w:p>
    <w:p w:rsidR="00B3610E" w:rsidRPr="00337F41" w:rsidRDefault="00B3610E" w:rsidP="00652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>,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>, nr.3,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Pr="00337F41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6529B8" w:rsidRDefault="008A0A8F" w:rsidP="006529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9B8">
        <w:rPr>
          <w:rFonts w:ascii="Times New Roman" w:hAnsi="Times New Roman" w:cs="Times New Roman"/>
          <w:b/>
          <w:sz w:val="28"/>
          <w:szCs w:val="28"/>
        </w:rPr>
        <w:t>Comentariile</w:t>
      </w:r>
      <w:proofErr w:type="spellEnd"/>
      <w:r w:rsidRPr="006529B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529B8">
        <w:rPr>
          <w:rFonts w:ascii="Times New Roman" w:hAnsi="Times New Roman" w:cs="Times New Roman"/>
          <w:b/>
          <w:sz w:val="28"/>
          <w:szCs w:val="28"/>
        </w:rPr>
        <w:t>Observațiile</w:t>
      </w:r>
      <w:proofErr w:type="spellEnd"/>
      <w:r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9B8">
        <w:rPr>
          <w:rFonts w:ascii="Times New Roman" w:hAnsi="Times New Roman" w:cs="Times New Roman"/>
          <w:b/>
          <w:sz w:val="28"/>
          <w:szCs w:val="28"/>
        </w:rPr>
        <w:t>pu</w:t>
      </w:r>
      <w:r w:rsidR="006A4001" w:rsidRPr="006529B8">
        <w:rPr>
          <w:rFonts w:ascii="Times New Roman" w:hAnsi="Times New Roman" w:cs="Times New Roman"/>
          <w:b/>
          <w:sz w:val="28"/>
          <w:szCs w:val="28"/>
        </w:rPr>
        <w:t>blicului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interes</w:t>
      </w:r>
      <w:r w:rsidR="00F660F8" w:rsidRPr="006529B8">
        <w:rPr>
          <w:rFonts w:ascii="Times New Roman" w:hAnsi="Times New Roman" w:cs="Times New Roman"/>
          <w:b/>
          <w:sz w:val="28"/>
          <w:szCs w:val="28"/>
        </w:rPr>
        <w:t>a</w:t>
      </w:r>
      <w:r w:rsidR="006E00E0" w:rsidRPr="006529B8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6E00E0" w:rsidRPr="006529B8">
        <w:rPr>
          <w:rFonts w:ascii="Times New Roman" w:hAnsi="Times New Roman" w:cs="Times New Roman"/>
          <w:b/>
          <w:sz w:val="28"/>
          <w:szCs w:val="28"/>
        </w:rPr>
        <w:t xml:space="preserve"> se pot </w:t>
      </w:r>
      <w:proofErr w:type="spellStart"/>
      <w:r w:rsidR="006E00E0" w:rsidRPr="006529B8">
        <w:rPr>
          <w:rFonts w:ascii="Times New Roman" w:hAnsi="Times New Roman" w:cs="Times New Roman"/>
          <w:b/>
          <w:sz w:val="28"/>
          <w:szCs w:val="28"/>
        </w:rPr>
        <w:t>î</w:t>
      </w:r>
      <w:r w:rsidR="0092161E" w:rsidRPr="006529B8">
        <w:rPr>
          <w:rFonts w:ascii="Times New Roman" w:hAnsi="Times New Roman" w:cs="Times New Roman"/>
          <w:b/>
          <w:sz w:val="28"/>
          <w:szCs w:val="28"/>
        </w:rPr>
        <w:t>nainta</w:t>
      </w:r>
      <w:proofErr w:type="spellEnd"/>
      <w:r w:rsidR="0092161E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161E" w:rsidRPr="006529B8">
        <w:rPr>
          <w:rFonts w:ascii="Times New Roman" w:hAnsi="Times New Roman" w:cs="Times New Roman"/>
          <w:b/>
          <w:sz w:val="28"/>
          <w:szCs w:val="28"/>
        </w:rPr>
        <w:t>până</w:t>
      </w:r>
      <w:proofErr w:type="spellEnd"/>
      <w:r w:rsidR="0092161E" w:rsidRPr="006529B8">
        <w:rPr>
          <w:rFonts w:ascii="Times New Roman" w:hAnsi="Times New Roman" w:cs="Times New Roman"/>
          <w:b/>
          <w:sz w:val="28"/>
          <w:szCs w:val="28"/>
        </w:rPr>
        <w:t xml:space="preserve"> la data de </w:t>
      </w:r>
      <w:proofErr w:type="gramStart"/>
      <w:r w:rsidR="006529B8" w:rsidRPr="006529B8">
        <w:rPr>
          <w:rFonts w:ascii="Times New Roman" w:hAnsi="Times New Roman" w:cs="Times New Roman"/>
          <w:b/>
          <w:sz w:val="28"/>
          <w:szCs w:val="28"/>
        </w:rPr>
        <w:t xml:space="preserve">1.06.2024 </w:t>
      </w:r>
      <w:r w:rsidR="00215E8B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001" w:rsidRPr="006529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="006A4001" w:rsidRPr="006529B8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termen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de 10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zile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de la data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afișării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prezentului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4001" w:rsidRPr="006529B8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="006A4001" w:rsidRPr="006529B8">
        <w:rPr>
          <w:rFonts w:ascii="Times New Roman" w:hAnsi="Times New Roman" w:cs="Times New Roman"/>
          <w:b/>
          <w:sz w:val="28"/>
          <w:szCs w:val="28"/>
        </w:rPr>
        <w:t>).</w:t>
      </w:r>
    </w:p>
    <w:p w:rsidR="006A4001" w:rsidRPr="006529B8" w:rsidRDefault="006A4001" w:rsidP="006529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001" w:rsidRPr="004056EA" w:rsidRDefault="006A4001" w:rsidP="0065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EA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4056EA">
        <w:rPr>
          <w:rFonts w:ascii="Times New Roman" w:hAnsi="Times New Roman" w:cs="Times New Roman"/>
          <w:b/>
          <w:sz w:val="28"/>
          <w:szCs w:val="28"/>
        </w:rPr>
        <w:t>afișării</w:t>
      </w:r>
      <w:proofErr w:type="spellEnd"/>
      <w:r w:rsidRPr="0040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6EA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40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6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405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56EA">
        <w:rPr>
          <w:rFonts w:ascii="Times New Roman" w:hAnsi="Times New Roman" w:cs="Times New Roman"/>
          <w:b/>
          <w:sz w:val="28"/>
          <w:szCs w:val="28"/>
        </w:rPr>
        <w:t>site</w:t>
      </w:r>
      <w:r w:rsidR="004056EA" w:rsidRPr="004056EA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6529B8">
        <w:rPr>
          <w:rFonts w:ascii="Times New Roman" w:hAnsi="Times New Roman" w:cs="Times New Roman"/>
          <w:b/>
          <w:sz w:val="28"/>
          <w:szCs w:val="28"/>
        </w:rPr>
        <w:t>23.04.2024</w:t>
      </w:r>
      <w:proofErr w:type="gramEnd"/>
    </w:p>
    <w:p w:rsidR="008379C5" w:rsidRPr="00D3684D" w:rsidRDefault="008379C5" w:rsidP="006A4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>
      <w:bookmarkStart w:id="0" w:name="_GoBack"/>
      <w:bookmarkEnd w:id="0"/>
    </w:p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434B5"/>
    <w:rsid w:val="00046D22"/>
    <w:rsid w:val="000841CE"/>
    <w:rsid w:val="000D3814"/>
    <w:rsid w:val="000E4C19"/>
    <w:rsid w:val="001035DF"/>
    <w:rsid w:val="00123557"/>
    <w:rsid w:val="001C563D"/>
    <w:rsid w:val="001C7EE7"/>
    <w:rsid w:val="00215E8B"/>
    <w:rsid w:val="002336B1"/>
    <w:rsid w:val="00281DE5"/>
    <w:rsid w:val="00337F41"/>
    <w:rsid w:val="003A260A"/>
    <w:rsid w:val="004056EA"/>
    <w:rsid w:val="0045187D"/>
    <w:rsid w:val="004966F6"/>
    <w:rsid w:val="0052306D"/>
    <w:rsid w:val="0053639C"/>
    <w:rsid w:val="006529B8"/>
    <w:rsid w:val="00660BE7"/>
    <w:rsid w:val="006839C9"/>
    <w:rsid w:val="00684F62"/>
    <w:rsid w:val="00686E2D"/>
    <w:rsid w:val="0069454C"/>
    <w:rsid w:val="006A4001"/>
    <w:rsid w:val="006B0C15"/>
    <w:rsid w:val="006C1F7C"/>
    <w:rsid w:val="006E00E0"/>
    <w:rsid w:val="00747123"/>
    <w:rsid w:val="008379C5"/>
    <w:rsid w:val="008A0A8F"/>
    <w:rsid w:val="008C6495"/>
    <w:rsid w:val="008D3EF8"/>
    <w:rsid w:val="0092161E"/>
    <w:rsid w:val="00932646"/>
    <w:rsid w:val="00946C35"/>
    <w:rsid w:val="00994F3B"/>
    <w:rsid w:val="009F575A"/>
    <w:rsid w:val="00A40AAA"/>
    <w:rsid w:val="00A45565"/>
    <w:rsid w:val="00B3610E"/>
    <w:rsid w:val="00B84C30"/>
    <w:rsid w:val="00B86F70"/>
    <w:rsid w:val="00BB3606"/>
    <w:rsid w:val="00BC770A"/>
    <w:rsid w:val="00C17317"/>
    <w:rsid w:val="00CE4B58"/>
    <w:rsid w:val="00D3684D"/>
    <w:rsid w:val="00DA671A"/>
    <w:rsid w:val="00E12699"/>
    <w:rsid w:val="00E87009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00C2"/>
  <w15:docId w15:val="{AD5DAB27-369C-4809-AF17-1A0E8DA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2023-10-17T08:21:00Z</dcterms:created>
  <dcterms:modified xsi:type="dcterms:W3CDTF">2024-05-23T08:13:00Z</dcterms:modified>
</cp:coreProperties>
</file>