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A9B" w14:textId="3D037297" w:rsidR="00506977" w:rsidRPr="004B153F" w:rsidRDefault="007E6483" w:rsidP="00F50457">
      <w:pPr>
        <w:pStyle w:val="Antet"/>
        <w:spacing w:line="360" w:lineRule="auto"/>
        <w:jc w:val="both"/>
        <w:rPr>
          <w:rFonts w:ascii="Trebuchet MS" w:hAnsi="Trebuchet MS"/>
          <w:b/>
          <w:bCs/>
        </w:rPr>
      </w:pPr>
      <w:r w:rsidRPr="004B153F">
        <w:rPr>
          <w:rFonts w:ascii="Trebuchet MS" w:hAnsi="Trebuchet MS"/>
          <w:b/>
          <w:bCs/>
        </w:rPr>
        <w:t xml:space="preserve">AGENȚIA PENTRU PROTECȚIA MEDIULUI </w:t>
      </w:r>
      <w:r w:rsidR="00506977" w:rsidRPr="004B153F">
        <w:rPr>
          <w:rFonts w:ascii="Trebuchet MS" w:hAnsi="Trebuchet MS"/>
          <w:b/>
          <w:bCs/>
        </w:rPr>
        <w:t>MEHEDINTI</w:t>
      </w:r>
    </w:p>
    <w:p w14:paraId="157A480F" w14:textId="18CAD1BA" w:rsidR="00506977" w:rsidRPr="004B153F" w:rsidRDefault="00504965" w:rsidP="00F50457">
      <w:pPr>
        <w:spacing w:after="0" w:line="360" w:lineRule="auto"/>
        <w:jc w:val="both"/>
        <w:rPr>
          <w:rFonts w:ascii="Trebuchet MS" w:eastAsia="Calibri" w:hAnsi="Trebuchet MS" w:cs="Times New Roman"/>
          <w:b/>
        </w:rPr>
      </w:pPr>
      <w:r w:rsidRPr="004B153F">
        <w:rPr>
          <w:rFonts w:ascii="Trebuchet MS" w:eastAsia="Calibri" w:hAnsi="Trebuchet MS" w:cs="Times New Roman"/>
          <w:b/>
        </w:rPr>
        <w:t>Nr.</w:t>
      </w:r>
      <w:bookmarkStart w:id="0" w:name="_GoBack"/>
      <w:bookmarkEnd w:id="0"/>
    </w:p>
    <w:p w14:paraId="37DC8C8F" w14:textId="77777777" w:rsidR="00504965" w:rsidRPr="004B153F" w:rsidRDefault="00504965" w:rsidP="00F50457">
      <w:pPr>
        <w:spacing w:after="0" w:line="360" w:lineRule="auto"/>
        <w:jc w:val="both"/>
        <w:rPr>
          <w:rFonts w:ascii="Trebuchet MS" w:eastAsia="Calibri" w:hAnsi="Trebuchet MS" w:cs="Times New Roman"/>
          <w:b/>
        </w:rPr>
      </w:pPr>
    </w:p>
    <w:p w14:paraId="0F2B2292" w14:textId="4F457F10" w:rsidR="00506977" w:rsidRPr="004B153F" w:rsidRDefault="00506977" w:rsidP="00F50457">
      <w:pPr>
        <w:spacing w:after="0" w:line="360" w:lineRule="auto"/>
        <w:jc w:val="center"/>
        <w:rPr>
          <w:rFonts w:ascii="Trebuchet MS" w:hAnsi="Trebuchet MS" w:cs="Times New Roman"/>
          <w:b/>
        </w:rPr>
      </w:pPr>
      <w:r w:rsidRPr="004B153F">
        <w:rPr>
          <w:rFonts w:ascii="Trebuchet MS" w:hAnsi="Trebuchet MS" w:cs="Times New Roman"/>
          <w:b/>
        </w:rPr>
        <w:t>Decizia etapei de încadrare</w:t>
      </w:r>
    </w:p>
    <w:p w14:paraId="535EF0AE" w14:textId="0C8AC226" w:rsidR="003C16E0" w:rsidRPr="004B153F" w:rsidRDefault="003C16E0" w:rsidP="00833577">
      <w:pPr>
        <w:spacing w:after="0" w:line="276" w:lineRule="auto"/>
        <w:jc w:val="center"/>
        <w:rPr>
          <w:rFonts w:ascii="Trebuchet MS" w:hAnsi="Trebuchet MS" w:cs="Times New Roman"/>
          <w:b/>
        </w:rPr>
      </w:pPr>
      <w:r w:rsidRPr="004B153F">
        <w:rPr>
          <w:rFonts w:ascii="Trebuchet MS" w:hAnsi="Trebuchet MS" w:cs="Times New Roman"/>
          <w:b/>
        </w:rPr>
        <w:t>DRAF</w:t>
      </w:r>
    </w:p>
    <w:p w14:paraId="39D01C9E" w14:textId="3F19DE60" w:rsidR="003C16E0" w:rsidRPr="004B153F" w:rsidRDefault="003C16E0" w:rsidP="00833577">
      <w:pPr>
        <w:spacing w:after="0" w:line="276" w:lineRule="auto"/>
        <w:jc w:val="both"/>
        <w:rPr>
          <w:rFonts w:ascii="Trebuchet MS" w:hAnsi="Trebuchet MS" w:cs="Times New Roman"/>
        </w:rPr>
      </w:pPr>
      <w:r w:rsidRPr="004B153F">
        <w:rPr>
          <w:rFonts w:ascii="Times New Roman" w:hAnsi="Times New Roman" w:cs="Times New Roman"/>
          <w:b/>
          <w:sz w:val="28"/>
          <w:szCs w:val="28"/>
        </w:rPr>
        <w:t xml:space="preserve">   </w:t>
      </w:r>
      <w:r w:rsidRPr="004B153F">
        <w:rPr>
          <w:rFonts w:ascii="Trebuchet MS" w:hAnsi="Trebuchet MS" w:cs="Times New Roman"/>
        </w:rPr>
        <w:t xml:space="preserve">Ca urmare a solicitării de emitere a acordului de mediu adresată de </w:t>
      </w:r>
      <w:r w:rsidR="00F077C9" w:rsidRPr="004B153F">
        <w:rPr>
          <w:rFonts w:ascii="Trebuchet MS" w:hAnsi="Trebuchet MS" w:cs="Times New Roman"/>
          <w:b/>
        </w:rPr>
        <w:t xml:space="preserve"> MIDIAL PROD SRL </w:t>
      </w:r>
      <w:r w:rsidRPr="004B153F">
        <w:rPr>
          <w:rFonts w:ascii="Trebuchet MS" w:hAnsi="Trebuchet MS" w:cs="Times New Roman"/>
        </w:rPr>
        <w:t xml:space="preserve"> cu sediul  în j</w:t>
      </w:r>
      <w:r w:rsidR="00F077C9" w:rsidRPr="004B153F">
        <w:rPr>
          <w:rFonts w:ascii="Trebuchet MS" w:hAnsi="Trebuchet MS" w:cs="Times New Roman"/>
        </w:rPr>
        <w:t>udețul Dolj, municipiul Craiova , strada Vasile Alecsandri , nr. 142</w:t>
      </w:r>
      <w:r w:rsidRPr="004B153F">
        <w:rPr>
          <w:rFonts w:ascii="Trebuchet MS" w:hAnsi="Trebuchet MS" w:cs="Times New Roman"/>
        </w:rPr>
        <w:t xml:space="preserve"> , înregistrată la Agenția pentru Protecț</w:t>
      </w:r>
      <w:r w:rsidR="00395026" w:rsidRPr="004B153F">
        <w:rPr>
          <w:rFonts w:ascii="Trebuchet MS" w:hAnsi="Trebuchet MS" w:cs="Times New Roman"/>
        </w:rPr>
        <w:t xml:space="preserve">ia Mediului Mehedinți cu nr.13263 din 23.10.2023 </w:t>
      </w:r>
      <w:r w:rsidRPr="004B153F">
        <w:rPr>
          <w:rFonts w:ascii="Trebuchet MS" w:hAnsi="Trebuchet MS" w:cs="Times New Roman"/>
        </w:rPr>
        <w:t xml:space="preserve">  în baza:</w:t>
      </w:r>
    </w:p>
    <w:p w14:paraId="7FE6ABF7" w14:textId="77777777" w:rsidR="003C16E0" w:rsidRPr="004B153F" w:rsidRDefault="003C16E0" w:rsidP="00833577">
      <w:pPr>
        <w:pStyle w:val="Listparagraf"/>
        <w:numPr>
          <w:ilvl w:val="0"/>
          <w:numId w:val="28"/>
        </w:numPr>
        <w:suppressAutoHyphens/>
        <w:spacing w:after="0"/>
        <w:ind w:left="0" w:hanging="450"/>
        <w:jc w:val="both"/>
        <w:rPr>
          <w:rFonts w:ascii="Trebuchet MS" w:hAnsi="Trebuchet MS" w:cs="Times New Roman"/>
        </w:rPr>
      </w:pPr>
      <w:r w:rsidRPr="004B153F">
        <w:rPr>
          <w:rFonts w:ascii="Trebuchet MS" w:hAnsi="Trebuchet MS" w:cs="Times New Roman"/>
          <w:b/>
        </w:rPr>
        <w:t>Legii nr. 292/2018</w:t>
      </w:r>
      <w:r w:rsidRPr="004B153F">
        <w:rPr>
          <w:rFonts w:ascii="Trebuchet MS" w:hAnsi="Trebuchet MS" w:cs="Times New Roman"/>
        </w:rPr>
        <w:t xml:space="preserve"> privind evaluarea impactului anumitor proiecte publice și private asupra mediului; </w:t>
      </w:r>
    </w:p>
    <w:p w14:paraId="4F602960" w14:textId="77777777" w:rsidR="003C16E0" w:rsidRPr="004B153F" w:rsidRDefault="003C16E0" w:rsidP="00833577">
      <w:pPr>
        <w:pStyle w:val="Listparagraf"/>
        <w:numPr>
          <w:ilvl w:val="0"/>
          <w:numId w:val="28"/>
        </w:numPr>
        <w:suppressAutoHyphens/>
        <w:spacing w:after="0"/>
        <w:ind w:left="0" w:hanging="450"/>
        <w:jc w:val="both"/>
        <w:rPr>
          <w:rFonts w:ascii="Trebuchet MS" w:hAnsi="Trebuchet MS" w:cs="Times New Roman"/>
        </w:rPr>
      </w:pPr>
      <w:r w:rsidRPr="004B153F">
        <w:rPr>
          <w:rFonts w:ascii="Trebuchet MS" w:hAnsi="Trebuchet MS" w:cs="Times New Roman"/>
          <w:b/>
        </w:rPr>
        <w:t>Ordonanței de Urgență a Guvernului nr. 57/2007</w:t>
      </w:r>
      <w:r w:rsidRPr="004B153F">
        <w:rPr>
          <w:rFonts w:ascii="Trebuchet MS" w:hAnsi="Trebuchet MS" w:cs="Times New Roman"/>
        </w:rPr>
        <w:t xml:space="preserve"> privind regimul ariilor naturale protejate, conservarea habitatelor naturale, a florei și faunei sălbatice, aprobată cu modificări și completări prin </w:t>
      </w:r>
      <w:r w:rsidRPr="004B153F">
        <w:rPr>
          <w:rFonts w:ascii="Trebuchet MS" w:hAnsi="Trebuchet MS" w:cs="Times New Roman"/>
          <w:b/>
        </w:rPr>
        <w:t>Legea nr. 49/2011</w:t>
      </w:r>
      <w:r w:rsidRPr="004B153F">
        <w:rPr>
          <w:rFonts w:ascii="Trebuchet MS" w:hAnsi="Trebuchet MS" w:cs="Times New Roman"/>
        </w:rPr>
        <w:t>, cu modificările și completările ulterioare,</w:t>
      </w:r>
    </w:p>
    <w:p w14:paraId="6915DFFE" w14:textId="083DB726" w:rsidR="003C16E0" w:rsidRPr="004B153F" w:rsidRDefault="003C16E0" w:rsidP="00F91F45">
      <w:pPr>
        <w:spacing w:after="0" w:line="276" w:lineRule="auto"/>
        <w:jc w:val="both"/>
        <w:rPr>
          <w:rFonts w:ascii="Trebuchet MS" w:hAnsi="Trebuchet MS" w:cs="Times New Roman"/>
          <w:b/>
          <w:i/>
        </w:rPr>
      </w:pPr>
      <w:proofErr w:type="spellStart"/>
      <w:proofErr w:type="gramStart"/>
      <w:r w:rsidRPr="004B153F">
        <w:rPr>
          <w:rFonts w:ascii="Trebuchet MS" w:eastAsia="Calibri" w:hAnsi="Trebuchet MS" w:cs="Times New Roman"/>
          <w:lang w:val="en-US" w:eastAsia="ar-SA"/>
        </w:rPr>
        <w:t>Agenția</w:t>
      </w:r>
      <w:proofErr w:type="spellEnd"/>
      <w:r w:rsidRPr="004B153F">
        <w:rPr>
          <w:rFonts w:ascii="Trebuchet MS" w:eastAsia="Calibri" w:hAnsi="Trebuchet MS" w:cs="Times New Roman"/>
          <w:lang w:val="en-US" w:eastAsia="ar-SA"/>
        </w:rPr>
        <w:t xml:space="preserve"> </w:t>
      </w:r>
      <w:proofErr w:type="spellStart"/>
      <w:r w:rsidRPr="004B153F">
        <w:rPr>
          <w:rFonts w:ascii="Trebuchet MS" w:eastAsia="Calibri" w:hAnsi="Trebuchet MS" w:cs="Times New Roman"/>
          <w:lang w:val="en-US" w:eastAsia="ar-SA"/>
        </w:rPr>
        <w:t>pentru</w:t>
      </w:r>
      <w:proofErr w:type="spellEnd"/>
      <w:r w:rsidRPr="004B153F">
        <w:rPr>
          <w:rFonts w:ascii="Trebuchet MS" w:eastAsia="Calibri" w:hAnsi="Trebuchet MS" w:cs="Times New Roman"/>
          <w:lang w:val="en-US" w:eastAsia="ar-SA"/>
        </w:rPr>
        <w:t xml:space="preserve"> </w:t>
      </w:r>
      <w:proofErr w:type="spellStart"/>
      <w:r w:rsidRPr="004B153F">
        <w:rPr>
          <w:rFonts w:ascii="Trebuchet MS" w:eastAsia="Calibri" w:hAnsi="Trebuchet MS" w:cs="Times New Roman"/>
          <w:lang w:val="en-US" w:eastAsia="ar-SA"/>
        </w:rPr>
        <w:t>Protecția</w:t>
      </w:r>
      <w:proofErr w:type="spellEnd"/>
      <w:r w:rsidRPr="004B153F">
        <w:rPr>
          <w:rFonts w:ascii="Trebuchet MS" w:eastAsia="Calibri" w:hAnsi="Trebuchet MS" w:cs="Times New Roman"/>
          <w:lang w:val="en-US" w:eastAsia="ar-SA"/>
        </w:rPr>
        <w:t xml:space="preserve"> </w:t>
      </w:r>
      <w:proofErr w:type="spellStart"/>
      <w:r w:rsidRPr="004B153F">
        <w:rPr>
          <w:rFonts w:ascii="Trebuchet MS" w:eastAsia="Calibri" w:hAnsi="Trebuchet MS" w:cs="Times New Roman"/>
          <w:lang w:val="en-US" w:eastAsia="ar-SA"/>
        </w:rPr>
        <w:t>Mediului</w:t>
      </w:r>
      <w:proofErr w:type="spellEnd"/>
      <w:r w:rsidRPr="004B153F">
        <w:rPr>
          <w:rFonts w:ascii="Trebuchet MS" w:eastAsia="Calibri" w:hAnsi="Trebuchet MS" w:cs="Times New Roman"/>
          <w:lang w:val="en-US" w:eastAsia="ar-SA"/>
        </w:rPr>
        <w:t xml:space="preserve"> </w:t>
      </w:r>
      <w:proofErr w:type="spellStart"/>
      <w:r w:rsidRPr="004B153F">
        <w:rPr>
          <w:rFonts w:ascii="Trebuchet MS" w:eastAsia="Calibri" w:hAnsi="Trebuchet MS" w:cs="Times New Roman"/>
          <w:lang w:val="en-US" w:eastAsia="ar-SA"/>
        </w:rPr>
        <w:t>Mehedinți</w:t>
      </w:r>
      <w:proofErr w:type="spellEnd"/>
      <w:r w:rsidRPr="004B153F">
        <w:rPr>
          <w:rFonts w:ascii="Trebuchet MS" w:eastAsia="Calibri" w:hAnsi="Trebuchet MS" w:cs="Times New Roman"/>
          <w:lang w:val="en-US" w:eastAsia="ar-SA"/>
        </w:rPr>
        <w:t xml:space="preserve"> </w:t>
      </w:r>
      <w:r w:rsidRPr="004B153F">
        <w:rPr>
          <w:rFonts w:ascii="Trebuchet MS" w:eastAsia="Calibri" w:hAnsi="Trebuchet MS" w:cs="Times New Roman"/>
          <w:b/>
          <w:i/>
          <w:u w:val="single"/>
          <w:lang w:val="en-US" w:eastAsia="ar-SA"/>
        </w:rPr>
        <w:t>decide</w:t>
      </w:r>
      <w:r w:rsidRPr="004B153F">
        <w:rPr>
          <w:rFonts w:ascii="Trebuchet MS" w:eastAsia="Calibri" w:hAnsi="Trebuchet MS" w:cs="Times New Roman"/>
          <w:b/>
          <w:i/>
          <w:lang w:val="en-US" w:eastAsia="ar-SA"/>
        </w:rPr>
        <w:t>,</w:t>
      </w:r>
      <w:r w:rsidRPr="004B153F">
        <w:rPr>
          <w:rFonts w:ascii="Trebuchet MS" w:eastAsia="Calibri" w:hAnsi="Trebuchet MS" w:cs="Times New Roman"/>
          <w:lang w:val="en-US" w:eastAsia="ar-SA"/>
        </w:rPr>
        <w:t xml:space="preserve"> ca </w:t>
      </w:r>
      <w:proofErr w:type="spellStart"/>
      <w:r w:rsidRPr="004B153F">
        <w:rPr>
          <w:rFonts w:ascii="Trebuchet MS" w:eastAsia="Calibri" w:hAnsi="Trebuchet MS" w:cs="Times New Roman"/>
          <w:lang w:val="en-US" w:eastAsia="ar-SA"/>
        </w:rPr>
        <w:t>urmare</w:t>
      </w:r>
      <w:proofErr w:type="spellEnd"/>
      <w:r w:rsidRPr="004B153F">
        <w:rPr>
          <w:rFonts w:ascii="Trebuchet MS" w:eastAsia="Calibri" w:hAnsi="Trebuchet MS" w:cs="Times New Roman"/>
          <w:lang w:val="en-US" w:eastAsia="ar-SA"/>
        </w:rPr>
        <w:t xml:space="preserve"> a </w:t>
      </w:r>
      <w:proofErr w:type="spellStart"/>
      <w:r w:rsidRPr="004B153F">
        <w:rPr>
          <w:rFonts w:ascii="Trebuchet MS" w:eastAsia="Calibri" w:hAnsi="Trebuchet MS" w:cs="Times New Roman"/>
          <w:lang w:val="en-US" w:eastAsia="ar-SA"/>
        </w:rPr>
        <w:t>consultărilor</w:t>
      </w:r>
      <w:proofErr w:type="spellEnd"/>
      <w:r w:rsidRPr="004B153F">
        <w:rPr>
          <w:rFonts w:ascii="Trebuchet MS" w:eastAsia="Calibri" w:hAnsi="Trebuchet MS" w:cs="Times New Roman"/>
          <w:lang w:val="en-US" w:eastAsia="ar-SA"/>
        </w:rPr>
        <w:t xml:space="preserve"> </w:t>
      </w:r>
      <w:proofErr w:type="spellStart"/>
      <w:r w:rsidRPr="004B153F">
        <w:rPr>
          <w:rFonts w:ascii="Trebuchet MS" w:eastAsia="Calibri" w:hAnsi="Trebuchet MS" w:cs="Times New Roman"/>
          <w:lang w:val="en-US" w:eastAsia="ar-SA"/>
        </w:rPr>
        <w:t>desfășurate</w:t>
      </w:r>
      <w:proofErr w:type="spellEnd"/>
      <w:r w:rsidRPr="004B153F">
        <w:rPr>
          <w:rFonts w:ascii="Trebuchet MS" w:eastAsia="Calibri" w:hAnsi="Trebuchet MS" w:cs="Times New Roman"/>
          <w:lang w:val="en-US" w:eastAsia="ar-SA"/>
        </w:rPr>
        <w:t xml:space="preserve"> </w:t>
      </w:r>
      <w:proofErr w:type="spellStart"/>
      <w:r w:rsidRPr="004B153F">
        <w:rPr>
          <w:rFonts w:ascii="Trebuchet MS" w:eastAsia="Calibri" w:hAnsi="Trebuchet MS" w:cs="Times New Roman"/>
          <w:lang w:val="en-US" w:eastAsia="ar-SA"/>
        </w:rPr>
        <w:t>în</w:t>
      </w:r>
      <w:proofErr w:type="spellEnd"/>
      <w:r w:rsidRPr="004B153F">
        <w:rPr>
          <w:rFonts w:ascii="Trebuchet MS" w:eastAsia="Calibri" w:hAnsi="Trebuchet MS" w:cs="Times New Roman"/>
          <w:lang w:val="en-US" w:eastAsia="ar-SA"/>
        </w:rPr>
        <w:t xml:space="preserve"> </w:t>
      </w:r>
      <w:proofErr w:type="spellStart"/>
      <w:r w:rsidRPr="004B153F">
        <w:rPr>
          <w:rFonts w:ascii="Trebuchet MS" w:eastAsia="Calibri" w:hAnsi="Trebuchet MS" w:cs="Times New Roman"/>
          <w:lang w:val="en-US" w:eastAsia="ar-SA"/>
        </w:rPr>
        <w:t>cadrul</w:t>
      </w:r>
      <w:proofErr w:type="spellEnd"/>
      <w:r w:rsidRPr="004B153F">
        <w:rPr>
          <w:rFonts w:ascii="Trebuchet MS" w:eastAsia="Calibri" w:hAnsi="Trebuchet MS" w:cs="Times New Roman"/>
          <w:lang w:val="en-US" w:eastAsia="ar-SA"/>
        </w:rPr>
        <w:t xml:space="preserve"> </w:t>
      </w:r>
      <w:proofErr w:type="spellStart"/>
      <w:r w:rsidRPr="004B153F">
        <w:rPr>
          <w:rFonts w:ascii="Trebuchet MS" w:eastAsia="Calibri" w:hAnsi="Trebuchet MS" w:cs="Times New Roman"/>
          <w:lang w:val="en-US" w:eastAsia="ar-SA"/>
        </w:rPr>
        <w:t>ședinței</w:t>
      </w:r>
      <w:proofErr w:type="spellEnd"/>
      <w:r w:rsidRPr="004B153F">
        <w:rPr>
          <w:rFonts w:ascii="Trebuchet MS" w:eastAsia="Calibri" w:hAnsi="Trebuchet MS" w:cs="Times New Roman"/>
          <w:lang w:val="en-US" w:eastAsia="ar-SA"/>
        </w:rPr>
        <w:t xml:space="preserve"> </w:t>
      </w:r>
      <w:proofErr w:type="spellStart"/>
      <w:r w:rsidRPr="004B153F">
        <w:rPr>
          <w:rFonts w:ascii="Trebuchet MS" w:eastAsia="Calibri" w:hAnsi="Trebuchet MS" w:cs="Times New Roman"/>
          <w:lang w:val="en-US" w:eastAsia="ar-SA"/>
        </w:rPr>
        <w:t>Comisiei</w:t>
      </w:r>
      <w:proofErr w:type="spellEnd"/>
      <w:r w:rsidRPr="004B153F">
        <w:rPr>
          <w:rFonts w:ascii="Trebuchet MS" w:eastAsia="Calibri" w:hAnsi="Trebuchet MS" w:cs="Times New Roman"/>
          <w:lang w:val="en-US" w:eastAsia="ar-SA"/>
        </w:rPr>
        <w:t xml:space="preserve"> de </w:t>
      </w:r>
      <w:proofErr w:type="spellStart"/>
      <w:r w:rsidRPr="004B153F">
        <w:rPr>
          <w:rFonts w:ascii="Trebuchet MS" w:eastAsia="Calibri" w:hAnsi="Trebuchet MS" w:cs="Times New Roman"/>
          <w:lang w:val="en-US" w:eastAsia="ar-SA"/>
        </w:rPr>
        <w:t>analiz</w:t>
      </w:r>
      <w:r w:rsidR="00B656C4" w:rsidRPr="004B153F">
        <w:rPr>
          <w:rFonts w:ascii="Trebuchet MS" w:eastAsia="Calibri" w:hAnsi="Trebuchet MS" w:cs="Times New Roman"/>
          <w:lang w:val="en-US" w:eastAsia="ar-SA"/>
        </w:rPr>
        <w:t>ă</w:t>
      </w:r>
      <w:proofErr w:type="spellEnd"/>
      <w:r w:rsidR="00B656C4" w:rsidRPr="004B153F">
        <w:rPr>
          <w:rFonts w:ascii="Trebuchet MS" w:eastAsia="Calibri" w:hAnsi="Trebuchet MS" w:cs="Times New Roman"/>
          <w:lang w:val="en-US" w:eastAsia="ar-SA"/>
        </w:rPr>
        <w:t xml:space="preserve"> </w:t>
      </w:r>
      <w:proofErr w:type="spellStart"/>
      <w:r w:rsidR="00B656C4" w:rsidRPr="004B153F">
        <w:rPr>
          <w:rFonts w:ascii="Trebuchet MS" w:eastAsia="Calibri" w:hAnsi="Trebuchet MS" w:cs="Times New Roman"/>
          <w:lang w:val="en-US" w:eastAsia="ar-SA"/>
        </w:rPr>
        <w:t>tehnică</w:t>
      </w:r>
      <w:proofErr w:type="spellEnd"/>
      <w:r w:rsidR="00B656C4" w:rsidRPr="004B153F">
        <w:rPr>
          <w:rFonts w:ascii="Trebuchet MS" w:eastAsia="Calibri" w:hAnsi="Trebuchet MS" w:cs="Times New Roman"/>
          <w:lang w:val="en-US" w:eastAsia="ar-SA"/>
        </w:rPr>
        <w:t xml:space="preserve"> din data </w:t>
      </w:r>
      <w:proofErr w:type="spellStart"/>
      <w:r w:rsidR="00B656C4" w:rsidRPr="004B153F">
        <w:rPr>
          <w:rFonts w:ascii="Trebuchet MS" w:eastAsia="Calibri" w:hAnsi="Trebuchet MS" w:cs="Times New Roman"/>
          <w:lang w:val="en-US" w:eastAsia="ar-SA"/>
        </w:rPr>
        <w:t>de</w:t>
      </w:r>
      <w:proofErr w:type="spellEnd"/>
      <w:r w:rsidR="00B656C4" w:rsidRPr="004B153F">
        <w:rPr>
          <w:rFonts w:ascii="Trebuchet MS" w:eastAsia="Calibri" w:hAnsi="Trebuchet MS" w:cs="Times New Roman"/>
          <w:lang w:val="en-US" w:eastAsia="ar-SA"/>
        </w:rPr>
        <w:t xml:space="preserve"> 21.03.2024</w:t>
      </w:r>
      <w:r w:rsidRPr="004B153F">
        <w:rPr>
          <w:rFonts w:ascii="Trebuchet MS" w:eastAsia="Calibri" w:hAnsi="Trebuchet MS" w:cs="Times New Roman"/>
          <w:lang w:val="en-US" w:eastAsia="ar-SA"/>
        </w:rPr>
        <w:t xml:space="preserve"> </w:t>
      </w:r>
      <w:proofErr w:type="spellStart"/>
      <w:r w:rsidRPr="004B153F">
        <w:rPr>
          <w:rFonts w:ascii="Trebuchet MS" w:eastAsia="Calibri" w:hAnsi="Trebuchet MS" w:cs="Times New Roman"/>
          <w:lang w:val="en-US" w:eastAsia="ar-SA"/>
        </w:rPr>
        <w:t>că</w:t>
      </w:r>
      <w:proofErr w:type="spellEnd"/>
      <w:r w:rsidRPr="004B153F">
        <w:rPr>
          <w:rFonts w:ascii="Trebuchet MS" w:eastAsia="Calibri" w:hAnsi="Trebuchet MS" w:cs="Times New Roman"/>
          <w:lang w:val="en-US" w:eastAsia="ar-SA"/>
        </w:rPr>
        <w:t xml:space="preserve"> </w:t>
      </w:r>
      <w:proofErr w:type="spellStart"/>
      <w:r w:rsidRPr="004B153F">
        <w:rPr>
          <w:rFonts w:ascii="Trebuchet MS" w:eastAsia="Calibri" w:hAnsi="Trebuchet MS" w:cs="Times New Roman"/>
          <w:lang w:val="en-US" w:eastAsia="ar-SA"/>
        </w:rPr>
        <w:t>proiectul</w:t>
      </w:r>
      <w:proofErr w:type="spellEnd"/>
      <w:r w:rsidR="00395026" w:rsidRPr="004B153F">
        <w:rPr>
          <w:rFonts w:ascii="Trebuchet MS" w:eastAsia="Calibri" w:hAnsi="Trebuchet MS" w:cs="Times New Roman"/>
          <w:b/>
          <w:lang w:val="en-US" w:eastAsia="ar-SA"/>
        </w:rPr>
        <w:t xml:space="preserve">,, </w:t>
      </w:r>
      <w:proofErr w:type="spellStart"/>
      <w:r w:rsidR="00395026" w:rsidRPr="004B153F">
        <w:rPr>
          <w:rFonts w:ascii="Trebuchet MS" w:eastAsia="Calibri" w:hAnsi="Trebuchet MS" w:cs="Times New Roman"/>
          <w:b/>
          <w:lang w:val="en-US" w:eastAsia="ar-SA"/>
        </w:rPr>
        <w:t>Construire</w:t>
      </w:r>
      <w:proofErr w:type="spellEnd"/>
      <w:r w:rsidR="00395026" w:rsidRPr="004B153F">
        <w:rPr>
          <w:rFonts w:ascii="Trebuchet MS" w:eastAsia="Calibri" w:hAnsi="Trebuchet MS" w:cs="Times New Roman"/>
          <w:b/>
          <w:lang w:val="en-US" w:eastAsia="ar-SA"/>
        </w:rPr>
        <w:t xml:space="preserve"> </w:t>
      </w:r>
      <w:proofErr w:type="spellStart"/>
      <w:r w:rsidR="00395026" w:rsidRPr="004B153F">
        <w:rPr>
          <w:rFonts w:ascii="Trebuchet MS" w:eastAsia="Calibri" w:hAnsi="Trebuchet MS" w:cs="Times New Roman"/>
          <w:b/>
          <w:lang w:val="en-US" w:eastAsia="ar-SA"/>
        </w:rPr>
        <w:t>anexa</w:t>
      </w:r>
      <w:proofErr w:type="spellEnd"/>
      <w:r w:rsidR="00395026" w:rsidRPr="004B153F">
        <w:rPr>
          <w:rFonts w:ascii="Trebuchet MS" w:eastAsia="Calibri" w:hAnsi="Trebuchet MS" w:cs="Times New Roman"/>
          <w:b/>
          <w:lang w:val="en-US" w:eastAsia="ar-SA"/>
        </w:rPr>
        <w:t xml:space="preserve"> casa </w:t>
      </w:r>
      <w:proofErr w:type="spellStart"/>
      <w:r w:rsidR="00395026" w:rsidRPr="004B153F">
        <w:rPr>
          <w:rFonts w:ascii="Trebuchet MS" w:eastAsia="Calibri" w:hAnsi="Trebuchet MS" w:cs="Times New Roman"/>
          <w:b/>
          <w:lang w:val="en-US" w:eastAsia="ar-SA"/>
        </w:rPr>
        <w:t>pompei</w:t>
      </w:r>
      <w:proofErr w:type="spellEnd"/>
      <w:r w:rsidR="00395026" w:rsidRPr="004B153F">
        <w:rPr>
          <w:rFonts w:ascii="Trebuchet MS" w:eastAsia="Calibri" w:hAnsi="Trebuchet MS" w:cs="Times New Roman"/>
          <w:b/>
          <w:lang w:val="en-US" w:eastAsia="ar-SA"/>
        </w:rPr>
        <w:t xml:space="preserve"> de </w:t>
      </w:r>
      <w:proofErr w:type="spellStart"/>
      <w:r w:rsidR="00395026" w:rsidRPr="004B153F">
        <w:rPr>
          <w:rFonts w:ascii="Trebuchet MS" w:eastAsia="Calibri" w:hAnsi="Trebuchet MS" w:cs="Times New Roman"/>
          <w:b/>
          <w:lang w:val="en-US" w:eastAsia="ar-SA"/>
        </w:rPr>
        <w:t>apa</w:t>
      </w:r>
      <w:proofErr w:type="spellEnd"/>
      <w:r w:rsidR="00395026" w:rsidRPr="004B153F">
        <w:rPr>
          <w:rFonts w:ascii="Trebuchet MS" w:eastAsia="Calibri" w:hAnsi="Trebuchet MS" w:cs="Times New Roman"/>
          <w:b/>
          <w:lang w:val="en-US" w:eastAsia="ar-SA"/>
        </w:rPr>
        <w:t xml:space="preserve">, </w:t>
      </w:r>
      <w:proofErr w:type="spellStart"/>
      <w:r w:rsidR="00395026" w:rsidRPr="004B153F">
        <w:rPr>
          <w:rFonts w:ascii="Trebuchet MS" w:eastAsia="Calibri" w:hAnsi="Trebuchet MS" w:cs="Times New Roman"/>
          <w:b/>
          <w:lang w:val="en-US" w:eastAsia="ar-SA"/>
        </w:rPr>
        <w:t>intravilan</w:t>
      </w:r>
      <w:proofErr w:type="spellEnd"/>
      <w:r w:rsidR="00395026" w:rsidRPr="004B153F">
        <w:rPr>
          <w:rFonts w:ascii="Trebuchet MS" w:eastAsia="Calibri" w:hAnsi="Trebuchet MS" w:cs="Times New Roman"/>
          <w:b/>
          <w:lang w:val="en-US" w:eastAsia="ar-SA"/>
        </w:rPr>
        <w:t xml:space="preserve"> </w:t>
      </w:r>
      <w:proofErr w:type="spellStart"/>
      <w:r w:rsidR="00395026" w:rsidRPr="004B153F">
        <w:rPr>
          <w:rFonts w:ascii="Trebuchet MS" w:eastAsia="Calibri" w:hAnsi="Trebuchet MS" w:cs="Times New Roman"/>
          <w:b/>
          <w:lang w:val="en-US" w:eastAsia="ar-SA"/>
        </w:rPr>
        <w:t>Corlatel</w:t>
      </w:r>
      <w:proofErr w:type="spellEnd"/>
      <w:r w:rsidR="00395026" w:rsidRPr="004B153F">
        <w:rPr>
          <w:rFonts w:ascii="Trebuchet MS" w:eastAsia="Calibri" w:hAnsi="Trebuchet MS" w:cs="Times New Roman"/>
          <w:b/>
          <w:lang w:val="en-US" w:eastAsia="ar-SA"/>
        </w:rPr>
        <w:t xml:space="preserve"> , CF 51469 </w:t>
      </w:r>
      <w:proofErr w:type="spellStart"/>
      <w:r w:rsidR="00395026" w:rsidRPr="004B153F">
        <w:rPr>
          <w:rFonts w:ascii="Trebuchet MS" w:eastAsia="Calibri" w:hAnsi="Trebuchet MS" w:cs="Times New Roman"/>
          <w:b/>
          <w:lang w:val="en-US" w:eastAsia="ar-SA"/>
        </w:rPr>
        <w:t>comuna</w:t>
      </w:r>
      <w:proofErr w:type="spellEnd"/>
      <w:r w:rsidR="00395026" w:rsidRPr="004B153F">
        <w:rPr>
          <w:rFonts w:ascii="Trebuchet MS" w:eastAsia="Calibri" w:hAnsi="Trebuchet MS" w:cs="Times New Roman"/>
          <w:b/>
          <w:lang w:val="en-US" w:eastAsia="ar-SA"/>
        </w:rPr>
        <w:t xml:space="preserve"> </w:t>
      </w:r>
      <w:proofErr w:type="spellStart"/>
      <w:r w:rsidR="00395026" w:rsidRPr="004B153F">
        <w:rPr>
          <w:rFonts w:ascii="Trebuchet MS" w:eastAsia="Calibri" w:hAnsi="Trebuchet MS" w:cs="Times New Roman"/>
          <w:b/>
          <w:lang w:val="en-US" w:eastAsia="ar-SA"/>
        </w:rPr>
        <w:t>Corlatel</w:t>
      </w:r>
      <w:proofErr w:type="spellEnd"/>
      <w:r w:rsidR="00395026" w:rsidRPr="004B153F">
        <w:rPr>
          <w:rFonts w:ascii="Trebuchet MS" w:eastAsia="Calibri" w:hAnsi="Trebuchet MS" w:cs="Times New Roman"/>
          <w:b/>
          <w:lang w:val="en-US" w:eastAsia="ar-SA"/>
        </w:rPr>
        <w:t xml:space="preserve"> , </w:t>
      </w:r>
      <w:proofErr w:type="spellStart"/>
      <w:r w:rsidR="00395026" w:rsidRPr="004B153F">
        <w:rPr>
          <w:rFonts w:ascii="Trebuchet MS" w:eastAsia="Calibri" w:hAnsi="Trebuchet MS" w:cs="Times New Roman"/>
          <w:b/>
          <w:lang w:val="en-US" w:eastAsia="ar-SA"/>
        </w:rPr>
        <w:t>judetul</w:t>
      </w:r>
      <w:proofErr w:type="spellEnd"/>
      <w:r w:rsidR="00395026" w:rsidRPr="004B153F">
        <w:rPr>
          <w:rFonts w:ascii="Trebuchet MS" w:eastAsia="Calibri" w:hAnsi="Trebuchet MS" w:cs="Times New Roman"/>
          <w:b/>
          <w:lang w:val="en-US" w:eastAsia="ar-SA"/>
        </w:rPr>
        <w:t xml:space="preserve"> </w:t>
      </w:r>
      <w:proofErr w:type="spellStart"/>
      <w:r w:rsidR="00395026" w:rsidRPr="004B153F">
        <w:rPr>
          <w:rFonts w:ascii="Trebuchet MS" w:eastAsia="Calibri" w:hAnsi="Trebuchet MS" w:cs="Times New Roman"/>
          <w:b/>
          <w:lang w:val="en-US" w:eastAsia="ar-SA"/>
        </w:rPr>
        <w:t>Mehedinti</w:t>
      </w:r>
      <w:proofErr w:type="spellEnd"/>
      <w:r w:rsidR="00395026" w:rsidRPr="004B153F">
        <w:rPr>
          <w:rFonts w:ascii="Trebuchet MS" w:eastAsia="Calibri" w:hAnsi="Trebuchet MS" w:cs="Times New Roman"/>
          <w:b/>
          <w:lang w:val="en-US" w:eastAsia="ar-SA"/>
        </w:rPr>
        <w:t xml:space="preserve"> , </w:t>
      </w:r>
      <w:proofErr w:type="spellStart"/>
      <w:r w:rsidR="00395026" w:rsidRPr="004B153F">
        <w:rPr>
          <w:rFonts w:ascii="Trebuchet MS" w:eastAsia="Calibri" w:hAnsi="Trebuchet MS" w:cs="Times New Roman"/>
          <w:b/>
          <w:lang w:val="en-US" w:eastAsia="ar-SA"/>
        </w:rPr>
        <w:t>pentru</w:t>
      </w:r>
      <w:proofErr w:type="spellEnd"/>
      <w:r w:rsidR="00395026" w:rsidRPr="004B153F">
        <w:rPr>
          <w:rFonts w:ascii="Trebuchet MS" w:eastAsia="Calibri" w:hAnsi="Trebuchet MS" w:cs="Times New Roman"/>
          <w:b/>
          <w:lang w:val="en-US" w:eastAsia="ar-SA"/>
        </w:rPr>
        <w:t xml:space="preserve"> </w:t>
      </w:r>
      <w:proofErr w:type="spellStart"/>
      <w:r w:rsidR="00395026" w:rsidRPr="004B153F">
        <w:rPr>
          <w:rFonts w:ascii="Trebuchet MS" w:eastAsia="Calibri" w:hAnsi="Trebuchet MS" w:cs="Times New Roman"/>
          <w:b/>
          <w:lang w:val="en-US" w:eastAsia="ar-SA"/>
        </w:rPr>
        <w:t>irigatii</w:t>
      </w:r>
      <w:proofErr w:type="spellEnd"/>
      <w:r w:rsidR="00395026" w:rsidRPr="004B153F">
        <w:rPr>
          <w:rFonts w:ascii="Trebuchet MS" w:eastAsia="Calibri" w:hAnsi="Trebuchet MS" w:cs="Times New Roman"/>
          <w:b/>
          <w:lang w:val="en-US" w:eastAsia="ar-SA"/>
        </w:rPr>
        <w:t xml:space="preserve">,, </w:t>
      </w:r>
      <w:r w:rsidRPr="004B153F">
        <w:rPr>
          <w:rFonts w:ascii="Trebuchet MS" w:eastAsia="Calibri" w:hAnsi="Trebuchet MS" w:cs="Times New Roman"/>
          <w:b/>
          <w:lang w:val="en-US" w:eastAsia="ar-SA"/>
        </w:rPr>
        <w:t xml:space="preserve"> ,</w:t>
      </w:r>
      <w:r w:rsidRPr="004B153F">
        <w:rPr>
          <w:rFonts w:ascii="Trebuchet MS" w:eastAsia="Calibri" w:hAnsi="Trebuchet MS" w:cs="Times New Roman"/>
          <w:lang w:val="en-US" w:eastAsia="ar-SA"/>
        </w:rPr>
        <w:t xml:space="preserve"> </w:t>
      </w:r>
      <w:proofErr w:type="spellStart"/>
      <w:r w:rsidRPr="004B153F">
        <w:rPr>
          <w:rFonts w:ascii="Trebuchet MS" w:eastAsia="Calibri" w:hAnsi="Trebuchet MS" w:cs="Times New Roman"/>
          <w:lang w:val="en-US" w:eastAsia="ar-SA"/>
        </w:rPr>
        <w:t>propus</w:t>
      </w:r>
      <w:proofErr w:type="spellEnd"/>
      <w:r w:rsidRPr="004B153F">
        <w:rPr>
          <w:rFonts w:ascii="Trebuchet MS" w:eastAsia="Calibri" w:hAnsi="Trebuchet MS" w:cs="Times New Roman"/>
          <w:lang w:val="en-US" w:eastAsia="ar-SA"/>
        </w:rPr>
        <w:t xml:space="preserve"> a fi </w:t>
      </w:r>
      <w:proofErr w:type="spellStart"/>
      <w:r w:rsidRPr="004B153F">
        <w:rPr>
          <w:rFonts w:ascii="Trebuchet MS" w:eastAsia="Calibri" w:hAnsi="Trebuchet MS" w:cs="Times New Roman"/>
          <w:lang w:val="en-US" w:eastAsia="ar-SA"/>
        </w:rPr>
        <w:t>amplasat</w:t>
      </w:r>
      <w:proofErr w:type="spellEnd"/>
      <w:r w:rsidRPr="004B153F">
        <w:rPr>
          <w:rFonts w:ascii="Trebuchet MS" w:eastAsia="Calibri" w:hAnsi="Trebuchet MS" w:cs="Times New Roman"/>
          <w:lang w:val="en-US" w:eastAsia="ar-SA"/>
        </w:rPr>
        <w:t xml:space="preserve"> </w:t>
      </w:r>
      <w:proofErr w:type="spellStart"/>
      <w:r w:rsidRPr="004B153F">
        <w:rPr>
          <w:rFonts w:ascii="Trebuchet MS" w:eastAsia="Calibri" w:hAnsi="Trebuchet MS" w:cs="Times New Roman"/>
          <w:lang w:val="en-US" w:eastAsia="ar-SA"/>
        </w:rPr>
        <w:t>în</w:t>
      </w:r>
      <w:proofErr w:type="spellEnd"/>
      <w:r w:rsidRPr="004B153F">
        <w:rPr>
          <w:rFonts w:ascii="Trebuchet MS" w:eastAsia="Calibri" w:hAnsi="Trebuchet MS" w:cs="Times New Roman"/>
          <w:lang w:val="en-US" w:eastAsia="ar-SA"/>
        </w:rPr>
        <w:t xml:space="preserve"> </w:t>
      </w:r>
      <w:proofErr w:type="spellStart"/>
      <w:r w:rsidRPr="004B153F">
        <w:rPr>
          <w:rFonts w:ascii="Trebuchet MS" w:eastAsia="Calibri" w:hAnsi="Trebuchet MS" w:cs="Times New Roman"/>
          <w:lang w:val="en-US" w:eastAsia="ar-SA"/>
        </w:rPr>
        <w:t>județul</w:t>
      </w:r>
      <w:proofErr w:type="spellEnd"/>
      <w:r w:rsidRPr="004B153F">
        <w:rPr>
          <w:rFonts w:ascii="Trebuchet MS" w:eastAsia="Calibri" w:hAnsi="Trebuchet MS" w:cs="Times New Roman"/>
          <w:lang w:val="en-US" w:eastAsia="ar-SA"/>
        </w:rPr>
        <w:t xml:space="preserve"> </w:t>
      </w:r>
      <w:proofErr w:type="spellStart"/>
      <w:r w:rsidRPr="004B153F">
        <w:rPr>
          <w:rFonts w:ascii="Trebuchet MS" w:eastAsia="Calibri" w:hAnsi="Trebuchet MS" w:cs="Times New Roman"/>
          <w:lang w:val="en-US" w:eastAsia="ar-SA"/>
        </w:rPr>
        <w:t>Mehedinți</w:t>
      </w:r>
      <w:proofErr w:type="spellEnd"/>
      <w:r w:rsidRPr="004B153F">
        <w:rPr>
          <w:rFonts w:ascii="Trebuchet MS" w:eastAsia="Calibri" w:hAnsi="Trebuchet MS" w:cs="Times New Roman"/>
          <w:lang w:val="en-US" w:eastAsia="ar-SA"/>
        </w:rPr>
        <w:t xml:space="preserve">, </w:t>
      </w:r>
      <w:proofErr w:type="spellStart"/>
      <w:r w:rsidRPr="004B153F">
        <w:rPr>
          <w:rFonts w:ascii="Trebuchet MS" w:eastAsia="Calibri" w:hAnsi="Trebuchet MS" w:cs="Times New Roman"/>
          <w:lang w:val="en-US" w:eastAsia="ar-SA"/>
        </w:rPr>
        <w:t>intra</w:t>
      </w:r>
      <w:r w:rsidR="00395026" w:rsidRPr="004B153F">
        <w:rPr>
          <w:rFonts w:ascii="Trebuchet MS" w:eastAsia="Calibri" w:hAnsi="Trebuchet MS" w:cs="Times New Roman"/>
          <w:lang w:val="en-US" w:eastAsia="ar-SA"/>
        </w:rPr>
        <w:t>vilan</w:t>
      </w:r>
      <w:proofErr w:type="spellEnd"/>
      <w:r w:rsidR="00395026" w:rsidRPr="004B153F">
        <w:rPr>
          <w:rFonts w:ascii="Trebuchet MS" w:eastAsia="Calibri" w:hAnsi="Trebuchet MS" w:cs="Times New Roman"/>
          <w:lang w:val="en-US" w:eastAsia="ar-SA"/>
        </w:rPr>
        <w:t xml:space="preserve"> sat </w:t>
      </w:r>
      <w:proofErr w:type="spellStart"/>
      <w:r w:rsidR="00395026" w:rsidRPr="004B153F">
        <w:rPr>
          <w:rFonts w:ascii="Trebuchet MS" w:eastAsia="Calibri" w:hAnsi="Trebuchet MS" w:cs="Times New Roman"/>
          <w:lang w:val="en-US" w:eastAsia="ar-SA"/>
        </w:rPr>
        <w:t>Corlatel</w:t>
      </w:r>
      <w:proofErr w:type="spellEnd"/>
      <w:r w:rsidR="00395026" w:rsidRPr="004B153F">
        <w:rPr>
          <w:rFonts w:ascii="Trebuchet MS" w:eastAsia="Calibri" w:hAnsi="Trebuchet MS" w:cs="Times New Roman"/>
          <w:lang w:val="en-US" w:eastAsia="ar-SA"/>
        </w:rPr>
        <w:t xml:space="preserve"> , </w:t>
      </w:r>
      <w:proofErr w:type="spellStart"/>
      <w:r w:rsidR="00395026" w:rsidRPr="004B153F">
        <w:rPr>
          <w:rFonts w:ascii="Trebuchet MS" w:eastAsia="Calibri" w:hAnsi="Trebuchet MS" w:cs="Times New Roman"/>
          <w:lang w:val="en-US" w:eastAsia="ar-SA"/>
        </w:rPr>
        <w:t>comuna</w:t>
      </w:r>
      <w:proofErr w:type="spellEnd"/>
      <w:r w:rsidR="00395026" w:rsidRPr="004B153F">
        <w:rPr>
          <w:rFonts w:ascii="Trebuchet MS" w:eastAsia="Calibri" w:hAnsi="Trebuchet MS" w:cs="Times New Roman"/>
          <w:lang w:val="en-US" w:eastAsia="ar-SA"/>
        </w:rPr>
        <w:t xml:space="preserve"> </w:t>
      </w:r>
      <w:proofErr w:type="spellStart"/>
      <w:r w:rsidR="00395026" w:rsidRPr="004B153F">
        <w:rPr>
          <w:rFonts w:ascii="Trebuchet MS" w:eastAsia="Calibri" w:hAnsi="Trebuchet MS" w:cs="Times New Roman"/>
          <w:lang w:val="en-US" w:eastAsia="ar-SA"/>
        </w:rPr>
        <w:t>Corlatel</w:t>
      </w:r>
      <w:proofErr w:type="spellEnd"/>
      <w:r w:rsidR="00395026" w:rsidRPr="004B153F">
        <w:rPr>
          <w:rFonts w:ascii="Trebuchet MS" w:eastAsia="Calibri" w:hAnsi="Trebuchet MS" w:cs="Times New Roman"/>
          <w:lang w:val="en-US" w:eastAsia="ar-SA"/>
        </w:rPr>
        <w:t xml:space="preserve"> </w:t>
      </w:r>
      <w:r w:rsidRPr="004B153F">
        <w:rPr>
          <w:rFonts w:ascii="Trebuchet MS" w:eastAsia="Calibri" w:hAnsi="Trebuchet MS" w:cs="Times New Roman"/>
          <w:lang w:val="en-US" w:eastAsia="ar-SA"/>
        </w:rPr>
        <w:t xml:space="preserve">, </w:t>
      </w:r>
      <w:r w:rsidRPr="004B153F">
        <w:rPr>
          <w:rFonts w:ascii="Trebuchet MS" w:hAnsi="Trebuchet MS" w:cs="Times New Roman"/>
          <w:b/>
          <w:i/>
        </w:rPr>
        <w:t>nu se supune evaluării impactului asupra mediului.</w:t>
      </w:r>
      <w:proofErr w:type="gramEnd"/>
    </w:p>
    <w:p w14:paraId="073EFD9A" w14:textId="77777777" w:rsidR="003C16E0" w:rsidRPr="004B153F" w:rsidRDefault="003C16E0" w:rsidP="00833577">
      <w:pPr>
        <w:spacing w:after="0" w:line="276" w:lineRule="auto"/>
        <w:jc w:val="both"/>
        <w:rPr>
          <w:rFonts w:ascii="Trebuchet MS" w:hAnsi="Trebuchet MS" w:cs="Times New Roman"/>
          <w:b/>
          <w:u w:val="single"/>
        </w:rPr>
      </w:pPr>
      <w:r w:rsidRPr="004B153F">
        <w:rPr>
          <w:rFonts w:ascii="Trebuchet MS" w:hAnsi="Trebuchet MS" w:cs="Times New Roman"/>
          <w:b/>
          <w:u w:val="single"/>
        </w:rPr>
        <w:t>Justificarea prezentei decizii:</w:t>
      </w:r>
    </w:p>
    <w:p w14:paraId="1693A6C2" w14:textId="77777777" w:rsidR="003C16E0" w:rsidRPr="004B153F" w:rsidRDefault="003C16E0" w:rsidP="003C16E0">
      <w:pPr>
        <w:spacing w:after="0" w:line="276" w:lineRule="auto"/>
        <w:ind w:firstLine="446"/>
        <w:jc w:val="both"/>
        <w:rPr>
          <w:rFonts w:ascii="Trebuchet MS" w:hAnsi="Trebuchet MS" w:cs="Times New Roman"/>
          <w:b/>
          <w:u w:val="single"/>
        </w:rPr>
      </w:pPr>
    </w:p>
    <w:p w14:paraId="39712197" w14:textId="77777777" w:rsidR="003C16E0" w:rsidRPr="004B153F" w:rsidRDefault="003C16E0" w:rsidP="003C16E0">
      <w:pPr>
        <w:pStyle w:val="Listparagraf"/>
        <w:numPr>
          <w:ilvl w:val="0"/>
          <w:numId w:val="29"/>
        </w:numPr>
        <w:shd w:val="clear" w:color="auto" w:fill="D9D9D9" w:themeFill="background1" w:themeFillShade="D9"/>
        <w:suppressAutoHyphens/>
        <w:spacing w:after="0"/>
        <w:ind w:left="0" w:hanging="274"/>
        <w:jc w:val="both"/>
        <w:rPr>
          <w:rFonts w:ascii="Trebuchet MS" w:hAnsi="Trebuchet MS" w:cs="Times New Roman"/>
        </w:rPr>
      </w:pPr>
      <w:r w:rsidRPr="004B153F">
        <w:rPr>
          <w:rFonts w:ascii="Trebuchet MS" w:hAnsi="Trebuchet MS" w:cs="Times New Roman"/>
          <w:b/>
          <w:shd w:val="clear" w:color="auto" w:fill="D9D9D9" w:themeFill="background1" w:themeFillShade="D9"/>
        </w:rPr>
        <w:t>Motivele pe baza cărora s-a stabilit neefectuarea evaluării impactului asupra mediului</w:t>
      </w:r>
      <w:r w:rsidRPr="004B153F">
        <w:rPr>
          <w:rFonts w:ascii="Trebuchet MS" w:hAnsi="Trebuchet MS" w:cs="Times New Roman"/>
        </w:rPr>
        <w:t xml:space="preserve"> sunt următoarele:</w:t>
      </w:r>
    </w:p>
    <w:p w14:paraId="442271C6" w14:textId="77777777" w:rsidR="003C16E0" w:rsidRPr="004B153F" w:rsidRDefault="003C16E0" w:rsidP="00984D1A">
      <w:pPr>
        <w:pStyle w:val="al"/>
        <w:numPr>
          <w:ilvl w:val="0"/>
          <w:numId w:val="30"/>
        </w:numPr>
        <w:shd w:val="clear" w:color="auto" w:fill="FFFFFF"/>
        <w:spacing w:before="0" w:beforeAutospacing="0" w:after="0" w:afterAutospacing="0" w:line="276" w:lineRule="auto"/>
        <w:ind w:left="0" w:hanging="426"/>
        <w:jc w:val="both"/>
        <w:rPr>
          <w:rFonts w:ascii="Trebuchet MS" w:hAnsi="Trebuchet MS"/>
          <w:b/>
          <w:i/>
          <w:sz w:val="22"/>
          <w:szCs w:val="22"/>
        </w:rPr>
      </w:pPr>
      <w:proofErr w:type="spellStart"/>
      <w:r w:rsidRPr="004B153F">
        <w:rPr>
          <w:rFonts w:ascii="Trebuchet MS" w:hAnsi="Trebuchet MS"/>
          <w:sz w:val="22"/>
          <w:szCs w:val="22"/>
        </w:rPr>
        <w:t>Proiectul</w:t>
      </w:r>
      <w:proofErr w:type="spellEnd"/>
      <w:r w:rsidRPr="004B153F">
        <w:rPr>
          <w:rFonts w:ascii="Trebuchet MS" w:hAnsi="Trebuchet MS"/>
          <w:sz w:val="22"/>
          <w:szCs w:val="22"/>
        </w:rPr>
        <w:t xml:space="preserve"> se </w:t>
      </w:r>
      <w:proofErr w:type="spellStart"/>
      <w:r w:rsidRPr="004B153F">
        <w:rPr>
          <w:rFonts w:ascii="Trebuchet MS" w:hAnsi="Trebuchet MS"/>
          <w:sz w:val="22"/>
          <w:szCs w:val="22"/>
        </w:rPr>
        <w:t>încadrează</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în</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prevederile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Legii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nr</w:t>
      </w:r>
      <w:proofErr w:type="spellEnd"/>
      <w:r w:rsidRPr="004B153F">
        <w:rPr>
          <w:rFonts w:ascii="Trebuchet MS" w:hAnsi="Trebuchet MS"/>
          <w:sz w:val="22"/>
          <w:szCs w:val="22"/>
        </w:rPr>
        <w:t xml:space="preserve">. </w:t>
      </w:r>
      <w:proofErr w:type="gramStart"/>
      <w:r w:rsidRPr="004B153F">
        <w:rPr>
          <w:rFonts w:ascii="Trebuchet MS" w:hAnsi="Trebuchet MS"/>
          <w:sz w:val="22"/>
          <w:szCs w:val="22"/>
        </w:rPr>
        <w:t>292/2018</w:t>
      </w:r>
      <w:proofErr w:type="gramEnd"/>
      <w:r w:rsidRPr="004B153F">
        <w:rPr>
          <w:rFonts w:ascii="Trebuchet MS" w:hAnsi="Trebuchet MS"/>
          <w:sz w:val="22"/>
          <w:szCs w:val="22"/>
        </w:rPr>
        <w:t xml:space="preserve"> </w:t>
      </w:r>
      <w:proofErr w:type="spellStart"/>
      <w:r w:rsidRPr="004B153F">
        <w:rPr>
          <w:rFonts w:ascii="Trebuchet MS" w:hAnsi="Trebuchet MS"/>
          <w:sz w:val="22"/>
          <w:szCs w:val="22"/>
        </w:rPr>
        <w:t>privind</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evaluarea</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impactului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anumitor</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proiecte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publice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și</w:t>
      </w:r>
      <w:proofErr w:type="spellEnd"/>
      <w:r w:rsidRPr="004B153F">
        <w:rPr>
          <w:rFonts w:ascii="Trebuchet MS" w:hAnsi="Trebuchet MS"/>
          <w:sz w:val="22"/>
          <w:szCs w:val="22"/>
        </w:rPr>
        <w:t xml:space="preserve"> private </w:t>
      </w:r>
      <w:proofErr w:type="spellStart"/>
      <w:r w:rsidRPr="004B153F">
        <w:rPr>
          <w:rFonts w:ascii="Trebuchet MS" w:hAnsi="Trebuchet MS"/>
          <w:sz w:val="22"/>
          <w:szCs w:val="22"/>
        </w:rPr>
        <w:t>asupra</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mediului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Anexa</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nr</w:t>
      </w:r>
      <w:proofErr w:type="spellEnd"/>
      <w:r w:rsidRPr="004B153F">
        <w:rPr>
          <w:rFonts w:ascii="Trebuchet MS" w:hAnsi="Trebuchet MS"/>
          <w:sz w:val="22"/>
          <w:szCs w:val="22"/>
        </w:rPr>
        <w:t xml:space="preserve">. 2, </w:t>
      </w:r>
      <w:r w:rsidRPr="004B153F">
        <w:rPr>
          <w:rFonts w:ascii="Trebuchet MS" w:hAnsi="Trebuchet MS"/>
          <w:b/>
          <w:i/>
          <w:sz w:val="22"/>
          <w:szCs w:val="22"/>
        </w:rPr>
        <w:t xml:space="preserve">pct.10 </w:t>
      </w:r>
      <w:proofErr w:type="spellStart"/>
      <w:r w:rsidRPr="004B153F">
        <w:rPr>
          <w:rFonts w:ascii="Trebuchet MS" w:hAnsi="Trebuchet MS"/>
          <w:b/>
          <w:i/>
          <w:sz w:val="22"/>
          <w:szCs w:val="22"/>
        </w:rPr>
        <w:t>lit.b</w:t>
      </w:r>
      <w:proofErr w:type="spellEnd"/>
      <w:r w:rsidRPr="004B153F">
        <w:rPr>
          <w:rFonts w:ascii="Trebuchet MS" w:hAnsi="Trebuchet MS"/>
          <w:b/>
          <w:i/>
          <w:sz w:val="22"/>
          <w:szCs w:val="22"/>
        </w:rPr>
        <w:t xml:space="preserve"> </w:t>
      </w:r>
      <w:proofErr w:type="gramStart"/>
      <w:r w:rsidRPr="004B153F">
        <w:rPr>
          <w:rFonts w:ascii="Trebuchet MS" w:hAnsi="Trebuchet MS"/>
          <w:b/>
          <w:i/>
          <w:sz w:val="22"/>
          <w:szCs w:val="22"/>
        </w:rPr>
        <w:t>,,</w:t>
      </w:r>
      <w:proofErr w:type="spellStart"/>
      <w:r w:rsidRPr="004B153F">
        <w:rPr>
          <w:rFonts w:ascii="Trebuchet MS" w:hAnsi="Trebuchet MS"/>
          <w:b/>
          <w:i/>
          <w:sz w:val="22"/>
          <w:szCs w:val="22"/>
        </w:rPr>
        <w:t>Proiecte</w:t>
      </w:r>
      <w:proofErr w:type="spellEnd"/>
      <w:proofErr w:type="gramEnd"/>
      <w:r w:rsidRPr="004B153F">
        <w:rPr>
          <w:rFonts w:ascii="Trebuchet MS" w:hAnsi="Trebuchet MS"/>
          <w:b/>
          <w:i/>
          <w:sz w:val="22"/>
          <w:szCs w:val="22"/>
        </w:rPr>
        <w:t xml:space="preserve"> de </w:t>
      </w:r>
      <w:proofErr w:type="spellStart"/>
      <w:r w:rsidRPr="004B153F">
        <w:rPr>
          <w:rFonts w:ascii="Trebuchet MS" w:hAnsi="Trebuchet MS"/>
          <w:b/>
          <w:i/>
          <w:sz w:val="22"/>
          <w:szCs w:val="22"/>
        </w:rPr>
        <w:t>infrastructură</w:t>
      </w:r>
      <w:proofErr w:type="spellEnd"/>
      <w:r w:rsidRPr="004B153F">
        <w:rPr>
          <w:rFonts w:ascii="Trebuchet MS" w:hAnsi="Trebuchet MS"/>
          <w:b/>
          <w:i/>
          <w:sz w:val="22"/>
          <w:szCs w:val="22"/>
        </w:rPr>
        <w:t xml:space="preserve">- </w:t>
      </w:r>
      <w:proofErr w:type="spellStart"/>
      <w:r w:rsidRPr="004B153F">
        <w:rPr>
          <w:rFonts w:ascii="Trebuchet MS" w:hAnsi="Trebuchet MS"/>
          <w:b/>
          <w:i/>
          <w:sz w:val="22"/>
          <w:szCs w:val="22"/>
        </w:rPr>
        <w:t>proiecte</w:t>
      </w:r>
      <w:proofErr w:type="spellEnd"/>
      <w:r w:rsidRPr="004B153F">
        <w:rPr>
          <w:rFonts w:ascii="Trebuchet MS" w:hAnsi="Trebuchet MS"/>
          <w:b/>
          <w:i/>
          <w:sz w:val="22"/>
          <w:szCs w:val="22"/>
        </w:rPr>
        <w:t xml:space="preserve"> de </w:t>
      </w:r>
      <w:proofErr w:type="spellStart"/>
      <w:r w:rsidRPr="004B153F">
        <w:rPr>
          <w:rFonts w:ascii="Trebuchet MS" w:hAnsi="Trebuchet MS"/>
          <w:b/>
          <w:i/>
          <w:sz w:val="22"/>
          <w:szCs w:val="22"/>
        </w:rPr>
        <w:t>dezvoltare</w:t>
      </w:r>
      <w:proofErr w:type="spellEnd"/>
      <w:r w:rsidRPr="004B153F">
        <w:rPr>
          <w:rFonts w:ascii="Trebuchet MS" w:hAnsi="Trebuchet MS"/>
          <w:b/>
          <w:i/>
          <w:sz w:val="22"/>
          <w:szCs w:val="22"/>
        </w:rPr>
        <w:t xml:space="preserve"> </w:t>
      </w:r>
      <w:proofErr w:type="spellStart"/>
      <w:r w:rsidRPr="004B153F">
        <w:rPr>
          <w:rFonts w:ascii="Trebuchet MS" w:hAnsi="Trebuchet MS"/>
          <w:b/>
          <w:i/>
          <w:sz w:val="22"/>
          <w:szCs w:val="22"/>
        </w:rPr>
        <w:t>urbana</w:t>
      </w:r>
      <w:proofErr w:type="spellEnd"/>
      <w:r w:rsidRPr="004B153F">
        <w:rPr>
          <w:rFonts w:ascii="Trebuchet MS" w:hAnsi="Trebuchet MS"/>
          <w:b/>
          <w:i/>
          <w:sz w:val="22"/>
          <w:szCs w:val="22"/>
        </w:rPr>
        <w:t>...,,</w:t>
      </w:r>
      <w:r w:rsidRPr="004B153F">
        <w:rPr>
          <w:rFonts w:ascii="Trebuchet MS" w:hAnsi="Trebuchet MS"/>
          <w:i/>
          <w:sz w:val="22"/>
          <w:szCs w:val="22"/>
        </w:rPr>
        <w:t xml:space="preserve"> </w:t>
      </w:r>
      <w:proofErr w:type="spellStart"/>
      <w:r w:rsidRPr="004B153F">
        <w:rPr>
          <w:rFonts w:ascii="Trebuchet MS" w:hAnsi="Trebuchet MS"/>
          <w:sz w:val="22"/>
          <w:szCs w:val="22"/>
        </w:rPr>
        <w:t>iar</w:t>
      </w:r>
      <w:proofErr w:type="spellEnd"/>
      <w:r w:rsidRPr="004B153F">
        <w:rPr>
          <w:rFonts w:ascii="Trebuchet MS" w:hAnsi="Trebuchet MS"/>
          <w:sz w:val="22"/>
          <w:szCs w:val="22"/>
        </w:rPr>
        <w:t xml:space="preserve"> conform </w:t>
      </w:r>
      <w:proofErr w:type="spellStart"/>
      <w:r w:rsidRPr="004B153F">
        <w:rPr>
          <w:rFonts w:ascii="Trebuchet MS" w:hAnsi="Trebuchet MS"/>
          <w:sz w:val="22"/>
          <w:szCs w:val="22"/>
        </w:rPr>
        <w:t>criteriilor</w:t>
      </w:r>
      <w:proofErr w:type="spellEnd"/>
      <w:r w:rsidRPr="004B153F">
        <w:rPr>
          <w:rFonts w:ascii="Trebuchet MS" w:hAnsi="Trebuchet MS"/>
          <w:sz w:val="22"/>
          <w:szCs w:val="22"/>
        </w:rPr>
        <w:t xml:space="preserve"> de </w:t>
      </w:r>
      <w:proofErr w:type="spellStart"/>
      <w:r w:rsidRPr="004B153F">
        <w:rPr>
          <w:rFonts w:ascii="Trebuchet MS" w:hAnsi="Trebuchet MS"/>
          <w:sz w:val="22"/>
          <w:szCs w:val="22"/>
        </w:rPr>
        <w:t>selecție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pentru</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stabilirea</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evaluării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impactului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asupra</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mediului</w:t>
      </w:r>
      <w:proofErr w:type="spellEnd"/>
      <w:r w:rsidRPr="004B153F">
        <w:rPr>
          <w:rFonts w:ascii="Trebuchet MS" w:hAnsi="Trebuchet MS"/>
          <w:sz w:val="22"/>
          <w:szCs w:val="22"/>
        </w:rPr>
        <w:t xml:space="preserve"> din </w:t>
      </w:r>
      <w:proofErr w:type="spellStart"/>
      <w:r w:rsidRPr="004B153F">
        <w:rPr>
          <w:rFonts w:ascii="Trebuchet MS" w:hAnsi="Trebuchet MS"/>
          <w:sz w:val="22"/>
          <w:szCs w:val="22"/>
        </w:rPr>
        <w:t>Anexa</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nr</w:t>
      </w:r>
      <w:proofErr w:type="spellEnd"/>
      <w:r w:rsidRPr="004B153F">
        <w:rPr>
          <w:rFonts w:ascii="Trebuchet MS" w:hAnsi="Trebuchet MS"/>
          <w:sz w:val="22"/>
          <w:szCs w:val="22"/>
        </w:rPr>
        <w:t xml:space="preserve">. </w:t>
      </w:r>
      <w:proofErr w:type="gramStart"/>
      <w:r w:rsidRPr="004B153F">
        <w:rPr>
          <w:rFonts w:ascii="Trebuchet MS" w:hAnsi="Trebuchet MS"/>
          <w:sz w:val="22"/>
          <w:szCs w:val="22"/>
        </w:rPr>
        <w:t>3</w:t>
      </w:r>
      <w:proofErr w:type="gramEnd"/>
      <w:r w:rsidRPr="004B153F">
        <w:rPr>
          <w:rFonts w:ascii="Trebuchet MS" w:hAnsi="Trebuchet MS"/>
          <w:sz w:val="22"/>
          <w:szCs w:val="22"/>
        </w:rPr>
        <w:t xml:space="preserve"> ale </w:t>
      </w:r>
      <w:proofErr w:type="spellStart"/>
      <w:r w:rsidRPr="004B153F">
        <w:rPr>
          <w:rFonts w:ascii="Trebuchet MS" w:hAnsi="Trebuchet MS"/>
          <w:sz w:val="22"/>
          <w:szCs w:val="22"/>
        </w:rPr>
        <w:t>aceleiași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legi</w:t>
      </w:r>
      <w:proofErr w:type="spellEnd"/>
      <w:r w:rsidRPr="004B153F">
        <w:rPr>
          <w:rFonts w:ascii="Trebuchet MS" w:hAnsi="Trebuchet MS"/>
          <w:sz w:val="22"/>
          <w:szCs w:val="22"/>
        </w:rPr>
        <w:t xml:space="preserve">, </w:t>
      </w:r>
      <w:r w:rsidRPr="004B153F">
        <w:rPr>
          <w:rFonts w:ascii="Trebuchet MS" w:hAnsi="Trebuchet MS"/>
          <w:b/>
          <w:i/>
          <w:sz w:val="22"/>
          <w:szCs w:val="22"/>
        </w:rPr>
        <w:t xml:space="preserve">nu se </w:t>
      </w:r>
      <w:proofErr w:type="spellStart"/>
      <w:r w:rsidRPr="004B153F">
        <w:rPr>
          <w:rFonts w:ascii="Trebuchet MS" w:hAnsi="Trebuchet MS"/>
          <w:b/>
          <w:i/>
          <w:sz w:val="22"/>
          <w:szCs w:val="22"/>
        </w:rPr>
        <w:t>supune</w:t>
      </w:r>
      <w:proofErr w:type="spellEnd"/>
      <w:r w:rsidRPr="004B153F">
        <w:rPr>
          <w:rFonts w:ascii="Trebuchet MS" w:hAnsi="Trebuchet MS"/>
          <w:b/>
          <w:i/>
          <w:sz w:val="22"/>
          <w:szCs w:val="22"/>
        </w:rPr>
        <w:t xml:space="preserve"> </w:t>
      </w:r>
      <w:proofErr w:type="spellStart"/>
      <w:r w:rsidRPr="004B153F">
        <w:rPr>
          <w:rFonts w:ascii="Trebuchet MS" w:hAnsi="Trebuchet MS"/>
          <w:b/>
          <w:i/>
          <w:sz w:val="22"/>
          <w:szCs w:val="22"/>
        </w:rPr>
        <w:t>evaluării</w:t>
      </w:r>
      <w:proofErr w:type="spellEnd"/>
      <w:r w:rsidRPr="004B153F">
        <w:rPr>
          <w:rFonts w:ascii="Trebuchet MS" w:hAnsi="Trebuchet MS"/>
          <w:b/>
          <w:i/>
          <w:sz w:val="22"/>
          <w:szCs w:val="22"/>
        </w:rPr>
        <w:t xml:space="preserve"> </w:t>
      </w:r>
      <w:proofErr w:type="spellStart"/>
      <w:r w:rsidRPr="004B153F">
        <w:rPr>
          <w:rFonts w:ascii="Trebuchet MS" w:hAnsi="Trebuchet MS"/>
          <w:b/>
          <w:i/>
          <w:sz w:val="22"/>
          <w:szCs w:val="22"/>
        </w:rPr>
        <w:t>impactului</w:t>
      </w:r>
      <w:proofErr w:type="spellEnd"/>
      <w:r w:rsidRPr="004B153F">
        <w:rPr>
          <w:rFonts w:ascii="Trebuchet MS" w:hAnsi="Trebuchet MS"/>
          <w:b/>
          <w:i/>
          <w:sz w:val="22"/>
          <w:szCs w:val="22"/>
        </w:rPr>
        <w:t xml:space="preserve"> </w:t>
      </w:r>
      <w:proofErr w:type="spellStart"/>
      <w:r w:rsidRPr="004B153F">
        <w:rPr>
          <w:rFonts w:ascii="Trebuchet MS" w:hAnsi="Trebuchet MS"/>
          <w:b/>
          <w:i/>
          <w:sz w:val="22"/>
          <w:szCs w:val="22"/>
        </w:rPr>
        <w:t>asupra</w:t>
      </w:r>
      <w:proofErr w:type="spellEnd"/>
      <w:r w:rsidRPr="004B153F">
        <w:rPr>
          <w:rFonts w:ascii="Trebuchet MS" w:hAnsi="Trebuchet MS"/>
          <w:b/>
          <w:i/>
          <w:sz w:val="22"/>
          <w:szCs w:val="22"/>
        </w:rPr>
        <w:t xml:space="preserve"> </w:t>
      </w:r>
      <w:proofErr w:type="spellStart"/>
      <w:r w:rsidRPr="004B153F">
        <w:rPr>
          <w:rFonts w:ascii="Trebuchet MS" w:hAnsi="Trebuchet MS"/>
          <w:b/>
          <w:i/>
          <w:sz w:val="22"/>
          <w:szCs w:val="22"/>
        </w:rPr>
        <w:t>mediului</w:t>
      </w:r>
      <w:proofErr w:type="spellEnd"/>
      <w:r w:rsidRPr="004B153F">
        <w:rPr>
          <w:rFonts w:ascii="Trebuchet MS" w:hAnsi="Trebuchet MS"/>
          <w:b/>
          <w:i/>
          <w:sz w:val="22"/>
          <w:szCs w:val="22"/>
        </w:rPr>
        <w:t>.</w:t>
      </w:r>
    </w:p>
    <w:p w14:paraId="7873A38D" w14:textId="77777777" w:rsidR="003C16E0" w:rsidRPr="004B153F" w:rsidRDefault="003C16E0" w:rsidP="00984D1A">
      <w:pPr>
        <w:pStyle w:val="al"/>
        <w:numPr>
          <w:ilvl w:val="0"/>
          <w:numId w:val="30"/>
        </w:numPr>
        <w:shd w:val="clear" w:color="auto" w:fill="FFFFFF"/>
        <w:spacing w:before="0" w:beforeAutospacing="0" w:after="0" w:afterAutospacing="0" w:line="276" w:lineRule="auto"/>
        <w:ind w:left="0" w:hanging="284"/>
        <w:jc w:val="both"/>
        <w:rPr>
          <w:rFonts w:ascii="Trebuchet MS" w:hAnsi="Trebuchet MS"/>
          <w:b/>
          <w:sz w:val="22"/>
          <w:szCs w:val="22"/>
        </w:rPr>
      </w:pPr>
      <w:proofErr w:type="spellStart"/>
      <w:r w:rsidRPr="004B153F">
        <w:rPr>
          <w:rFonts w:ascii="Trebuchet MS" w:hAnsi="Trebuchet MS"/>
          <w:b/>
          <w:sz w:val="22"/>
          <w:szCs w:val="22"/>
        </w:rPr>
        <w:t>Caracteristicile</w:t>
      </w:r>
      <w:proofErr w:type="spellEnd"/>
      <w:r w:rsidRPr="004B153F">
        <w:rPr>
          <w:rFonts w:ascii="Trebuchet MS" w:hAnsi="Trebuchet MS"/>
          <w:b/>
          <w:sz w:val="22"/>
          <w:szCs w:val="22"/>
        </w:rPr>
        <w:t xml:space="preserve"> </w:t>
      </w:r>
      <w:proofErr w:type="spellStart"/>
      <w:r w:rsidRPr="004B153F">
        <w:rPr>
          <w:rFonts w:ascii="Trebuchet MS" w:hAnsi="Trebuchet MS"/>
          <w:b/>
          <w:sz w:val="22"/>
          <w:szCs w:val="22"/>
        </w:rPr>
        <w:t>proiectului</w:t>
      </w:r>
      <w:proofErr w:type="spellEnd"/>
    </w:p>
    <w:p w14:paraId="07564446" w14:textId="77777777" w:rsidR="003C16E0" w:rsidRPr="004B153F" w:rsidRDefault="003C16E0" w:rsidP="00984D1A">
      <w:pPr>
        <w:pStyle w:val="Listparagraf"/>
        <w:numPr>
          <w:ilvl w:val="1"/>
          <w:numId w:val="30"/>
        </w:numPr>
        <w:suppressAutoHyphens/>
        <w:spacing w:after="0"/>
        <w:ind w:left="0" w:hanging="450"/>
        <w:jc w:val="both"/>
        <w:rPr>
          <w:rFonts w:ascii="Trebuchet MS" w:eastAsia="Times New Roman" w:hAnsi="Trebuchet MS" w:cs="Times New Roman"/>
        </w:rPr>
      </w:pPr>
      <w:r w:rsidRPr="004B153F">
        <w:rPr>
          <w:rFonts w:ascii="Trebuchet MS" w:eastAsia="Times New Roman" w:hAnsi="Trebuchet MS" w:cs="Times New Roman"/>
          <w:b/>
        </w:rPr>
        <w:t>Dimensiunea și concepția întregului proiect</w:t>
      </w:r>
    </w:p>
    <w:p w14:paraId="0226A0B4" w14:textId="559F97BC" w:rsidR="00C06A04" w:rsidRPr="004B153F" w:rsidRDefault="00C06A04" w:rsidP="00984D1A">
      <w:pPr>
        <w:pStyle w:val="Frspaiere"/>
        <w:spacing w:line="276" w:lineRule="auto"/>
        <w:jc w:val="both"/>
        <w:rPr>
          <w:rFonts w:ascii="Trebuchet MS" w:hAnsi="Trebuchet MS"/>
        </w:rPr>
      </w:pPr>
      <w:r w:rsidRPr="004B153F">
        <w:rPr>
          <w:rStyle w:val="ParagrafNormalCaracter"/>
          <w:rFonts w:ascii="Trebuchet MS" w:eastAsia="Simsun (Founder Extended)" w:hAnsi="Trebuchet MS" w:cs="Times New Roman"/>
          <w:sz w:val="22"/>
          <w:szCs w:val="22"/>
        </w:rPr>
        <w:t xml:space="preserve">Lucrările prevăzute se vor </w:t>
      </w:r>
      <w:proofErr w:type="spellStart"/>
      <w:r w:rsidRPr="004B153F">
        <w:rPr>
          <w:rStyle w:val="ParagrafNormalCaracter"/>
          <w:rFonts w:ascii="Trebuchet MS" w:eastAsia="Simsun (Founder Extended)" w:hAnsi="Trebuchet MS" w:cs="Times New Roman"/>
          <w:sz w:val="22"/>
          <w:szCs w:val="22"/>
        </w:rPr>
        <w:t>desfasura</w:t>
      </w:r>
      <w:proofErr w:type="spellEnd"/>
      <w:r w:rsidRPr="004B153F">
        <w:rPr>
          <w:rStyle w:val="ParagrafNormalCaracter"/>
          <w:rFonts w:ascii="Trebuchet MS" w:eastAsia="Simsun (Founder Extended)" w:hAnsi="Trebuchet MS" w:cs="Times New Roman"/>
          <w:sz w:val="22"/>
          <w:szCs w:val="22"/>
        </w:rPr>
        <w:t xml:space="preserve"> in intravilanul si extravilanul comunei </w:t>
      </w:r>
      <w:proofErr w:type="spellStart"/>
      <w:r w:rsidRPr="004B153F">
        <w:rPr>
          <w:rStyle w:val="ParagrafNormalCaracter"/>
          <w:rFonts w:ascii="Trebuchet MS" w:eastAsia="Simsun (Founder Extended)" w:hAnsi="Trebuchet MS" w:cs="Times New Roman"/>
          <w:sz w:val="22"/>
          <w:szCs w:val="22"/>
        </w:rPr>
        <w:t>Corlatel</w:t>
      </w:r>
      <w:proofErr w:type="spellEnd"/>
      <w:r w:rsidRPr="004B153F">
        <w:rPr>
          <w:rStyle w:val="ParagrafNormalCaracter"/>
          <w:rFonts w:ascii="Trebuchet MS" w:eastAsia="Simsun (Founder Extended)" w:hAnsi="Trebuchet MS" w:cs="Times New Roman"/>
          <w:sz w:val="22"/>
          <w:szCs w:val="22"/>
        </w:rPr>
        <w:t xml:space="preserve">, </w:t>
      </w:r>
      <w:proofErr w:type="spellStart"/>
      <w:r w:rsidRPr="004B153F">
        <w:rPr>
          <w:rStyle w:val="ParagrafNormalCaracter"/>
          <w:rFonts w:ascii="Trebuchet MS" w:eastAsia="Simsun (Founder Extended)" w:hAnsi="Trebuchet MS" w:cs="Times New Roman"/>
          <w:sz w:val="22"/>
          <w:szCs w:val="22"/>
        </w:rPr>
        <w:t>judetul</w:t>
      </w:r>
      <w:proofErr w:type="spellEnd"/>
      <w:r w:rsidRPr="004B153F">
        <w:rPr>
          <w:rStyle w:val="ParagrafNormalCaracter"/>
          <w:rFonts w:ascii="Trebuchet MS" w:eastAsia="Simsun (Founder Extended)" w:hAnsi="Trebuchet MS" w:cs="Times New Roman"/>
          <w:sz w:val="22"/>
          <w:szCs w:val="22"/>
        </w:rPr>
        <w:t xml:space="preserve"> </w:t>
      </w:r>
      <w:proofErr w:type="spellStart"/>
      <w:r w:rsidRPr="004B153F">
        <w:rPr>
          <w:rStyle w:val="ParagrafNormalCaracter"/>
          <w:rFonts w:ascii="Trebuchet MS" w:eastAsia="Simsun (Founder Extended)" w:hAnsi="Trebuchet MS" w:cs="Times New Roman"/>
          <w:sz w:val="22"/>
          <w:szCs w:val="22"/>
        </w:rPr>
        <w:t>Mehedinti</w:t>
      </w:r>
      <w:proofErr w:type="spellEnd"/>
      <w:r w:rsidRPr="004B153F">
        <w:rPr>
          <w:rStyle w:val="ParagrafNormalCaracter"/>
          <w:rFonts w:ascii="Trebuchet MS" w:eastAsia="Simsun (Founder Extended)" w:hAnsi="Trebuchet MS" w:cs="Times New Roman"/>
          <w:sz w:val="22"/>
          <w:szCs w:val="22"/>
        </w:rPr>
        <w:t xml:space="preserve">. </w:t>
      </w:r>
    </w:p>
    <w:p w14:paraId="1EEFDC4E" w14:textId="77777777" w:rsidR="00C06A04" w:rsidRPr="004B153F" w:rsidRDefault="00C06A04" w:rsidP="00984D1A">
      <w:pPr>
        <w:tabs>
          <w:tab w:val="left" w:pos="1890"/>
        </w:tabs>
        <w:suppressAutoHyphens/>
        <w:spacing w:after="0" w:line="276" w:lineRule="auto"/>
        <w:rPr>
          <w:rFonts w:ascii="Trebuchet MS" w:hAnsi="Trebuchet MS" w:cs="Times New Roman"/>
        </w:rPr>
      </w:pPr>
      <w:proofErr w:type="spellStart"/>
      <w:r w:rsidRPr="004B153F">
        <w:rPr>
          <w:rFonts w:ascii="Trebuchet MS" w:hAnsi="Trebuchet MS" w:cs="Times New Roman"/>
        </w:rPr>
        <w:t>Vecinatati</w:t>
      </w:r>
      <w:proofErr w:type="spellEnd"/>
      <w:r w:rsidRPr="004B153F">
        <w:rPr>
          <w:rFonts w:ascii="Trebuchet MS" w:hAnsi="Trebuchet MS" w:cs="Times New Roman"/>
        </w:rPr>
        <w:t xml:space="preserve"> :</w:t>
      </w:r>
    </w:p>
    <w:p w14:paraId="72E357AE" w14:textId="7D768789" w:rsidR="00C06A04" w:rsidRPr="004B153F" w:rsidRDefault="00466AB0" w:rsidP="00984D1A">
      <w:pPr>
        <w:tabs>
          <w:tab w:val="left" w:pos="1890"/>
        </w:tabs>
        <w:suppressAutoHyphens/>
        <w:spacing w:after="0" w:line="276" w:lineRule="auto"/>
        <w:rPr>
          <w:rFonts w:ascii="Trebuchet MS" w:hAnsi="Trebuchet MS" w:cs="Times New Roman"/>
        </w:rPr>
      </w:pPr>
      <w:r w:rsidRPr="004B153F">
        <w:rPr>
          <w:rFonts w:ascii="Trebuchet MS" w:hAnsi="Trebuchet MS" w:cs="Times New Roman"/>
          <w:b/>
        </w:rPr>
        <w:t xml:space="preserve"> </w:t>
      </w:r>
      <w:r w:rsidR="00C06A04" w:rsidRPr="004B153F">
        <w:rPr>
          <w:rFonts w:ascii="Trebuchet MS" w:hAnsi="Trebuchet MS" w:cs="Times New Roman"/>
          <w:b/>
        </w:rPr>
        <w:t>-</w:t>
      </w:r>
      <w:r w:rsidR="00C06A04" w:rsidRPr="004B153F">
        <w:rPr>
          <w:rFonts w:ascii="Trebuchet MS" w:hAnsi="Trebuchet MS" w:cs="Times New Roman"/>
        </w:rPr>
        <w:t xml:space="preserve"> la Nord  – </w:t>
      </w:r>
      <w:proofErr w:type="spellStart"/>
      <w:r w:rsidR="00C06A04" w:rsidRPr="004B153F">
        <w:rPr>
          <w:rFonts w:ascii="Trebuchet MS" w:hAnsi="Trebuchet MS" w:cs="Times New Roman"/>
        </w:rPr>
        <w:t>proprietati</w:t>
      </w:r>
      <w:proofErr w:type="spellEnd"/>
      <w:r w:rsidR="00C06A04" w:rsidRPr="004B153F">
        <w:rPr>
          <w:rFonts w:ascii="Trebuchet MS" w:hAnsi="Trebuchet MS" w:cs="Times New Roman"/>
        </w:rPr>
        <w:t xml:space="preserve"> private</w:t>
      </w:r>
    </w:p>
    <w:p w14:paraId="16A799A9" w14:textId="149BE7DA" w:rsidR="00C06A04" w:rsidRPr="004B153F" w:rsidRDefault="00466AB0" w:rsidP="00984D1A">
      <w:pPr>
        <w:tabs>
          <w:tab w:val="left" w:pos="1890"/>
        </w:tabs>
        <w:suppressAutoHyphens/>
        <w:spacing w:after="0" w:line="276" w:lineRule="auto"/>
        <w:rPr>
          <w:rFonts w:ascii="Trebuchet MS" w:hAnsi="Trebuchet MS" w:cs="Times New Roman"/>
        </w:rPr>
      </w:pPr>
      <w:r w:rsidRPr="004B153F">
        <w:rPr>
          <w:rFonts w:ascii="Trebuchet MS" w:hAnsi="Trebuchet MS" w:cs="Times New Roman"/>
          <w:b/>
        </w:rPr>
        <w:t xml:space="preserve"> </w:t>
      </w:r>
      <w:r w:rsidR="00C06A04" w:rsidRPr="004B153F">
        <w:rPr>
          <w:rFonts w:ascii="Trebuchet MS" w:hAnsi="Trebuchet MS" w:cs="Times New Roman"/>
          <w:b/>
        </w:rPr>
        <w:t>-</w:t>
      </w:r>
      <w:r w:rsidRPr="004B153F">
        <w:rPr>
          <w:rFonts w:ascii="Trebuchet MS" w:hAnsi="Trebuchet MS" w:cs="Times New Roman"/>
        </w:rPr>
        <w:t xml:space="preserve"> La Vest  </w:t>
      </w:r>
      <w:r w:rsidR="00C06A04" w:rsidRPr="004B153F">
        <w:rPr>
          <w:rFonts w:ascii="Trebuchet MS" w:hAnsi="Trebuchet MS" w:cs="Times New Roman"/>
        </w:rPr>
        <w:t xml:space="preserve"> – </w:t>
      </w:r>
      <w:proofErr w:type="spellStart"/>
      <w:r w:rsidR="00C06A04" w:rsidRPr="004B153F">
        <w:rPr>
          <w:rFonts w:ascii="Trebuchet MS" w:hAnsi="Trebuchet MS" w:cs="Times New Roman"/>
        </w:rPr>
        <w:t>raul</w:t>
      </w:r>
      <w:proofErr w:type="spellEnd"/>
      <w:r w:rsidR="00C06A04" w:rsidRPr="004B153F">
        <w:rPr>
          <w:rFonts w:ascii="Trebuchet MS" w:hAnsi="Trebuchet MS" w:cs="Times New Roman"/>
        </w:rPr>
        <w:t xml:space="preserve"> Drincea</w:t>
      </w:r>
    </w:p>
    <w:p w14:paraId="36BEAE27" w14:textId="022BA278" w:rsidR="00C06A04" w:rsidRPr="004B153F" w:rsidRDefault="00466AB0" w:rsidP="00984D1A">
      <w:pPr>
        <w:tabs>
          <w:tab w:val="left" w:pos="1890"/>
        </w:tabs>
        <w:suppressAutoHyphens/>
        <w:spacing w:after="0" w:line="276" w:lineRule="auto"/>
        <w:rPr>
          <w:rFonts w:ascii="Trebuchet MS" w:hAnsi="Trebuchet MS" w:cs="Times New Roman"/>
        </w:rPr>
      </w:pPr>
      <w:r w:rsidRPr="004B153F">
        <w:rPr>
          <w:rFonts w:ascii="Trebuchet MS" w:hAnsi="Trebuchet MS" w:cs="Times New Roman"/>
          <w:b/>
        </w:rPr>
        <w:t xml:space="preserve"> </w:t>
      </w:r>
      <w:r w:rsidR="00C06A04" w:rsidRPr="004B153F">
        <w:rPr>
          <w:rFonts w:ascii="Trebuchet MS" w:hAnsi="Trebuchet MS" w:cs="Times New Roman"/>
          <w:b/>
        </w:rPr>
        <w:t>-</w:t>
      </w:r>
      <w:r w:rsidR="00C06A04" w:rsidRPr="004B153F">
        <w:rPr>
          <w:rFonts w:ascii="Trebuchet MS" w:hAnsi="Trebuchet MS" w:cs="Times New Roman"/>
        </w:rPr>
        <w:t xml:space="preserve"> La Sud –</w:t>
      </w:r>
      <w:r w:rsidRPr="004B153F">
        <w:rPr>
          <w:rFonts w:ascii="Trebuchet MS" w:hAnsi="Trebuchet MS" w:cs="Times New Roman"/>
        </w:rPr>
        <w:t xml:space="preserve">  </w:t>
      </w:r>
      <w:r w:rsidR="00C06A04" w:rsidRPr="004B153F">
        <w:rPr>
          <w:rFonts w:ascii="Trebuchet MS" w:hAnsi="Trebuchet MS" w:cs="Times New Roman"/>
        </w:rPr>
        <w:t xml:space="preserve"> </w:t>
      </w:r>
      <w:proofErr w:type="spellStart"/>
      <w:r w:rsidR="00C06A04" w:rsidRPr="004B153F">
        <w:rPr>
          <w:rFonts w:ascii="Trebuchet MS" w:hAnsi="Trebuchet MS" w:cs="Times New Roman"/>
        </w:rPr>
        <w:t>proprietati</w:t>
      </w:r>
      <w:proofErr w:type="spellEnd"/>
      <w:r w:rsidR="00C06A04" w:rsidRPr="004B153F">
        <w:rPr>
          <w:rFonts w:ascii="Trebuchet MS" w:hAnsi="Trebuchet MS" w:cs="Times New Roman"/>
        </w:rPr>
        <w:t xml:space="preserve"> private</w:t>
      </w:r>
    </w:p>
    <w:p w14:paraId="4C2BEC21" w14:textId="370AACC0" w:rsidR="00C06A04" w:rsidRPr="004B153F" w:rsidRDefault="00466AB0" w:rsidP="00984D1A">
      <w:pPr>
        <w:tabs>
          <w:tab w:val="left" w:pos="1890"/>
        </w:tabs>
        <w:suppressAutoHyphens/>
        <w:spacing w:after="0" w:line="276" w:lineRule="auto"/>
        <w:rPr>
          <w:rFonts w:ascii="Times New Roman" w:hAnsi="Times New Roman" w:cs="Times New Roman"/>
          <w:sz w:val="24"/>
          <w:szCs w:val="24"/>
        </w:rPr>
      </w:pPr>
      <w:r w:rsidRPr="004B153F">
        <w:rPr>
          <w:rFonts w:ascii="Trebuchet MS" w:hAnsi="Trebuchet MS" w:cs="Times New Roman"/>
          <w:b/>
        </w:rPr>
        <w:t xml:space="preserve"> </w:t>
      </w:r>
      <w:r w:rsidR="00C06A04" w:rsidRPr="004B153F">
        <w:rPr>
          <w:rFonts w:ascii="Trebuchet MS" w:hAnsi="Trebuchet MS" w:cs="Times New Roman"/>
          <w:b/>
        </w:rPr>
        <w:t>-</w:t>
      </w:r>
      <w:r w:rsidR="00C06A04" w:rsidRPr="004B153F">
        <w:rPr>
          <w:rFonts w:ascii="Trebuchet MS" w:hAnsi="Trebuchet MS" w:cs="Times New Roman"/>
        </w:rPr>
        <w:t xml:space="preserve"> La Est   – </w:t>
      </w:r>
      <w:proofErr w:type="spellStart"/>
      <w:r w:rsidR="00C06A04" w:rsidRPr="004B153F">
        <w:rPr>
          <w:rFonts w:ascii="Trebuchet MS" w:hAnsi="Trebuchet MS" w:cs="Times New Roman"/>
        </w:rPr>
        <w:t>proprietati</w:t>
      </w:r>
      <w:proofErr w:type="spellEnd"/>
      <w:r w:rsidR="00C06A04" w:rsidRPr="004B153F">
        <w:rPr>
          <w:rFonts w:ascii="Trebuchet MS" w:hAnsi="Trebuchet MS" w:cs="Times New Roman"/>
        </w:rPr>
        <w:t xml:space="preserve"> private</w:t>
      </w:r>
      <w:r w:rsidR="00C06A04" w:rsidRPr="004B153F">
        <w:rPr>
          <w:rFonts w:ascii="Times New Roman" w:hAnsi="Times New Roman" w:cs="Times New Roman"/>
          <w:sz w:val="24"/>
          <w:szCs w:val="24"/>
        </w:rPr>
        <w:t>.</w:t>
      </w:r>
    </w:p>
    <w:p w14:paraId="4C0E7F49" w14:textId="0E419961" w:rsidR="00C06A04" w:rsidRPr="004B153F" w:rsidRDefault="00C06A04" w:rsidP="00984D1A">
      <w:pPr>
        <w:tabs>
          <w:tab w:val="left" w:pos="1985"/>
        </w:tabs>
        <w:suppressAutoHyphens/>
        <w:spacing w:line="276" w:lineRule="auto"/>
        <w:jc w:val="both"/>
        <w:rPr>
          <w:rFonts w:ascii="Trebuchet MS" w:hAnsi="Trebuchet MS" w:cs="Times New Roman"/>
        </w:rPr>
      </w:pPr>
      <w:r w:rsidRPr="004B153F">
        <w:rPr>
          <w:rFonts w:ascii="Trebuchet MS" w:hAnsi="Trebuchet MS" w:cs="Times New Roman"/>
          <w:b/>
          <w:u w:val="single"/>
        </w:rPr>
        <w:t xml:space="preserve">   </w:t>
      </w:r>
      <w:proofErr w:type="spellStart"/>
      <w:r w:rsidRPr="004B153F">
        <w:rPr>
          <w:rFonts w:ascii="Trebuchet MS" w:hAnsi="Trebuchet MS" w:cs="Times New Roman"/>
          <w:b/>
          <w:u w:val="single"/>
        </w:rPr>
        <w:t>Situatia</w:t>
      </w:r>
      <w:proofErr w:type="spellEnd"/>
      <w:r w:rsidRPr="004B153F">
        <w:rPr>
          <w:rFonts w:ascii="Trebuchet MS" w:hAnsi="Trebuchet MS" w:cs="Times New Roman"/>
          <w:b/>
          <w:u w:val="single"/>
        </w:rPr>
        <w:t xml:space="preserve"> existenta</w:t>
      </w:r>
      <w:r w:rsidRPr="004B153F">
        <w:rPr>
          <w:rFonts w:ascii="Trebuchet MS" w:hAnsi="Trebuchet MS" w:cs="Times New Roman"/>
          <w:b/>
        </w:rPr>
        <w:t xml:space="preserve">: </w:t>
      </w:r>
      <w:r w:rsidRPr="004B153F">
        <w:rPr>
          <w:rFonts w:ascii="Trebuchet MS" w:hAnsi="Trebuchet MS" w:cs="Times New Roman"/>
        </w:rPr>
        <w:t xml:space="preserve">Terenul are o </w:t>
      </w:r>
      <w:proofErr w:type="spellStart"/>
      <w:r w:rsidRPr="004B153F">
        <w:rPr>
          <w:rFonts w:ascii="Trebuchet MS" w:hAnsi="Trebuchet MS" w:cs="Times New Roman"/>
        </w:rPr>
        <w:t>suprafata</w:t>
      </w:r>
      <w:proofErr w:type="spellEnd"/>
      <w:r w:rsidRPr="004B153F">
        <w:rPr>
          <w:rFonts w:ascii="Trebuchet MS" w:hAnsi="Trebuchet MS" w:cs="Times New Roman"/>
        </w:rPr>
        <w:t xml:space="preserve"> de </w:t>
      </w:r>
      <w:r w:rsidRPr="004B153F">
        <w:rPr>
          <w:rFonts w:ascii="Trebuchet MS" w:hAnsi="Trebuchet MS" w:cs="Times New Roman"/>
          <w:spacing w:val="4"/>
          <w:lang w:val="it-IT"/>
        </w:rPr>
        <w:t>29800</w:t>
      </w:r>
      <w:r w:rsidRPr="004B153F">
        <w:rPr>
          <w:rFonts w:ascii="Trebuchet MS" w:hAnsi="Trebuchet MS" w:cs="Times New Roman"/>
        </w:rPr>
        <w:t xml:space="preserve"> mp, cu o forma neregulata; terenul pe care se va construi anexa este situat in intravilan. Terenul de 29800mp se </w:t>
      </w:r>
      <w:proofErr w:type="spellStart"/>
      <w:r w:rsidRPr="004B153F">
        <w:rPr>
          <w:rFonts w:ascii="Trebuchet MS" w:hAnsi="Trebuchet MS" w:cs="Times New Roman"/>
        </w:rPr>
        <w:t>gaseste</w:t>
      </w:r>
      <w:proofErr w:type="spellEnd"/>
      <w:r w:rsidRPr="004B153F">
        <w:rPr>
          <w:rFonts w:ascii="Trebuchet MS" w:hAnsi="Trebuchet MS" w:cs="Times New Roman"/>
        </w:rPr>
        <w:t xml:space="preserve"> in intravilanul si extravilanul </w:t>
      </w:r>
      <w:proofErr w:type="spellStart"/>
      <w:r w:rsidRPr="004B153F">
        <w:rPr>
          <w:rFonts w:ascii="Trebuchet MS" w:hAnsi="Trebuchet MS" w:cs="Times New Roman"/>
        </w:rPr>
        <w:t>localitatii</w:t>
      </w:r>
      <w:proofErr w:type="spellEnd"/>
      <w:r w:rsidRPr="004B153F">
        <w:rPr>
          <w:rFonts w:ascii="Trebuchet MS" w:hAnsi="Trebuchet MS" w:cs="Times New Roman"/>
        </w:rPr>
        <w:t xml:space="preserve">. Are categoria teren agricol si </w:t>
      </w:r>
      <w:proofErr w:type="spellStart"/>
      <w:r w:rsidRPr="004B153F">
        <w:rPr>
          <w:rFonts w:ascii="Trebuchet MS" w:hAnsi="Trebuchet MS" w:cs="Times New Roman"/>
        </w:rPr>
        <w:t>pasune</w:t>
      </w:r>
      <w:proofErr w:type="spellEnd"/>
      <w:r w:rsidRPr="004B153F">
        <w:rPr>
          <w:rFonts w:ascii="Trebuchet MS" w:hAnsi="Trebuchet MS" w:cs="Times New Roman"/>
        </w:rPr>
        <w:t>.</w:t>
      </w:r>
    </w:p>
    <w:p w14:paraId="76144DFD" w14:textId="32D56EE5" w:rsidR="00DA5B9F" w:rsidRPr="004B153F" w:rsidRDefault="00C06A04" w:rsidP="00DB354C">
      <w:pPr>
        <w:tabs>
          <w:tab w:val="left" w:pos="1985"/>
        </w:tabs>
        <w:suppressAutoHyphens/>
        <w:spacing w:after="0" w:line="360" w:lineRule="auto"/>
        <w:jc w:val="both"/>
        <w:rPr>
          <w:rFonts w:ascii="Trebuchet MS" w:hAnsi="Trebuchet MS" w:cs="Times New Roman"/>
        </w:rPr>
      </w:pPr>
      <w:r w:rsidRPr="004B153F">
        <w:rPr>
          <w:rFonts w:ascii="Trebuchet MS" w:hAnsi="Trebuchet MS" w:cs="Times New Roman"/>
        </w:rPr>
        <w:t xml:space="preserve">Terenul din categoria </w:t>
      </w:r>
      <w:proofErr w:type="spellStart"/>
      <w:r w:rsidRPr="004B153F">
        <w:rPr>
          <w:rFonts w:ascii="Trebuchet MS" w:hAnsi="Trebuchet MS" w:cs="Times New Roman"/>
        </w:rPr>
        <w:t>pasune</w:t>
      </w:r>
      <w:proofErr w:type="spellEnd"/>
      <w:r w:rsidRPr="004B153F">
        <w:rPr>
          <w:rFonts w:ascii="Trebuchet MS" w:hAnsi="Trebuchet MS" w:cs="Times New Roman"/>
        </w:rPr>
        <w:t xml:space="preserve"> este de fapt o fosta balta </w:t>
      </w:r>
      <w:proofErr w:type="spellStart"/>
      <w:r w:rsidRPr="004B153F">
        <w:rPr>
          <w:rFonts w:ascii="Trebuchet MS" w:hAnsi="Trebuchet MS" w:cs="Times New Roman"/>
        </w:rPr>
        <w:t>indiguita</w:t>
      </w:r>
      <w:proofErr w:type="spellEnd"/>
      <w:r w:rsidRPr="004B153F">
        <w:rPr>
          <w:rFonts w:ascii="Trebuchet MS" w:hAnsi="Trebuchet MS" w:cs="Times New Roman"/>
        </w:rPr>
        <w:t xml:space="preserve"> spre </w:t>
      </w:r>
      <w:proofErr w:type="spellStart"/>
      <w:r w:rsidRPr="004B153F">
        <w:rPr>
          <w:rFonts w:ascii="Trebuchet MS" w:hAnsi="Trebuchet MS" w:cs="Times New Roman"/>
        </w:rPr>
        <w:t>raul</w:t>
      </w:r>
      <w:proofErr w:type="spellEnd"/>
      <w:r w:rsidRPr="004B153F">
        <w:rPr>
          <w:rFonts w:ascii="Trebuchet MS" w:hAnsi="Trebuchet MS" w:cs="Times New Roman"/>
        </w:rPr>
        <w:t xml:space="preserve"> </w:t>
      </w:r>
      <w:r w:rsidR="00466AB0" w:rsidRPr="004B153F">
        <w:rPr>
          <w:rFonts w:ascii="Trebuchet MS" w:hAnsi="Trebuchet MS" w:cs="Times New Roman"/>
        </w:rPr>
        <w:t xml:space="preserve"> </w:t>
      </w:r>
      <w:r w:rsidRPr="004B153F">
        <w:rPr>
          <w:rFonts w:ascii="Trebuchet MS" w:hAnsi="Trebuchet MS" w:cs="Times New Roman"/>
        </w:rPr>
        <w:t xml:space="preserve">Drincea, </w:t>
      </w:r>
      <w:proofErr w:type="spellStart"/>
      <w:r w:rsidRPr="004B153F">
        <w:rPr>
          <w:rFonts w:ascii="Trebuchet MS" w:hAnsi="Trebuchet MS" w:cs="Times New Roman"/>
        </w:rPr>
        <w:t>lucrari</w:t>
      </w:r>
      <w:proofErr w:type="spellEnd"/>
      <w:r w:rsidRPr="004B153F">
        <w:rPr>
          <w:rFonts w:ascii="Trebuchet MS" w:hAnsi="Trebuchet MS" w:cs="Times New Roman"/>
        </w:rPr>
        <w:t xml:space="preserve"> existente </w:t>
      </w:r>
      <w:proofErr w:type="spellStart"/>
      <w:r w:rsidRPr="004B153F">
        <w:rPr>
          <w:rFonts w:ascii="Trebuchet MS" w:hAnsi="Trebuchet MS" w:cs="Times New Roman"/>
        </w:rPr>
        <w:t>inainte</w:t>
      </w:r>
      <w:proofErr w:type="spellEnd"/>
      <w:r w:rsidRPr="004B153F">
        <w:rPr>
          <w:rFonts w:ascii="Trebuchet MS" w:hAnsi="Trebuchet MS" w:cs="Times New Roman"/>
        </w:rPr>
        <w:t xml:space="preserve"> de anii 1990, au fost folosite de </w:t>
      </w:r>
      <w:proofErr w:type="spellStart"/>
      <w:r w:rsidRPr="004B153F">
        <w:rPr>
          <w:rFonts w:ascii="Trebuchet MS" w:hAnsi="Trebuchet MS" w:cs="Times New Roman"/>
        </w:rPr>
        <w:t>fostii</w:t>
      </w:r>
      <w:proofErr w:type="spellEnd"/>
      <w:r w:rsidRPr="004B153F">
        <w:rPr>
          <w:rFonts w:ascii="Trebuchet MS" w:hAnsi="Trebuchet MS" w:cs="Times New Roman"/>
        </w:rPr>
        <w:t xml:space="preserve"> proprietari. Terenul </w:t>
      </w:r>
      <w:proofErr w:type="spellStart"/>
      <w:r w:rsidRPr="004B153F">
        <w:rPr>
          <w:rFonts w:ascii="Trebuchet MS" w:hAnsi="Trebuchet MS" w:cs="Times New Roman"/>
        </w:rPr>
        <w:t>pasune</w:t>
      </w:r>
      <w:proofErr w:type="spellEnd"/>
      <w:r w:rsidRPr="004B153F">
        <w:rPr>
          <w:rFonts w:ascii="Trebuchet MS" w:hAnsi="Trebuchet MS" w:cs="Times New Roman"/>
        </w:rPr>
        <w:t xml:space="preserve"> si digul existent, nu fac obiectul acestei </w:t>
      </w:r>
      <w:proofErr w:type="spellStart"/>
      <w:r w:rsidRPr="004B153F">
        <w:rPr>
          <w:rFonts w:ascii="Trebuchet MS" w:hAnsi="Trebuchet MS" w:cs="Times New Roman"/>
        </w:rPr>
        <w:t>lucrari</w:t>
      </w:r>
      <w:proofErr w:type="spellEnd"/>
      <w:r w:rsidRPr="004B153F">
        <w:rPr>
          <w:rFonts w:ascii="Trebuchet MS" w:hAnsi="Trebuchet MS" w:cs="Times New Roman"/>
        </w:rPr>
        <w:t>. Pe teren mai exista 3 anexe.</w:t>
      </w:r>
    </w:p>
    <w:p w14:paraId="27558ECB" w14:textId="74BEBA0C" w:rsidR="00C06A04" w:rsidRPr="004B153F" w:rsidRDefault="00DA5B9F" w:rsidP="00DB354C">
      <w:pPr>
        <w:tabs>
          <w:tab w:val="left" w:pos="1985"/>
        </w:tabs>
        <w:suppressAutoHyphens/>
        <w:spacing w:after="0" w:line="360" w:lineRule="auto"/>
        <w:jc w:val="both"/>
        <w:rPr>
          <w:rFonts w:ascii="Trebuchet MS" w:hAnsi="Trebuchet MS" w:cs="Times New Roman"/>
        </w:rPr>
      </w:pPr>
      <w:r w:rsidRPr="004B153F">
        <w:rPr>
          <w:rFonts w:ascii="Trebuchet MS" w:hAnsi="Trebuchet MS" w:cs="Times New Roman"/>
          <w:b/>
          <w:u w:val="single"/>
        </w:rPr>
        <w:lastRenderedPageBreak/>
        <w:t xml:space="preserve"> </w:t>
      </w:r>
      <w:proofErr w:type="spellStart"/>
      <w:r w:rsidR="00C06A04" w:rsidRPr="004B153F">
        <w:rPr>
          <w:rFonts w:ascii="Trebuchet MS" w:hAnsi="Trebuchet MS" w:cs="Times New Roman"/>
          <w:b/>
          <w:u w:val="single"/>
        </w:rPr>
        <w:t>Situatia</w:t>
      </w:r>
      <w:proofErr w:type="spellEnd"/>
      <w:r w:rsidR="00C06A04" w:rsidRPr="004B153F">
        <w:rPr>
          <w:rFonts w:ascii="Trebuchet MS" w:hAnsi="Trebuchet MS" w:cs="Times New Roman"/>
          <w:b/>
          <w:u w:val="single"/>
        </w:rPr>
        <w:t xml:space="preserve"> propusa</w:t>
      </w:r>
      <w:r w:rsidR="00C06A04" w:rsidRPr="004B153F">
        <w:rPr>
          <w:rFonts w:ascii="Trebuchet MS" w:hAnsi="Trebuchet MS" w:cs="Times New Roman"/>
          <w:b/>
        </w:rPr>
        <w:t>:</w:t>
      </w:r>
      <w:r w:rsidR="00C06A04" w:rsidRPr="004B153F">
        <w:rPr>
          <w:rFonts w:ascii="Trebuchet MS" w:hAnsi="Trebuchet MS" w:cs="Times New Roman"/>
        </w:rPr>
        <w:t xml:space="preserve"> Se propune construirea unei anexe in </w:t>
      </w:r>
      <w:proofErr w:type="spellStart"/>
      <w:r w:rsidR="00C06A04" w:rsidRPr="004B153F">
        <w:rPr>
          <w:rFonts w:ascii="Trebuchet MS" w:hAnsi="Trebuchet MS" w:cs="Times New Roman"/>
        </w:rPr>
        <w:t>suprafata</w:t>
      </w:r>
      <w:proofErr w:type="spellEnd"/>
      <w:r w:rsidR="00C06A04" w:rsidRPr="004B153F">
        <w:rPr>
          <w:rFonts w:ascii="Trebuchet MS" w:hAnsi="Trebuchet MS" w:cs="Times New Roman"/>
        </w:rPr>
        <w:t xml:space="preserve"> de 3,0x6,0m in regim parter, pentru amplasarea pompei de apa, in </w:t>
      </w:r>
      <w:proofErr w:type="spellStart"/>
      <w:r w:rsidR="00C06A04" w:rsidRPr="004B153F">
        <w:rPr>
          <w:rFonts w:ascii="Trebuchet MS" w:hAnsi="Trebuchet MS" w:cs="Times New Roman"/>
        </w:rPr>
        <w:t>suprafata</w:t>
      </w:r>
      <w:proofErr w:type="spellEnd"/>
      <w:r w:rsidR="00C06A04" w:rsidRPr="004B153F">
        <w:rPr>
          <w:rFonts w:ascii="Trebuchet MS" w:hAnsi="Trebuchet MS" w:cs="Times New Roman"/>
        </w:rPr>
        <w:t xml:space="preserve"> de teren situata in intravilanul </w:t>
      </w:r>
      <w:proofErr w:type="spellStart"/>
      <w:r w:rsidR="00C06A04" w:rsidRPr="004B153F">
        <w:rPr>
          <w:rFonts w:ascii="Trebuchet MS" w:hAnsi="Trebuchet MS" w:cs="Times New Roman"/>
        </w:rPr>
        <w:t>localitatii</w:t>
      </w:r>
      <w:proofErr w:type="spellEnd"/>
      <w:r w:rsidR="00C06A04" w:rsidRPr="004B153F">
        <w:rPr>
          <w:rFonts w:ascii="Trebuchet MS" w:hAnsi="Trebuchet MS" w:cs="Times New Roman"/>
        </w:rPr>
        <w:t xml:space="preserve">. </w:t>
      </w:r>
    </w:p>
    <w:p w14:paraId="1853CBA1" w14:textId="77777777" w:rsidR="00C06A04" w:rsidRPr="004B153F" w:rsidRDefault="00C06A04" w:rsidP="00DB354C">
      <w:pPr>
        <w:spacing w:after="0" w:line="360" w:lineRule="auto"/>
        <w:jc w:val="both"/>
        <w:rPr>
          <w:rFonts w:ascii="Trebuchet MS" w:hAnsi="Trebuchet MS" w:cs="Times New Roman"/>
        </w:rPr>
      </w:pPr>
      <w:r w:rsidRPr="004B153F">
        <w:rPr>
          <w:rFonts w:ascii="Trebuchet MS" w:hAnsi="Trebuchet MS" w:cs="Times New Roman"/>
        </w:rPr>
        <w:t xml:space="preserve">Anexa pentru amplasare pompa se va amplasa pe o </w:t>
      </w:r>
      <w:proofErr w:type="spellStart"/>
      <w:r w:rsidRPr="004B153F">
        <w:rPr>
          <w:rFonts w:ascii="Trebuchet MS" w:hAnsi="Trebuchet MS" w:cs="Times New Roman"/>
        </w:rPr>
        <w:t>fundatie</w:t>
      </w:r>
      <w:proofErr w:type="spellEnd"/>
      <w:r w:rsidRPr="004B153F">
        <w:rPr>
          <w:rFonts w:ascii="Trebuchet MS" w:hAnsi="Trebuchet MS" w:cs="Times New Roman"/>
        </w:rPr>
        <w:t xml:space="preserve"> continua din beton. </w:t>
      </w:r>
    </w:p>
    <w:p w14:paraId="61B796B5" w14:textId="77777777" w:rsidR="00C06A04" w:rsidRPr="004B153F" w:rsidRDefault="00C06A04" w:rsidP="00DB354C">
      <w:pPr>
        <w:tabs>
          <w:tab w:val="left" w:pos="1890"/>
        </w:tabs>
        <w:suppressAutoHyphens/>
        <w:spacing w:after="0" w:line="360" w:lineRule="auto"/>
        <w:jc w:val="both"/>
        <w:rPr>
          <w:rFonts w:ascii="Trebuchet MS" w:hAnsi="Trebuchet MS" w:cs="Times New Roman"/>
          <w:shd w:val="clear" w:color="auto" w:fill="FFFFFF"/>
        </w:rPr>
      </w:pPr>
      <w:r w:rsidRPr="004B153F">
        <w:rPr>
          <w:rFonts w:ascii="Trebuchet MS" w:hAnsi="Trebuchet MS" w:cs="Times New Roman"/>
        </w:rPr>
        <w:t xml:space="preserve">Se propune construirea unei anexe in regim parter, in </w:t>
      </w:r>
      <w:proofErr w:type="spellStart"/>
      <w:r w:rsidRPr="004B153F">
        <w:rPr>
          <w:rFonts w:ascii="Trebuchet MS" w:hAnsi="Trebuchet MS" w:cs="Times New Roman"/>
        </w:rPr>
        <w:t>suprafata</w:t>
      </w:r>
      <w:proofErr w:type="spellEnd"/>
      <w:r w:rsidRPr="004B153F">
        <w:rPr>
          <w:rFonts w:ascii="Trebuchet MS" w:hAnsi="Trebuchet MS" w:cs="Times New Roman"/>
        </w:rPr>
        <w:t xml:space="preserve"> de 3,0x6,0m, pentru amplasarea pompei de apa, pe </w:t>
      </w:r>
      <w:proofErr w:type="spellStart"/>
      <w:r w:rsidRPr="004B153F">
        <w:rPr>
          <w:rFonts w:ascii="Trebuchet MS" w:hAnsi="Trebuchet MS" w:cs="Times New Roman"/>
        </w:rPr>
        <w:t>suprafata</w:t>
      </w:r>
      <w:proofErr w:type="spellEnd"/>
      <w:r w:rsidRPr="004B153F">
        <w:rPr>
          <w:rFonts w:ascii="Trebuchet MS" w:hAnsi="Trebuchet MS" w:cs="Times New Roman"/>
        </w:rPr>
        <w:t xml:space="preserve"> de teren situata in intravilanul </w:t>
      </w:r>
      <w:proofErr w:type="spellStart"/>
      <w:r w:rsidRPr="004B153F">
        <w:rPr>
          <w:rFonts w:ascii="Trebuchet MS" w:hAnsi="Trebuchet MS" w:cs="Times New Roman"/>
        </w:rPr>
        <w:t>localitatii</w:t>
      </w:r>
      <w:proofErr w:type="spellEnd"/>
      <w:r w:rsidRPr="004B153F">
        <w:rPr>
          <w:rFonts w:ascii="Trebuchet MS" w:hAnsi="Trebuchet MS" w:cs="Times New Roman"/>
        </w:rPr>
        <w:t xml:space="preserve">. Anexa pentru amplasare pompa se va amplasa pe o </w:t>
      </w:r>
      <w:proofErr w:type="spellStart"/>
      <w:r w:rsidRPr="004B153F">
        <w:rPr>
          <w:rFonts w:ascii="Trebuchet MS" w:hAnsi="Trebuchet MS" w:cs="Times New Roman"/>
        </w:rPr>
        <w:t>fundatie</w:t>
      </w:r>
      <w:proofErr w:type="spellEnd"/>
      <w:r w:rsidRPr="004B153F">
        <w:rPr>
          <w:rFonts w:ascii="Trebuchet MS" w:hAnsi="Trebuchet MS" w:cs="Times New Roman"/>
        </w:rPr>
        <w:t xml:space="preserve"> continua din beton, va avea o structura de rezistenta metalica, cu </w:t>
      </w:r>
      <w:proofErr w:type="spellStart"/>
      <w:r w:rsidRPr="004B153F">
        <w:rPr>
          <w:rFonts w:ascii="Trebuchet MS" w:hAnsi="Trebuchet MS" w:cs="Times New Roman"/>
        </w:rPr>
        <w:t>pereti</w:t>
      </w:r>
      <w:proofErr w:type="spellEnd"/>
      <w:r w:rsidRPr="004B153F">
        <w:rPr>
          <w:rFonts w:ascii="Trebuchet MS" w:hAnsi="Trebuchet MS" w:cs="Times New Roman"/>
        </w:rPr>
        <w:t xml:space="preserve"> si </w:t>
      </w:r>
      <w:proofErr w:type="spellStart"/>
      <w:r w:rsidRPr="004B153F">
        <w:rPr>
          <w:rFonts w:ascii="Trebuchet MS" w:hAnsi="Trebuchet MS" w:cs="Times New Roman"/>
        </w:rPr>
        <w:t>acoperis</w:t>
      </w:r>
      <w:proofErr w:type="spellEnd"/>
      <w:r w:rsidRPr="004B153F">
        <w:rPr>
          <w:rFonts w:ascii="Trebuchet MS" w:hAnsi="Trebuchet MS" w:cs="Times New Roman"/>
        </w:rPr>
        <w:t xml:space="preserve"> cu panouri tip </w:t>
      </w:r>
      <w:proofErr w:type="spellStart"/>
      <w:r w:rsidRPr="004B153F">
        <w:rPr>
          <w:rFonts w:ascii="Trebuchet MS" w:hAnsi="Trebuchet MS" w:cs="Times New Roman"/>
        </w:rPr>
        <w:t>sandwich</w:t>
      </w:r>
      <w:proofErr w:type="spellEnd"/>
      <w:r w:rsidRPr="004B153F">
        <w:rPr>
          <w:rFonts w:ascii="Trebuchet MS" w:hAnsi="Trebuchet MS" w:cs="Times New Roman"/>
          <w:shd w:val="clear" w:color="auto" w:fill="FFFFFF"/>
        </w:rPr>
        <w:t>.</w:t>
      </w:r>
    </w:p>
    <w:p w14:paraId="5B1D98EF" w14:textId="77777777" w:rsidR="00C06A04" w:rsidRPr="004B153F" w:rsidRDefault="00C06A04" w:rsidP="00DB354C">
      <w:pPr>
        <w:tabs>
          <w:tab w:val="left" w:pos="1890"/>
        </w:tabs>
        <w:suppressAutoHyphens/>
        <w:spacing w:after="0" w:line="360" w:lineRule="auto"/>
        <w:jc w:val="both"/>
        <w:rPr>
          <w:rFonts w:ascii="Trebuchet MS" w:hAnsi="Trebuchet MS" w:cs="Times New Roman"/>
          <w:shd w:val="clear" w:color="auto" w:fill="FFFFFF"/>
        </w:rPr>
      </w:pPr>
      <w:r w:rsidRPr="004B153F">
        <w:rPr>
          <w:rFonts w:ascii="Trebuchet MS" w:hAnsi="Trebuchet MS" w:cs="Times New Roman"/>
          <w:shd w:val="clear" w:color="auto" w:fill="FFFFFF"/>
        </w:rPr>
        <w:t xml:space="preserve">In anexa se vor amplasa 2 pompe 1+1R, pentru irigat terenul de 1,93ha. Apa pentru irigat va fi preluata din </w:t>
      </w:r>
      <w:proofErr w:type="spellStart"/>
      <w:r w:rsidRPr="004B153F">
        <w:rPr>
          <w:rFonts w:ascii="Trebuchet MS" w:hAnsi="Trebuchet MS" w:cs="Times New Roman"/>
          <w:shd w:val="clear" w:color="auto" w:fill="FFFFFF"/>
        </w:rPr>
        <w:t>raul</w:t>
      </w:r>
      <w:proofErr w:type="spellEnd"/>
      <w:r w:rsidRPr="004B153F">
        <w:rPr>
          <w:rFonts w:ascii="Trebuchet MS" w:hAnsi="Trebuchet MS" w:cs="Times New Roman"/>
          <w:shd w:val="clear" w:color="auto" w:fill="FFFFFF"/>
        </w:rPr>
        <w:t xml:space="preserve"> Drincea.</w:t>
      </w:r>
    </w:p>
    <w:p w14:paraId="1980FA58" w14:textId="611B577B" w:rsidR="00C06A04" w:rsidRPr="004B153F" w:rsidRDefault="00C06A04" w:rsidP="00DB354C">
      <w:pPr>
        <w:tabs>
          <w:tab w:val="left" w:pos="1890"/>
        </w:tabs>
        <w:suppressAutoHyphens/>
        <w:spacing w:after="0" w:line="360" w:lineRule="auto"/>
        <w:jc w:val="both"/>
        <w:rPr>
          <w:rFonts w:ascii="Trebuchet MS" w:hAnsi="Trebuchet MS" w:cs="Times New Roman"/>
          <w:shd w:val="clear" w:color="auto" w:fill="FFFFFF"/>
        </w:rPr>
      </w:pPr>
      <w:r w:rsidRPr="004B153F">
        <w:rPr>
          <w:rFonts w:ascii="Trebuchet MS" w:hAnsi="Trebuchet MS" w:cs="Times New Roman"/>
          <w:shd w:val="clear" w:color="auto" w:fill="FFFFFF"/>
        </w:rPr>
        <w:t xml:space="preserve">Pompa va avea un furtun cu sorb iar de la pompa va fi dirijata prin furtun de 3” </w:t>
      </w:r>
      <w:proofErr w:type="spellStart"/>
      <w:r w:rsidRPr="004B153F">
        <w:rPr>
          <w:rFonts w:ascii="Trebuchet MS" w:hAnsi="Trebuchet MS" w:cs="Times New Roman"/>
          <w:shd w:val="clear" w:color="auto" w:fill="FFFFFF"/>
        </w:rPr>
        <w:t>avand</w:t>
      </w:r>
      <w:proofErr w:type="spellEnd"/>
      <w:r w:rsidRPr="004B153F">
        <w:rPr>
          <w:rFonts w:ascii="Trebuchet MS" w:hAnsi="Trebuchet MS" w:cs="Times New Roman"/>
          <w:shd w:val="clear" w:color="auto" w:fill="FFFFFF"/>
        </w:rPr>
        <w:t xml:space="preserve"> la </w:t>
      </w:r>
      <w:proofErr w:type="spellStart"/>
      <w:r w:rsidRPr="004B153F">
        <w:rPr>
          <w:rFonts w:ascii="Trebuchet MS" w:hAnsi="Trebuchet MS" w:cs="Times New Roman"/>
          <w:shd w:val="clear" w:color="auto" w:fill="FFFFFF"/>
        </w:rPr>
        <w:t>capat</w:t>
      </w:r>
      <w:proofErr w:type="spellEnd"/>
      <w:r w:rsidRPr="004B153F">
        <w:rPr>
          <w:rFonts w:ascii="Trebuchet MS" w:hAnsi="Trebuchet MS" w:cs="Times New Roman"/>
          <w:shd w:val="clear" w:color="auto" w:fill="FFFFFF"/>
        </w:rPr>
        <w:t xml:space="preserve"> aspersor. Pentru sorb se va realiza o </w:t>
      </w:r>
      <w:proofErr w:type="spellStart"/>
      <w:r w:rsidRPr="004B153F">
        <w:rPr>
          <w:rFonts w:ascii="Trebuchet MS" w:hAnsi="Trebuchet MS" w:cs="Times New Roman"/>
          <w:shd w:val="clear" w:color="auto" w:fill="FFFFFF"/>
        </w:rPr>
        <w:t>basa</w:t>
      </w:r>
      <w:proofErr w:type="spellEnd"/>
      <w:r w:rsidRPr="004B153F">
        <w:rPr>
          <w:rFonts w:ascii="Trebuchet MS" w:hAnsi="Trebuchet MS" w:cs="Times New Roman"/>
          <w:shd w:val="clear" w:color="auto" w:fill="FFFFFF"/>
        </w:rPr>
        <w:t xml:space="preserve"> in marginea </w:t>
      </w:r>
      <w:proofErr w:type="spellStart"/>
      <w:r w:rsidRPr="004B153F">
        <w:rPr>
          <w:rFonts w:ascii="Trebuchet MS" w:hAnsi="Trebuchet MS" w:cs="Times New Roman"/>
          <w:shd w:val="clear" w:color="auto" w:fill="FFFFFF"/>
        </w:rPr>
        <w:t>raului</w:t>
      </w:r>
      <w:proofErr w:type="spellEnd"/>
      <w:r w:rsidRPr="004B153F">
        <w:rPr>
          <w:rFonts w:ascii="Trebuchet MS" w:hAnsi="Trebuchet MS" w:cs="Times New Roman"/>
          <w:shd w:val="clear" w:color="auto" w:fill="FFFFFF"/>
        </w:rPr>
        <w:t>.</w:t>
      </w:r>
    </w:p>
    <w:p w14:paraId="5109F81B" w14:textId="62B69A16" w:rsidR="00701AEC" w:rsidRPr="004B153F" w:rsidRDefault="00701AEC" w:rsidP="00701AEC">
      <w:pPr>
        <w:shd w:val="clear" w:color="auto" w:fill="FFFFFF"/>
        <w:spacing w:after="0" w:line="360" w:lineRule="auto"/>
        <w:jc w:val="both"/>
        <w:rPr>
          <w:rFonts w:ascii="Trebuchet MS" w:hAnsi="Trebuchet MS" w:cs="Times New Roman"/>
          <w:lang w:val="fr-FR"/>
        </w:rPr>
      </w:pPr>
      <w:proofErr w:type="spellStart"/>
      <w:r w:rsidRPr="004B153F">
        <w:rPr>
          <w:rFonts w:ascii="Trebuchet MS" w:hAnsi="Trebuchet MS" w:cs="Times New Roman"/>
          <w:lang w:val="fr-FR"/>
        </w:rPr>
        <w:t>Prin</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proiect</w:t>
      </w:r>
      <w:proofErr w:type="spellEnd"/>
      <w:r w:rsidRPr="004B153F">
        <w:rPr>
          <w:rFonts w:ascii="Trebuchet MS" w:hAnsi="Trebuchet MS" w:cs="Times New Roman"/>
          <w:lang w:val="fr-FR"/>
        </w:rPr>
        <w:t xml:space="preserve"> se </w:t>
      </w:r>
      <w:proofErr w:type="spellStart"/>
      <w:r w:rsidRPr="004B153F">
        <w:rPr>
          <w:rFonts w:ascii="Trebuchet MS" w:hAnsi="Trebuchet MS" w:cs="Times New Roman"/>
          <w:lang w:val="fr-FR"/>
        </w:rPr>
        <w:t>prevăd</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materiale</w:t>
      </w:r>
      <w:proofErr w:type="spellEnd"/>
      <w:r w:rsidRPr="004B153F">
        <w:rPr>
          <w:rFonts w:ascii="Trebuchet MS" w:hAnsi="Trebuchet MS" w:cs="Times New Roman"/>
          <w:lang w:val="fr-FR"/>
        </w:rPr>
        <w:t xml:space="preserve"> de </w:t>
      </w:r>
      <w:proofErr w:type="spellStart"/>
      <w:r w:rsidRPr="004B153F">
        <w:rPr>
          <w:rFonts w:ascii="Trebuchet MS" w:hAnsi="Trebuchet MS" w:cs="Times New Roman"/>
          <w:lang w:val="fr-FR"/>
        </w:rPr>
        <w:t>construcții</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și</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finisaje</w:t>
      </w:r>
      <w:proofErr w:type="spellEnd"/>
      <w:r w:rsidRPr="004B153F">
        <w:rPr>
          <w:rFonts w:ascii="Trebuchet MS" w:hAnsi="Trebuchet MS" w:cs="Times New Roman"/>
          <w:lang w:val="fr-FR"/>
        </w:rPr>
        <w:t xml:space="preserve"> care </w:t>
      </w:r>
      <w:proofErr w:type="spellStart"/>
      <w:r w:rsidRPr="004B153F">
        <w:rPr>
          <w:rFonts w:ascii="Trebuchet MS" w:hAnsi="Trebuchet MS" w:cs="Times New Roman"/>
          <w:lang w:val="fr-FR"/>
        </w:rPr>
        <w:t>prin</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caracteristicile</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fizico-chimice</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ale</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componentelor</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să</w:t>
      </w:r>
      <w:proofErr w:type="spellEnd"/>
      <w:r w:rsidRPr="004B153F">
        <w:rPr>
          <w:rFonts w:ascii="Trebuchet MS" w:hAnsi="Trebuchet MS" w:cs="Times New Roman"/>
          <w:lang w:val="fr-FR"/>
        </w:rPr>
        <w:t xml:space="preserve"> nu </w:t>
      </w:r>
      <w:proofErr w:type="spellStart"/>
      <w:r w:rsidRPr="004B153F">
        <w:rPr>
          <w:rFonts w:ascii="Trebuchet MS" w:hAnsi="Trebuchet MS" w:cs="Times New Roman"/>
          <w:lang w:val="fr-FR"/>
        </w:rPr>
        <w:t>afecteze</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sănătatea</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oamenilor</w:t>
      </w:r>
      <w:proofErr w:type="spellEnd"/>
      <w:r w:rsidRPr="004B153F">
        <w:rPr>
          <w:rFonts w:ascii="Trebuchet MS" w:hAnsi="Trebuchet MS" w:cs="Times New Roman"/>
          <w:lang w:val="fr-FR"/>
        </w:rPr>
        <w:t>.</w:t>
      </w:r>
    </w:p>
    <w:p w14:paraId="7A37D82F" w14:textId="411F67F5" w:rsidR="00701AEC" w:rsidRPr="004B153F" w:rsidRDefault="00701AEC" w:rsidP="00701AEC">
      <w:pPr>
        <w:shd w:val="clear" w:color="auto" w:fill="FFFFFF"/>
        <w:spacing w:after="0" w:line="360" w:lineRule="auto"/>
        <w:jc w:val="both"/>
        <w:rPr>
          <w:rFonts w:ascii="Trebuchet MS" w:hAnsi="Trebuchet MS" w:cs="Times New Roman"/>
          <w:lang w:val="fr-FR"/>
        </w:rPr>
      </w:pPr>
      <w:proofErr w:type="spellStart"/>
      <w:r w:rsidRPr="004B153F">
        <w:rPr>
          <w:rFonts w:ascii="Trebuchet MS" w:hAnsi="Trebuchet MS" w:cs="Times New Roman"/>
          <w:lang w:val="fr-FR"/>
        </w:rPr>
        <w:t>Construcţia</w:t>
      </w:r>
      <w:proofErr w:type="spellEnd"/>
      <w:r w:rsidRPr="004B153F">
        <w:rPr>
          <w:rFonts w:ascii="Trebuchet MS" w:hAnsi="Trebuchet MS" w:cs="Times New Roman"/>
          <w:lang w:val="fr-FR"/>
        </w:rPr>
        <w:t xml:space="preserve"> nu </w:t>
      </w:r>
      <w:proofErr w:type="spellStart"/>
      <w:r w:rsidRPr="004B153F">
        <w:rPr>
          <w:rFonts w:ascii="Trebuchet MS" w:hAnsi="Trebuchet MS" w:cs="Times New Roman"/>
          <w:lang w:val="fr-FR"/>
        </w:rPr>
        <w:t>agresează</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în</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nici</w:t>
      </w:r>
      <w:proofErr w:type="spellEnd"/>
      <w:r w:rsidRPr="004B153F">
        <w:rPr>
          <w:rFonts w:ascii="Trebuchet MS" w:hAnsi="Trebuchet MS" w:cs="Times New Roman"/>
          <w:lang w:val="fr-FR"/>
        </w:rPr>
        <w:t xml:space="preserve"> un </w:t>
      </w:r>
      <w:proofErr w:type="spellStart"/>
      <w:r w:rsidRPr="004B153F">
        <w:rPr>
          <w:rFonts w:ascii="Trebuchet MS" w:hAnsi="Trebuchet MS" w:cs="Times New Roman"/>
          <w:lang w:val="fr-FR"/>
        </w:rPr>
        <w:t>fel</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vecinătatea</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iar</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materialele</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folosite</w:t>
      </w:r>
      <w:proofErr w:type="spellEnd"/>
      <w:r w:rsidRPr="004B153F">
        <w:rPr>
          <w:rFonts w:ascii="Trebuchet MS" w:hAnsi="Trebuchet MS" w:cs="Times New Roman"/>
          <w:lang w:val="fr-FR"/>
        </w:rPr>
        <w:t xml:space="preserve"> nu </w:t>
      </w:r>
      <w:proofErr w:type="spellStart"/>
      <w:r w:rsidRPr="004B153F">
        <w:rPr>
          <w:rFonts w:ascii="Trebuchet MS" w:hAnsi="Trebuchet MS" w:cs="Times New Roman"/>
          <w:lang w:val="fr-FR"/>
        </w:rPr>
        <w:t>afectează</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sănătatea</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oamenilor</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din</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interiorul</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ei</w:t>
      </w:r>
      <w:proofErr w:type="spellEnd"/>
      <w:r w:rsidRPr="004B153F">
        <w:rPr>
          <w:rFonts w:ascii="Trebuchet MS" w:hAnsi="Trebuchet MS" w:cs="Times New Roman"/>
          <w:lang w:val="fr-FR"/>
        </w:rPr>
        <w:t>.</w:t>
      </w:r>
      <w:r w:rsidRPr="004B153F">
        <w:rPr>
          <w:rFonts w:ascii="Trebuchet MS" w:hAnsi="Trebuchet MS" w:cs="Times New Roman"/>
          <w:lang w:val="fr-FR"/>
        </w:rPr>
        <w:tab/>
        <w:t xml:space="preserve">Nu </w:t>
      </w:r>
      <w:proofErr w:type="spellStart"/>
      <w:r w:rsidRPr="004B153F">
        <w:rPr>
          <w:rFonts w:ascii="Trebuchet MS" w:hAnsi="Trebuchet MS" w:cs="Times New Roman"/>
          <w:lang w:val="fr-FR"/>
        </w:rPr>
        <w:t>sunt</w:t>
      </w:r>
      <w:proofErr w:type="spellEnd"/>
      <w:r w:rsidRPr="004B153F">
        <w:rPr>
          <w:rFonts w:ascii="Trebuchet MS" w:hAnsi="Trebuchet MS" w:cs="Times New Roman"/>
          <w:lang w:val="fr-FR"/>
        </w:rPr>
        <w:t xml:space="preserve"> permise </w:t>
      </w:r>
      <w:proofErr w:type="spellStart"/>
      <w:r w:rsidRPr="004B153F">
        <w:rPr>
          <w:rFonts w:ascii="Trebuchet MS" w:hAnsi="Trebuchet MS" w:cs="Times New Roman"/>
          <w:lang w:val="fr-FR"/>
        </w:rPr>
        <w:t>alte</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activităţi</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în</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clădire</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decât</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cele</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pentru</w:t>
      </w:r>
      <w:proofErr w:type="spellEnd"/>
      <w:r w:rsidRPr="004B153F">
        <w:rPr>
          <w:rFonts w:ascii="Trebuchet MS" w:hAnsi="Trebuchet MS" w:cs="Times New Roman"/>
          <w:lang w:val="fr-FR"/>
        </w:rPr>
        <w:t xml:space="preserve"> care a </w:t>
      </w:r>
      <w:proofErr w:type="spellStart"/>
      <w:r w:rsidRPr="004B153F">
        <w:rPr>
          <w:rFonts w:ascii="Trebuchet MS" w:hAnsi="Trebuchet MS" w:cs="Times New Roman"/>
          <w:lang w:val="fr-FR"/>
        </w:rPr>
        <w:t>fost</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autorizată</w:t>
      </w:r>
      <w:proofErr w:type="spellEnd"/>
      <w:r w:rsidRPr="004B153F">
        <w:rPr>
          <w:rFonts w:ascii="Trebuchet MS" w:hAnsi="Trebuchet MS" w:cs="Times New Roman"/>
          <w:lang w:val="fr-FR"/>
        </w:rPr>
        <w:t>.</w:t>
      </w:r>
    </w:p>
    <w:p w14:paraId="4B6D86CC" w14:textId="1DCFE8E6" w:rsidR="00701AEC" w:rsidRPr="004B153F" w:rsidRDefault="00701AEC" w:rsidP="00701AEC">
      <w:pPr>
        <w:shd w:val="clear" w:color="auto" w:fill="FFFFFF"/>
        <w:spacing w:after="0" w:line="360" w:lineRule="auto"/>
        <w:jc w:val="both"/>
        <w:rPr>
          <w:rFonts w:ascii="Trebuchet MS" w:hAnsi="Trebuchet MS" w:cs="Times New Roman"/>
          <w:lang w:val="fr-FR"/>
        </w:rPr>
      </w:pPr>
      <w:r w:rsidRPr="004B153F">
        <w:rPr>
          <w:rFonts w:ascii="Trebuchet MS" w:hAnsi="Trebuchet MS" w:cs="Times New Roman"/>
          <w:lang w:val="fr-FR"/>
        </w:rPr>
        <w:t xml:space="preserve">In </w:t>
      </w:r>
      <w:proofErr w:type="spellStart"/>
      <w:r w:rsidRPr="004B153F">
        <w:rPr>
          <w:rFonts w:ascii="Trebuchet MS" w:hAnsi="Trebuchet MS" w:cs="Times New Roman"/>
          <w:lang w:val="fr-FR"/>
        </w:rPr>
        <w:t>anexa</w:t>
      </w:r>
      <w:proofErr w:type="spellEnd"/>
      <w:r w:rsidRPr="004B153F">
        <w:rPr>
          <w:rFonts w:ascii="Trebuchet MS" w:hAnsi="Trebuchet MS" w:cs="Times New Roman"/>
          <w:lang w:val="fr-FR"/>
        </w:rPr>
        <w:t xml:space="preserve"> se vor </w:t>
      </w:r>
      <w:proofErr w:type="spellStart"/>
      <w:r w:rsidRPr="004B153F">
        <w:rPr>
          <w:rFonts w:ascii="Trebuchet MS" w:hAnsi="Trebuchet MS" w:cs="Times New Roman"/>
          <w:lang w:val="fr-FR"/>
        </w:rPr>
        <w:t>amplasa</w:t>
      </w:r>
      <w:proofErr w:type="spellEnd"/>
      <w:r w:rsidRPr="004B153F">
        <w:rPr>
          <w:rFonts w:ascii="Trebuchet MS" w:hAnsi="Trebuchet MS" w:cs="Times New Roman"/>
          <w:lang w:val="fr-FR"/>
        </w:rPr>
        <w:t xml:space="preserve"> pompe </w:t>
      </w:r>
      <w:proofErr w:type="spellStart"/>
      <w:r w:rsidRPr="004B153F">
        <w:rPr>
          <w:rFonts w:ascii="Trebuchet MS" w:hAnsi="Trebuchet MS" w:cs="Times New Roman"/>
          <w:lang w:val="fr-FR"/>
        </w:rPr>
        <w:t>pentru</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irigat</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terenul</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agricol</w:t>
      </w:r>
      <w:proofErr w:type="spellEnd"/>
      <w:r w:rsidRPr="004B153F">
        <w:rPr>
          <w:rFonts w:ascii="Trebuchet MS" w:hAnsi="Trebuchet MS" w:cs="Times New Roman"/>
          <w:lang w:val="fr-FR"/>
        </w:rPr>
        <w:t>.</w:t>
      </w:r>
    </w:p>
    <w:p w14:paraId="0410BC91" w14:textId="77777777" w:rsidR="00C06A04" w:rsidRPr="004B153F" w:rsidRDefault="00C06A04" w:rsidP="00DB354C">
      <w:pPr>
        <w:tabs>
          <w:tab w:val="left" w:pos="1890"/>
        </w:tabs>
        <w:suppressAutoHyphens/>
        <w:spacing w:after="0" w:line="360" w:lineRule="auto"/>
        <w:jc w:val="both"/>
        <w:rPr>
          <w:rFonts w:ascii="Trebuchet MS" w:hAnsi="Trebuchet MS" w:cs="Times New Roman"/>
          <w:shd w:val="clear" w:color="auto" w:fill="FFFFFF"/>
        </w:rPr>
      </w:pPr>
      <w:r w:rsidRPr="004B153F">
        <w:rPr>
          <w:rFonts w:ascii="Trebuchet MS" w:hAnsi="Trebuchet MS" w:cs="Times New Roman"/>
          <w:shd w:val="clear" w:color="auto" w:fill="FFFFFF"/>
        </w:rPr>
        <w:t xml:space="preserve">Sorbul va fi amplasat </w:t>
      </w:r>
      <w:proofErr w:type="spellStart"/>
      <w:r w:rsidRPr="004B153F">
        <w:rPr>
          <w:rFonts w:ascii="Trebuchet MS" w:hAnsi="Trebuchet MS" w:cs="Times New Roman"/>
          <w:shd w:val="clear" w:color="auto" w:fill="FFFFFF"/>
        </w:rPr>
        <w:t>intr-o</w:t>
      </w:r>
      <w:proofErr w:type="spellEnd"/>
      <w:r w:rsidRPr="004B153F">
        <w:rPr>
          <w:rFonts w:ascii="Trebuchet MS" w:hAnsi="Trebuchet MS" w:cs="Times New Roman"/>
          <w:shd w:val="clear" w:color="auto" w:fill="FFFFFF"/>
        </w:rPr>
        <w:t xml:space="preserve"> </w:t>
      </w:r>
      <w:proofErr w:type="spellStart"/>
      <w:r w:rsidRPr="004B153F">
        <w:rPr>
          <w:rFonts w:ascii="Trebuchet MS" w:hAnsi="Trebuchet MS" w:cs="Times New Roman"/>
          <w:shd w:val="clear" w:color="auto" w:fill="FFFFFF"/>
        </w:rPr>
        <w:t>basa</w:t>
      </w:r>
      <w:proofErr w:type="spellEnd"/>
      <w:r w:rsidRPr="004B153F">
        <w:rPr>
          <w:rFonts w:ascii="Trebuchet MS" w:hAnsi="Trebuchet MS" w:cs="Times New Roman"/>
          <w:shd w:val="clear" w:color="auto" w:fill="FFFFFF"/>
        </w:rPr>
        <w:t xml:space="preserve"> naturala din </w:t>
      </w:r>
      <w:proofErr w:type="spellStart"/>
      <w:r w:rsidRPr="004B153F">
        <w:rPr>
          <w:rFonts w:ascii="Trebuchet MS" w:hAnsi="Trebuchet MS" w:cs="Times New Roman"/>
          <w:shd w:val="clear" w:color="auto" w:fill="FFFFFF"/>
        </w:rPr>
        <w:t>raul</w:t>
      </w:r>
      <w:proofErr w:type="spellEnd"/>
      <w:r w:rsidRPr="004B153F">
        <w:rPr>
          <w:rFonts w:ascii="Trebuchet MS" w:hAnsi="Trebuchet MS" w:cs="Times New Roman"/>
          <w:shd w:val="clear" w:color="auto" w:fill="FFFFFF"/>
        </w:rPr>
        <w:t xml:space="preserve"> Drincea.</w:t>
      </w:r>
    </w:p>
    <w:p w14:paraId="111EBBCE" w14:textId="77777777" w:rsidR="00C06A04" w:rsidRPr="004B153F" w:rsidRDefault="00C06A04" w:rsidP="00DB354C">
      <w:pPr>
        <w:spacing w:after="0" w:line="360" w:lineRule="auto"/>
        <w:jc w:val="both"/>
        <w:rPr>
          <w:rFonts w:ascii="Trebuchet MS" w:hAnsi="Trebuchet MS" w:cs="Times New Roman"/>
        </w:rPr>
      </w:pPr>
      <w:r w:rsidRPr="004B153F">
        <w:rPr>
          <w:rFonts w:ascii="Trebuchet MS" w:hAnsi="Trebuchet MS" w:cs="Times New Roman"/>
        </w:rPr>
        <w:t xml:space="preserve">Debitul captat va fi conform studiului hidrologic </w:t>
      </w:r>
      <w:proofErr w:type="spellStart"/>
      <w:r w:rsidRPr="004B153F">
        <w:rPr>
          <w:rFonts w:ascii="Trebuchet MS" w:hAnsi="Trebuchet MS" w:cs="Times New Roman"/>
        </w:rPr>
        <w:t>intocmit</w:t>
      </w:r>
      <w:proofErr w:type="spellEnd"/>
      <w:r w:rsidRPr="004B153F">
        <w:rPr>
          <w:rFonts w:ascii="Trebuchet MS" w:hAnsi="Trebuchet MS" w:cs="Times New Roman"/>
        </w:rPr>
        <w:t xml:space="preserve"> de </w:t>
      </w:r>
      <w:proofErr w:type="spellStart"/>
      <w:r w:rsidRPr="004B153F">
        <w:rPr>
          <w:rFonts w:ascii="Trebuchet MS" w:hAnsi="Trebuchet MS" w:cs="Times New Roman"/>
        </w:rPr>
        <w:t>catre</w:t>
      </w:r>
      <w:proofErr w:type="spellEnd"/>
      <w:r w:rsidRPr="004B153F">
        <w:rPr>
          <w:rFonts w:ascii="Trebuchet MS" w:hAnsi="Trebuchet MS" w:cs="Times New Roman"/>
        </w:rPr>
        <w:t xml:space="preserve"> INHGA.</w:t>
      </w:r>
    </w:p>
    <w:p w14:paraId="631778FE" w14:textId="77777777" w:rsidR="00C06A04" w:rsidRPr="004B153F" w:rsidRDefault="00C06A04" w:rsidP="00DB354C">
      <w:pPr>
        <w:spacing w:after="0" w:line="360" w:lineRule="auto"/>
        <w:rPr>
          <w:rFonts w:ascii="Trebuchet MS" w:hAnsi="Trebuchet MS" w:cs="Times New Roman"/>
          <w:lang w:val="it-IT"/>
        </w:rPr>
      </w:pPr>
      <w:r w:rsidRPr="004B153F">
        <w:rPr>
          <w:rFonts w:ascii="Trebuchet MS" w:hAnsi="Trebuchet MS" w:cs="Times New Roman"/>
          <w:lang w:val="it-IT"/>
        </w:rPr>
        <w:t>Pompa va avea capacitatea de 80mc/h.</w:t>
      </w:r>
    </w:p>
    <w:p w14:paraId="16899A18" w14:textId="77777777" w:rsidR="00C06A04" w:rsidRPr="004B153F" w:rsidRDefault="00C06A04" w:rsidP="00DB354C">
      <w:pPr>
        <w:spacing w:after="0" w:line="360" w:lineRule="auto"/>
        <w:jc w:val="both"/>
        <w:rPr>
          <w:rFonts w:ascii="Trebuchet MS" w:hAnsi="Trebuchet MS" w:cs="Times New Roman"/>
          <w:lang w:val="it-IT"/>
        </w:rPr>
      </w:pPr>
      <w:r w:rsidRPr="004B153F">
        <w:rPr>
          <w:rFonts w:ascii="Trebuchet MS" w:hAnsi="Trebuchet MS" w:cs="Times New Roman"/>
        </w:rPr>
        <w:t xml:space="preserve">Volumul de apă maxim care va fi consumat în procesul de udare al terenului, calculat de proiectant, va fi următorul </w:t>
      </w:r>
      <w:r w:rsidRPr="004B153F">
        <w:rPr>
          <w:rFonts w:ascii="Trebuchet MS" w:hAnsi="Trebuchet MS" w:cs="Times New Roman"/>
          <w:lang w:val="it-IT"/>
        </w:rPr>
        <w:t xml:space="preserve">: </w:t>
      </w:r>
      <w:r w:rsidRPr="004B153F">
        <w:rPr>
          <w:rFonts w:ascii="Trebuchet MS" w:hAnsi="Trebuchet MS" w:cs="Times New Roman"/>
        </w:rPr>
        <w:t xml:space="preserve">V = </w:t>
      </w:r>
      <w:r w:rsidRPr="004B153F">
        <w:rPr>
          <w:rFonts w:ascii="Trebuchet MS" w:hAnsi="Trebuchet MS" w:cs="Times New Roman"/>
          <w:lang w:val="it-IT"/>
        </w:rPr>
        <w:t xml:space="preserve">1835,17 </w:t>
      </w:r>
      <w:r w:rsidRPr="004B153F">
        <w:rPr>
          <w:rFonts w:ascii="Trebuchet MS" w:hAnsi="Trebuchet MS" w:cs="Times New Roman"/>
        </w:rPr>
        <w:t>mc/zi.</w:t>
      </w:r>
    </w:p>
    <w:p w14:paraId="37E93AD3" w14:textId="77777777" w:rsidR="00C06A04" w:rsidRPr="004B153F" w:rsidRDefault="00C06A04" w:rsidP="00DB354C">
      <w:pPr>
        <w:spacing w:after="0" w:line="360" w:lineRule="auto"/>
        <w:jc w:val="both"/>
        <w:rPr>
          <w:rFonts w:ascii="Trebuchet MS" w:hAnsi="Trebuchet MS" w:cs="Times New Roman"/>
        </w:rPr>
      </w:pPr>
      <w:r w:rsidRPr="004B153F">
        <w:rPr>
          <w:rFonts w:ascii="Trebuchet MS" w:hAnsi="Trebuchet MS" w:cs="Times New Roman"/>
        </w:rPr>
        <w:t xml:space="preserve">De menționat că udările vor fi efectuate pe durata unei zile de 6 ori/an. </w:t>
      </w:r>
    </w:p>
    <w:p w14:paraId="6DCEAF0D" w14:textId="11AC056A" w:rsidR="00C06A04" w:rsidRPr="004B153F" w:rsidRDefault="00C06A04" w:rsidP="00DB354C">
      <w:pPr>
        <w:spacing w:after="0" w:line="360" w:lineRule="auto"/>
        <w:jc w:val="both"/>
        <w:rPr>
          <w:rFonts w:ascii="Trebuchet MS" w:hAnsi="Trebuchet MS" w:cs="Times New Roman"/>
        </w:rPr>
      </w:pPr>
      <w:r w:rsidRPr="004B153F">
        <w:rPr>
          <w:rFonts w:ascii="Trebuchet MS" w:hAnsi="Trebuchet MS" w:cs="Times New Roman"/>
        </w:rPr>
        <w:t xml:space="preserve">Sursa de apă necesară procesului de irigare a terenului va fi asigurată din </w:t>
      </w:r>
      <w:proofErr w:type="spellStart"/>
      <w:r w:rsidRPr="004B153F">
        <w:rPr>
          <w:rFonts w:ascii="Trebuchet MS" w:hAnsi="Trebuchet MS" w:cs="Times New Roman"/>
        </w:rPr>
        <w:t>raul</w:t>
      </w:r>
      <w:proofErr w:type="spellEnd"/>
      <w:r w:rsidRPr="004B153F">
        <w:rPr>
          <w:rFonts w:ascii="Trebuchet MS" w:hAnsi="Trebuchet MS" w:cs="Times New Roman"/>
        </w:rPr>
        <w:t xml:space="preserve"> Drincea, având următoarele coordonate STEREO: </w:t>
      </w:r>
      <w:r w:rsidR="00DB354C" w:rsidRPr="004B153F">
        <w:rPr>
          <w:rFonts w:ascii="Trebuchet MS" w:hAnsi="Trebuchet MS" w:cs="Times New Roman"/>
        </w:rPr>
        <w:t xml:space="preserve"> </w:t>
      </w:r>
      <w:r w:rsidRPr="004B153F">
        <w:rPr>
          <w:rFonts w:ascii="Trebuchet MS" w:hAnsi="Trebuchet MS" w:cs="Times New Roman"/>
          <w:b/>
        </w:rPr>
        <w:t xml:space="preserve">X = 322473; Y = 334770.  </w:t>
      </w:r>
    </w:p>
    <w:p w14:paraId="04764CD7" w14:textId="7F8A4A6D" w:rsidR="00C06A04" w:rsidRPr="004B153F" w:rsidRDefault="00C06A04" w:rsidP="00DB354C">
      <w:pPr>
        <w:tabs>
          <w:tab w:val="left" w:pos="1890"/>
        </w:tabs>
        <w:suppressAutoHyphens/>
        <w:spacing w:after="0" w:line="360" w:lineRule="auto"/>
        <w:jc w:val="both"/>
        <w:rPr>
          <w:rFonts w:ascii="Trebuchet MS" w:hAnsi="Trebuchet MS" w:cs="Times New Roman"/>
          <w:shd w:val="clear" w:color="auto" w:fill="FFFFFF"/>
        </w:rPr>
      </w:pPr>
      <w:r w:rsidRPr="004B153F">
        <w:rPr>
          <w:rFonts w:ascii="Trebuchet MS" w:hAnsi="Trebuchet MS" w:cs="Times New Roman"/>
          <w:shd w:val="clear" w:color="auto" w:fill="FFFFFF"/>
        </w:rPr>
        <w:t xml:space="preserve">In anexa se vor amplasa 2 pompe 1+1R, pentru irigat terenul de 1,93ha. Apa pentru irigat va fi preluata din </w:t>
      </w:r>
      <w:proofErr w:type="spellStart"/>
      <w:r w:rsidRPr="004B153F">
        <w:rPr>
          <w:rFonts w:ascii="Trebuchet MS" w:hAnsi="Trebuchet MS" w:cs="Times New Roman"/>
          <w:shd w:val="clear" w:color="auto" w:fill="FFFFFF"/>
        </w:rPr>
        <w:t>raul</w:t>
      </w:r>
      <w:proofErr w:type="spellEnd"/>
      <w:r w:rsidRPr="004B153F">
        <w:rPr>
          <w:rFonts w:ascii="Trebuchet MS" w:hAnsi="Trebuchet MS" w:cs="Times New Roman"/>
          <w:shd w:val="clear" w:color="auto" w:fill="FFFFFF"/>
        </w:rPr>
        <w:t xml:space="preserve"> Drincea.</w:t>
      </w:r>
    </w:p>
    <w:p w14:paraId="611A1474" w14:textId="57726791" w:rsidR="001D0906" w:rsidRPr="004B153F" w:rsidRDefault="00C06A04" w:rsidP="00701AEC">
      <w:pPr>
        <w:spacing w:after="0" w:line="360" w:lineRule="auto"/>
        <w:jc w:val="both"/>
        <w:rPr>
          <w:rFonts w:ascii="Trebuchet MS" w:hAnsi="Trebuchet MS" w:cs="Times New Roman"/>
          <w:b/>
          <w:i/>
          <w:noProof/>
        </w:rPr>
      </w:pPr>
      <w:r w:rsidRPr="004B153F">
        <w:rPr>
          <w:rFonts w:ascii="Trebuchet MS" w:hAnsi="Trebuchet MS" w:cs="Times New Roman"/>
          <w:b/>
          <w:i/>
          <w:noProof/>
        </w:rPr>
        <w:t xml:space="preserve">Raul Drincea va  asigura debitul de </w:t>
      </w:r>
      <w:r w:rsidRPr="004B153F">
        <w:rPr>
          <w:rFonts w:ascii="Trebuchet MS" w:hAnsi="Trebuchet MS" w:cs="Times New Roman"/>
          <w:b/>
          <w:bCs/>
          <w:i/>
          <w:iCs/>
          <w:lang w:val="pt-BR"/>
        </w:rPr>
        <w:t>21,24</w:t>
      </w:r>
      <w:r w:rsidRPr="004B153F">
        <w:rPr>
          <w:rFonts w:ascii="Trebuchet MS" w:hAnsi="Trebuchet MS" w:cs="Times New Roman"/>
          <w:lang w:val="pt-BR"/>
        </w:rPr>
        <w:t xml:space="preserve"> </w:t>
      </w:r>
      <w:r w:rsidRPr="004B153F">
        <w:rPr>
          <w:rFonts w:ascii="Trebuchet MS" w:hAnsi="Trebuchet MS" w:cs="Times New Roman"/>
          <w:b/>
          <w:i/>
          <w:noProof/>
        </w:rPr>
        <w:t>l/s calculat de proiectant și solicitat de beneficiar, pentru a asigura volumul de apă consumat în procesul de udare al terenului agricol ( se va respecta debitul de servitute stabilit in studiul hidrologic).</w:t>
      </w:r>
    </w:p>
    <w:p w14:paraId="34A939EF" w14:textId="77777777" w:rsidR="007F5EEC" w:rsidRPr="004B153F" w:rsidRDefault="00035E5D" w:rsidP="00035E5D">
      <w:pPr>
        <w:spacing w:after="0" w:line="300" w:lineRule="auto"/>
        <w:contextualSpacing/>
        <w:rPr>
          <w:rFonts w:ascii="Trebuchet MS" w:hAnsi="Trebuchet MS" w:cs="Arial"/>
          <w:b/>
          <w:kern w:val="2"/>
          <w:lang w:val="pt-BR"/>
          <w14:ligatures w14:val="none"/>
        </w:rPr>
      </w:pPr>
      <w:r w:rsidRPr="004B153F">
        <w:rPr>
          <w:rFonts w:ascii="Trebuchet MS" w:hAnsi="Trebuchet MS" w:cs="Times New Roman"/>
          <w:b/>
          <w:i/>
          <w:noProof/>
        </w:rPr>
        <w:t xml:space="preserve"> </w:t>
      </w:r>
      <w:r w:rsidRPr="004B153F">
        <w:rPr>
          <w:rFonts w:ascii="Trebuchet MS" w:hAnsi="Trebuchet MS" w:cs="Arial"/>
          <w:b/>
          <w:spacing w:val="-2"/>
          <w:kern w:val="2"/>
          <w:lang w:val="pt-BR"/>
          <w14:ligatures w14:val="none"/>
        </w:rPr>
        <w:t>Alimentarea cu apa pentru irigatii:</w:t>
      </w:r>
      <w:r w:rsidRPr="004B153F">
        <w:rPr>
          <w:rFonts w:ascii="Trebuchet MS" w:hAnsi="Trebuchet MS" w:cs="Arial"/>
          <w:b/>
          <w:kern w:val="2"/>
          <w:lang w:val="pt-BR"/>
          <w14:ligatures w14:val="none"/>
        </w:rPr>
        <w:t xml:space="preserve"> </w:t>
      </w:r>
      <w:r w:rsidRPr="004B153F">
        <w:rPr>
          <w:rFonts w:ascii="Trebuchet MS" w:hAnsi="Trebuchet MS" w:cs="Arial"/>
          <w:spacing w:val="-2"/>
          <w:lang w:val="pt-BR"/>
          <w14:ligatures w14:val="none"/>
        </w:rPr>
        <w:t>Sursa de apa necesara procesului de irigare a terenului va fi asigurata din raul Drincea.</w:t>
      </w:r>
    </w:p>
    <w:p w14:paraId="04A6DABB" w14:textId="71D22DB6" w:rsidR="00035E5D" w:rsidRPr="004B153F" w:rsidRDefault="00035E5D" w:rsidP="00035E5D">
      <w:pPr>
        <w:spacing w:after="0" w:line="300" w:lineRule="auto"/>
        <w:contextualSpacing/>
        <w:rPr>
          <w:rFonts w:ascii="Trebuchet MS" w:hAnsi="Trebuchet MS" w:cs="Arial"/>
          <w:b/>
          <w:kern w:val="2"/>
          <w:lang w:val="pt-BR"/>
          <w14:ligatures w14:val="none"/>
        </w:rPr>
      </w:pPr>
      <w:r w:rsidRPr="004B153F">
        <w:rPr>
          <w:rFonts w:ascii="Trebuchet MS" w:hAnsi="Trebuchet MS" w:cs="Arial"/>
          <w:b/>
          <w:lang w:val="pt-BR"/>
          <w14:ligatures w14:val="none"/>
        </w:rPr>
        <w:t xml:space="preserve">Necesarul de apa: </w:t>
      </w:r>
      <w:r w:rsidRPr="004B153F">
        <w:rPr>
          <w:rFonts w:ascii="Trebuchet MS" w:hAnsi="Trebuchet MS" w:cs="Arial"/>
          <w:lang w:val="pt-BR"/>
          <w14:ligatures w14:val="none"/>
        </w:rPr>
        <w:t xml:space="preserve">   Q </w:t>
      </w:r>
      <w:r w:rsidRPr="004B153F">
        <w:rPr>
          <w:rFonts w:ascii="Trebuchet MS" w:hAnsi="Trebuchet MS" w:cs="Arial"/>
          <w:vertAlign w:val="subscript"/>
          <w:lang w:val="pt-BR"/>
          <w14:ligatures w14:val="none"/>
        </w:rPr>
        <w:t>zi maxim</w:t>
      </w:r>
      <w:r w:rsidRPr="004B153F">
        <w:rPr>
          <w:rFonts w:ascii="Trebuchet MS" w:hAnsi="Trebuchet MS" w:cs="Arial"/>
          <w:lang w:val="pt-BR"/>
          <w14:ligatures w14:val="none"/>
        </w:rPr>
        <w:t xml:space="preserve"> = 1713,50 m</w:t>
      </w:r>
      <w:r w:rsidRPr="004B153F">
        <w:rPr>
          <w:rFonts w:ascii="Trebuchet MS" w:hAnsi="Trebuchet MS" w:cs="Arial"/>
          <w:vertAlign w:val="superscript"/>
          <w:lang w:val="pt-BR"/>
          <w14:ligatures w14:val="none"/>
        </w:rPr>
        <w:t>3</w:t>
      </w:r>
      <w:r w:rsidR="007F5EEC" w:rsidRPr="004B153F">
        <w:rPr>
          <w:rFonts w:ascii="Trebuchet MS" w:hAnsi="Trebuchet MS" w:cs="Arial"/>
          <w:lang w:val="pt-BR"/>
          <w14:ligatures w14:val="none"/>
        </w:rPr>
        <w:t xml:space="preserve"> /zi  </w:t>
      </w:r>
      <w:r w:rsidRPr="004B153F">
        <w:rPr>
          <w:rFonts w:ascii="Trebuchet MS" w:hAnsi="Trebuchet MS" w:cs="Arial"/>
          <w:lang w:val="pt-BR"/>
          <w14:ligatures w14:val="none"/>
        </w:rPr>
        <w:t xml:space="preserve"> ( 19,83 l/s )   </w:t>
      </w:r>
      <w:r w:rsidRPr="004B153F">
        <w:rPr>
          <w:rFonts w:ascii="Trebuchet MS" w:hAnsi="Trebuchet MS" w:cs="Arial"/>
          <w:lang w:val="it-IT"/>
          <w14:ligatures w14:val="none"/>
        </w:rPr>
        <w:t xml:space="preserve">  Q</w:t>
      </w:r>
      <w:r w:rsidRPr="004B153F">
        <w:rPr>
          <w:rFonts w:ascii="Trebuchet MS" w:hAnsi="Trebuchet MS" w:cs="Arial"/>
          <w:vertAlign w:val="subscript"/>
          <w:lang w:val="it-IT"/>
          <w14:ligatures w14:val="none"/>
        </w:rPr>
        <w:t xml:space="preserve">zi mediu </w:t>
      </w:r>
      <w:r w:rsidRPr="004B153F">
        <w:rPr>
          <w:rFonts w:ascii="Trebuchet MS" w:hAnsi="Trebuchet MS" w:cs="Arial"/>
          <w:lang w:val="it-IT"/>
          <w14:ligatures w14:val="none"/>
        </w:rPr>
        <w:t>=  1490</w:t>
      </w:r>
      <w:r w:rsidRPr="004B153F">
        <w:rPr>
          <w:rFonts w:ascii="Trebuchet MS" w:hAnsi="Trebuchet MS" w:cs="Arial"/>
          <w:lang w:val="pt-BR"/>
          <w14:ligatures w14:val="none"/>
        </w:rPr>
        <w:t xml:space="preserve">  m</w:t>
      </w:r>
      <w:r w:rsidRPr="004B153F">
        <w:rPr>
          <w:rFonts w:ascii="Trebuchet MS" w:hAnsi="Trebuchet MS" w:cs="Arial"/>
          <w:vertAlign w:val="superscript"/>
          <w:lang w:val="pt-BR"/>
          <w14:ligatures w14:val="none"/>
        </w:rPr>
        <w:t>3</w:t>
      </w:r>
      <w:r w:rsidR="007F5EEC" w:rsidRPr="004B153F">
        <w:rPr>
          <w:rFonts w:ascii="Trebuchet MS" w:hAnsi="Trebuchet MS" w:cs="Arial"/>
          <w:lang w:val="pt-BR"/>
          <w14:ligatures w14:val="none"/>
        </w:rPr>
        <w:t xml:space="preserve">/zi    </w:t>
      </w:r>
      <w:r w:rsidRPr="004B153F">
        <w:rPr>
          <w:rFonts w:ascii="Trebuchet MS" w:hAnsi="Trebuchet MS" w:cs="Arial"/>
          <w:lang w:val="pt-BR"/>
          <w14:ligatures w14:val="none"/>
        </w:rPr>
        <w:t xml:space="preserve">( 17,24 l/s )          </w:t>
      </w:r>
    </w:p>
    <w:p w14:paraId="1021FC59" w14:textId="5BD3B2C5" w:rsidR="00035E5D" w:rsidRPr="004B153F" w:rsidRDefault="00035E5D" w:rsidP="007F5EEC">
      <w:pPr>
        <w:spacing w:after="0" w:line="300" w:lineRule="auto"/>
        <w:rPr>
          <w:rFonts w:ascii="Trebuchet MS" w:hAnsi="Trebuchet MS" w:cs="Arial"/>
          <w:lang w:val="pt-BR"/>
          <w14:ligatures w14:val="none"/>
        </w:rPr>
      </w:pPr>
      <w:r w:rsidRPr="004B153F">
        <w:rPr>
          <w:rFonts w:ascii="Trebuchet MS" w:hAnsi="Trebuchet MS" w:cs="Arial"/>
          <w:lang w:val="pt-BR"/>
          <w14:ligatures w14:val="none"/>
        </w:rPr>
        <w:t xml:space="preserve"> Q </w:t>
      </w:r>
      <w:r w:rsidRPr="004B153F">
        <w:rPr>
          <w:rFonts w:ascii="Trebuchet MS" w:hAnsi="Trebuchet MS" w:cs="Arial"/>
          <w:vertAlign w:val="subscript"/>
          <w:lang w:val="pt-BR"/>
          <w14:ligatures w14:val="none"/>
        </w:rPr>
        <w:t xml:space="preserve">zi minim </w:t>
      </w:r>
      <w:r w:rsidRPr="004B153F">
        <w:rPr>
          <w:rFonts w:ascii="Trebuchet MS" w:hAnsi="Trebuchet MS" w:cs="Arial"/>
          <w:lang w:val="pt-BR"/>
          <w14:ligatures w14:val="none"/>
        </w:rPr>
        <w:t>= 1028,10  m</w:t>
      </w:r>
      <w:r w:rsidRPr="004B153F">
        <w:rPr>
          <w:rFonts w:ascii="Trebuchet MS" w:hAnsi="Trebuchet MS" w:cs="Arial"/>
          <w:vertAlign w:val="superscript"/>
          <w:lang w:val="pt-BR"/>
          <w14:ligatures w14:val="none"/>
        </w:rPr>
        <w:t>3</w:t>
      </w:r>
      <w:r w:rsidRPr="004B153F">
        <w:rPr>
          <w:rFonts w:ascii="Trebuchet MS" w:hAnsi="Trebuchet MS" w:cs="Arial"/>
          <w:lang w:val="pt-BR"/>
          <w14:ligatures w14:val="none"/>
        </w:rPr>
        <w:t xml:space="preserve">  /zi     ( 11,90 l/s )</w:t>
      </w:r>
    </w:p>
    <w:p w14:paraId="02DA8F98" w14:textId="77777777" w:rsidR="00035E5D" w:rsidRPr="004B153F" w:rsidRDefault="00035E5D" w:rsidP="007F5EEC">
      <w:pPr>
        <w:spacing w:after="0" w:line="300" w:lineRule="auto"/>
        <w:rPr>
          <w:rFonts w:ascii="Trebuchet MS" w:hAnsi="Trebuchet MS" w:cs="Arial"/>
          <w:lang w:val="pt-BR"/>
          <w14:ligatures w14:val="none"/>
        </w:rPr>
      </w:pPr>
      <w:r w:rsidRPr="004B153F">
        <w:rPr>
          <w:rFonts w:ascii="Trebuchet MS" w:hAnsi="Trebuchet MS" w:cs="Arial"/>
          <w:lang w:val="pt-BR"/>
          <w14:ligatures w14:val="none"/>
        </w:rPr>
        <w:t>Norma de udare estimata : 770 mc apa/ha.</w:t>
      </w:r>
    </w:p>
    <w:p w14:paraId="15C3629C" w14:textId="77777777" w:rsidR="00035E5D" w:rsidRPr="004B153F" w:rsidRDefault="00035E5D" w:rsidP="007F5EEC">
      <w:pPr>
        <w:spacing w:after="0" w:line="300" w:lineRule="auto"/>
        <w:rPr>
          <w:rFonts w:ascii="Trebuchet MS" w:hAnsi="Trebuchet MS" w:cs="Arial"/>
          <w:b/>
          <w:i/>
          <w:lang w:val="pt-BR"/>
          <w14:ligatures w14:val="none"/>
        </w:rPr>
      </w:pPr>
      <w:r w:rsidRPr="004B153F">
        <w:rPr>
          <w:rFonts w:ascii="Trebuchet MS" w:hAnsi="Trebuchet MS" w:cs="Arial"/>
          <w:b/>
          <w:i/>
          <w:lang w:val="pt-BR"/>
          <w14:ligatures w14:val="none"/>
        </w:rPr>
        <w:t>Suprafata propusa pentru irigat este de 1,93 ha.</w:t>
      </w:r>
    </w:p>
    <w:p w14:paraId="03AAAA7C" w14:textId="77777777" w:rsidR="00035E5D" w:rsidRPr="004B153F" w:rsidRDefault="00035E5D" w:rsidP="00035E5D">
      <w:pPr>
        <w:spacing w:after="0" w:line="300" w:lineRule="auto"/>
        <w:rPr>
          <w:rFonts w:ascii="Trebuchet MS" w:hAnsi="Trebuchet MS" w:cs="Arial"/>
          <w:spacing w:val="-2"/>
          <w:lang w:val="pt-BR"/>
          <w14:ligatures w14:val="none"/>
        </w:rPr>
      </w:pPr>
      <w:r w:rsidRPr="004B153F">
        <w:rPr>
          <w:rFonts w:ascii="Trebuchet MS" w:hAnsi="Trebuchet MS" w:cs="Arial"/>
          <w:spacing w:val="-2"/>
          <w:lang w:val="pt-BR"/>
          <w14:ligatures w14:val="none"/>
        </w:rPr>
        <w:lastRenderedPageBreak/>
        <w:t>Udarea terenului se va realiza sezonier, in perioadele in care apa din sol este sub valorile necesare, o perioada de 24 ore/zi, timp de 6 zile/an.</w:t>
      </w:r>
    </w:p>
    <w:p w14:paraId="455AF6D1" w14:textId="6E9A5A94" w:rsidR="00035E5D" w:rsidRPr="004B153F" w:rsidRDefault="007F5EEC" w:rsidP="00035E5D">
      <w:pPr>
        <w:spacing w:after="0" w:line="300" w:lineRule="auto"/>
        <w:rPr>
          <w:rFonts w:ascii="Trebuchet MS" w:hAnsi="Trebuchet MS" w:cs="Arial"/>
          <w:b/>
          <w:lang w:val="pt-BR"/>
          <w14:ligatures w14:val="none"/>
        </w:rPr>
      </w:pPr>
      <w:r w:rsidRPr="004B153F">
        <w:rPr>
          <w:rFonts w:ascii="Trebuchet MS" w:hAnsi="Trebuchet MS" w:cs="Arial"/>
          <w:b/>
          <w:lang w:val="pt-BR"/>
          <w14:ligatures w14:val="none"/>
        </w:rPr>
        <w:t xml:space="preserve">         </w:t>
      </w:r>
      <w:r w:rsidR="00035E5D" w:rsidRPr="004B153F">
        <w:rPr>
          <w:rFonts w:ascii="Trebuchet MS" w:hAnsi="Trebuchet MS" w:cs="Arial"/>
          <w:b/>
          <w:lang w:val="pt-BR"/>
          <w14:ligatures w14:val="none"/>
        </w:rPr>
        <w:t xml:space="preserve">Cerinta de apa: </w:t>
      </w:r>
    </w:p>
    <w:p w14:paraId="4DBB8A5D" w14:textId="7A7D1D80" w:rsidR="00035E5D" w:rsidRPr="004B153F" w:rsidRDefault="007F5EEC" w:rsidP="00035E5D">
      <w:pPr>
        <w:tabs>
          <w:tab w:val="left" w:pos="903"/>
        </w:tabs>
        <w:spacing w:after="0" w:line="300" w:lineRule="auto"/>
        <w:rPr>
          <w:rFonts w:ascii="Trebuchet MS" w:hAnsi="Trebuchet MS" w:cs="Arial"/>
          <w:lang w:val="pt-BR"/>
          <w14:ligatures w14:val="none"/>
        </w:rPr>
      </w:pPr>
      <w:r w:rsidRPr="004B153F">
        <w:rPr>
          <w:rFonts w:ascii="Trebuchet MS" w:hAnsi="Trebuchet MS" w:cs="Arial"/>
          <w:lang w:val="pt-BR"/>
          <w14:ligatures w14:val="none"/>
        </w:rPr>
        <w:t xml:space="preserve">  </w:t>
      </w:r>
      <w:r w:rsidR="00035E5D" w:rsidRPr="004B153F">
        <w:rPr>
          <w:rFonts w:ascii="Trebuchet MS" w:hAnsi="Trebuchet MS" w:cs="Arial"/>
          <w:lang w:val="pt-BR"/>
          <w14:ligatures w14:val="none"/>
        </w:rPr>
        <w:t xml:space="preserve">  Q </w:t>
      </w:r>
      <w:r w:rsidR="00035E5D" w:rsidRPr="004B153F">
        <w:rPr>
          <w:rFonts w:ascii="Trebuchet MS" w:hAnsi="Trebuchet MS" w:cs="Arial"/>
          <w:vertAlign w:val="subscript"/>
          <w:lang w:val="pt-BR"/>
          <w14:ligatures w14:val="none"/>
        </w:rPr>
        <w:t>zi maxim</w:t>
      </w:r>
      <w:r w:rsidR="00035E5D" w:rsidRPr="004B153F">
        <w:rPr>
          <w:rFonts w:ascii="Trebuchet MS" w:hAnsi="Trebuchet MS" w:cs="Arial"/>
          <w:lang w:val="pt-BR"/>
          <w14:ligatures w14:val="none"/>
        </w:rPr>
        <w:t xml:space="preserve"> = 1835,17 m</w:t>
      </w:r>
      <w:r w:rsidR="00035E5D" w:rsidRPr="004B153F">
        <w:rPr>
          <w:rFonts w:ascii="Trebuchet MS" w:hAnsi="Trebuchet MS" w:cs="Arial"/>
          <w:vertAlign w:val="superscript"/>
          <w:lang w:val="pt-BR"/>
          <w14:ligatures w14:val="none"/>
        </w:rPr>
        <w:t>3</w:t>
      </w:r>
      <w:r w:rsidR="00035E5D" w:rsidRPr="004B153F">
        <w:rPr>
          <w:rFonts w:ascii="Trebuchet MS" w:hAnsi="Trebuchet MS" w:cs="Arial"/>
          <w:lang w:val="pt-BR"/>
          <w14:ligatures w14:val="none"/>
        </w:rPr>
        <w:t xml:space="preserve"> /zi     ( 21,24 l/s )            </w:t>
      </w:r>
    </w:p>
    <w:p w14:paraId="2EB7F4D7" w14:textId="1E0A44AA" w:rsidR="00035E5D" w:rsidRPr="004B153F" w:rsidRDefault="00035E5D" w:rsidP="007F5EEC">
      <w:pPr>
        <w:spacing w:after="0" w:line="300" w:lineRule="auto"/>
        <w:rPr>
          <w:rFonts w:ascii="Trebuchet MS" w:hAnsi="Trebuchet MS" w:cs="Arial"/>
          <w:lang w:val="it-IT"/>
          <w14:ligatures w14:val="none"/>
        </w:rPr>
      </w:pPr>
      <w:r w:rsidRPr="004B153F">
        <w:rPr>
          <w:rFonts w:ascii="Trebuchet MS" w:hAnsi="Trebuchet MS" w:cs="Arial"/>
          <w:lang w:val="it-IT"/>
          <w14:ligatures w14:val="none"/>
        </w:rPr>
        <w:t xml:space="preserve"> </w:t>
      </w:r>
      <w:r w:rsidR="007F5EEC" w:rsidRPr="004B153F">
        <w:rPr>
          <w:rFonts w:ascii="Trebuchet MS" w:hAnsi="Trebuchet MS" w:cs="Arial"/>
          <w:lang w:val="it-IT"/>
          <w14:ligatures w14:val="none"/>
        </w:rPr>
        <w:t xml:space="preserve">  </w:t>
      </w:r>
      <w:r w:rsidRPr="004B153F">
        <w:rPr>
          <w:rFonts w:ascii="Trebuchet MS" w:hAnsi="Trebuchet MS" w:cs="Arial"/>
          <w:lang w:val="it-IT"/>
          <w14:ligatures w14:val="none"/>
        </w:rPr>
        <w:t xml:space="preserve"> Q</w:t>
      </w:r>
      <w:r w:rsidRPr="004B153F">
        <w:rPr>
          <w:rFonts w:ascii="Trebuchet MS" w:hAnsi="Trebuchet MS" w:cs="Arial"/>
          <w:vertAlign w:val="subscript"/>
          <w:lang w:val="it-IT"/>
          <w14:ligatures w14:val="none"/>
        </w:rPr>
        <w:t xml:space="preserve">zi mediu </w:t>
      </w:r>
      <w:r w:rsidRPr="004B153F">
        <w:rPr>
          <w:rFonts w:ascii="Trebuchet MS" w:hAnsi="Trebuchet MS" w:cs="Arial"/>
          <w:lang w:val="it-IT"/>
          <w14:ligatures w14:val="none"/>
        </w:rPr>
        <w:t>=  1595,80</w:t>
      </w:r>
      <w:r w:rsidRPr="004B153F">
        <w:rPr>
          <w:rFonts w:ascii="Trebuchet MS" w:hAnsi="Trebuchet MS" w:cs="Arial"/>
          <w:lang w:val="pt-BR"/>
          <w14:ligatures w14:val="none"/>
        </w:rPr>
        <w:t xml:space="preserve">  m</w:t>
      </w:r>
      <w:r w:rsidRPr="004B153F">
        <w:rPr>
          <w:rFonts w:ascii="Trebuchet MS" w:hAnsi="Trebuchet MS" w:cs="Arial"/>
          <w:vertAlign w:val="superscript"/>
          <w:lang w:val="pt-BR"/>
          <w14:ligatures w14:val="none"/>
        </w:rPr>
        <w:t>3</w:t>
      </w:r>
      <w:r w:rsidRPr="004B153F">
        <w:rPr>
          <w:rFonts w:ascii="Trebuchet MS" w:hAnsi="Trebuchet MS" w:cs="Arial"/>
          <w:lang w:val="pt-BR"/>
          <w14:ligatures w14:val="none"/>
        </w:rPr>
        <w:t xml:space="preserve">/zi      ( 18,47 l/s )          </w:t>
      </w:r>
    </w:p>
    <w:p w14:paraId="6238BAE3" w14:textId="36C65421" w:rsidR="00035E5D" w:rsidRPr="004B153F" w:rsidRDefault="00035E5D" w:rsidP="007F5EEC">
      <w:pPr>
        <w:spacing w:after="0" w:line="300" w:lineRule="auto"/>
        <w:rPr>
          <w:rFonts w:ascii="Trebuchet MS" w:hAnsi="Trebuchet MS" w:cs="Arial"/>
          <w:lang w:val="pt-BR"/>
          <w14:ligatures w14:val="none"/>
        </w:rPr>
      </w:pPr>
      <w:r w:rsidRPr="004B153F">
        <w:rPr>
          <w:rFonts w:ascii="Trebuchet MS" w:hAnsi="Trebuchet MS" w:cs="Arial"/>
          <w:lang w:val="pt-BR"/>
          <w14:ligatures w14:val="none"/>
        </w:rPr>
        <w:t xml:space="preserve"> </w:t>
      </w:r>
      <w:r w:rsidR="007F5EEC" w:rsidRPr="004B153F">
        <w:rPr>
          <w:rFonts w:ascii="Trebuchet MS" w:hAnsi="Trebuchet MS" w:cs="Arial"/>
          <w:lang w:val="pt-BR"/>
          <w14:ligatures w14:val="none"/>
        </w:rPr>
        <w:t xml:space="preserve"> </w:t>
      </w:r>
      <w:r w:rsidRPr="004B153F">
        <w:rPr>
          <w:rFonts w:ascii="Trebuchet MS" w:hAnsi="Trebuchet MS" w:cs="Arial"/>
          <w:lang w:val="pt-BR"/>
          <w14:ligatures w14:val="none"/>
        </w:rPr>
        <w:t xml:space="preserve"> Q </w:t>
      </w:r>
      <w:r w:rsidRPr="004B153F">
        <w:rPr>
          <w:rFonts w:ascii="Trebuchet MS" w:hAnsi="Trebuchet MS" w:cs="Arial"/>
          <w:vertAlign w:val="subscript"/>
          <w:lang w:val="pt-BR"/>
          <w14:ligatures w14:val="none"/>
        </w:rPr>
        <w:t xml:space="preserve">zi minim </w:t>
      </w:r>
      <w:r w:rsidRPr="004B153F">
        <w:rPr>
          <w:rFonts w:ascii="Trebuchet MS" w:hAnsi="Trebuchet MS" w:cs="Arial"/>
          <w:lang w:val="pt-BR"/>
          <w14:ligatures w14:val="none"/>
        </w:rPr>
        <w:t>= 1101,10  m</w:t>
      </w:r>
      <w:r w:rsidRPr="004B153F">
        <w:rPr>
          <w:rFonts w:ascii="Trebuchet MS" w:hAnsi="Trebuchet MS" w:cs="Arial"/>
          <w:vertAlign w:val="superscript"/>
          <w:lang w:val="pt-BR"/>
          <w14:ligatures w14:val="none"/>
        </w:rPr>
        <w:t>3</w:t>
      </w:r>
      <w:r w:rsidRPr="004B153F">
        <w:rPr>
          <w:rFonts w:ascii="Trebuchet MS" w:hAnsi="Trebuchet MS" w:cs="Arial"/>
          <w:lang w:val="pt-BR"/>
          <w14:ligatures w14:val="none"/>
        </w:rPr>
        <w:t xml:space="preserve">  /zi     ( 12,74 l/s )</w:t>
      </w:r>
    </w:p>
    <w:p w14:paraId="35668E0D" w14:textId="77777777" w:rsidR="00035E5D" w:rsidRPr="004B153F" w:rsidRDefault="00035E5D" w:rsidP="00035E5D">
      <w:pPr>
        <w:numPr>
          <w:ilvl w:val="0"/>
          <w:numId w:val="40"/>
        </w:numPr>
        <w:spacing w:after="0" w:line="300" w:lineRule="auto"/>
        <w:contextualSpacing/>
        <w:rPr>
          <w:rFonts w:ascii="Trebuchet MS" w:hAnsi="Trebuchet MS" w:cs="Arial"/>
          <w:b/>
          <w:kern w:val="2"/>
          <w:lang w:val="pt-BR"/>
          <w14:ligatures w14:val="none"/>
        </w:rPr>
      </w:pPr>
      <w:r w:rsidRPr="004B153F">
        <w:rPr>
          <w:rFonts w:ascii="Trebuchet MS" w:hAnsi="Trebuchet MS" w:cs="Arial"/>
          <w:b/>
          <w:spacing w:val="-2"/>
          <w:kern w:val="2"/>
          <w:lang w:val="pt-BR"/>
          <w14:ligatures w14:val="none"/>
        </w:rPr>
        <w:t>EVACUARE APE UZATE:</w:t>
      </w:r>
    </w:p>
    <w:p w14:paraId="3F7B0B78" w14:textId="77777777" w:rsidR="007F5EEC" w:rsidRPr="004B153F" w:rsidRDefault="00035E5D" w:rsidP="007F5EEC">
      <w:pPr>
        <w:spacing w:after="0" w:line="300" w:lineRule="auto"/>
        <w:jc w:val="both"/>
        <w:rPr>
          <w:rFonts w:ascii="Trebuchet MS" w:hAnsi="Trebuchet MS" w:cs="Arial"/>
          <w:b/>
          <w:spacing w:val="-2"/>
          <w:lang w:val="pt-BR"/>
          <w14:ligatures w14:val="none"/>
        </w:rPr>
      </w:pPr>
      <w:r w:rsidRPr="004B153F">
        <w:rPr>
          <w:rFonts w:ascii="Trebuchet MS" w:hAnsi="Trebuchet MS" w:cs="Arial"/>
          <w:b/>
          <w:spacing w:val="-2"/>
          <w:lang w:val="pt-BR"/>
          <w14:ligatures w14:val="none"/>
        </w:rPr>
        <w:t xml:space="preserve"> </w:t>
      </w:r>
      <w:r w:rsidR="007F5EEC" w:rsidRPr="004B153F">
        <w:rPr>
          <w:rFonts w:ascii="Trebuchet MS" w:hAnsi="Trebuchet MS" w:cs="Arial"/>
          <w:b/>
          <w:spacing w:val="-2"/>
          <w:lang w:val="pt-BR"/>
          <w14:ligatures w14:val="none"/>
        </w:rPr>
        <w:t>Evacuarea apelor uzate menajere :</w:t>
      </w:r>
      <w:r w:rsidR="007F5EEC" w:rsidRPr="004B153F">
        <w:rPr>
          <w:rFonts w:ascii="Trebuchet MS" w:hAnsi="Trebuchet MS" w:cs="Arial"/>
          <w:spacing w:val="-2"/>
          <w:lang w:val="pt-BR"/>
          <w14:ligatures w14:val="none"/>
        </w:rPr>
        <w:t xml:space="preserve"> </w:t>
      </w:r>
      <w:r w:rsidRPr="004B153F">
        <w:rPr>
          <w:rFonts w:ascii="Trebuchet MS" w:hAnsi="Trebuchet MS" w:cs="Arial"/>
          <w:spacing w:val="-2"/>
          <w:lang w:val="pt-BR"/>
          <w14:ligatures w14:val="none"/>
        </w:rPr>
        <w:t>Nefiind ape uzate menajere, nu se prevad instalatii de evacuare a apelor uzate menajere.</w:t>
      </w:r>
    </w:p>
    <w:p w14:paraId="3E8CBD9F" w14:textId="229B6B96" w:rsidR="00035E5D" w:rsidRPr="004B153F" w:rsidRDefault="007F5EEC" w:rsidP="007F5EEC">
      <w:pPr>
        <w:spacing w:after="0" w:line="300" w:lineRule="auto"/>
        <w:jc w:val="both"/>
        <w:rPr>
          <w:rFonts w:ascii="Trebuchet MS" w:hAnsi="Trebuchet MS" w:cs="Arial"/>
          <w:b/>
          <w:spacing w:val="-2"/>
          <w:lang w:val="pt-BR"/>
          <w14:ligatures w14:val="none"/>
        </w:rPr>
      </w:pPr>
      <w:r w:rsidRPr="004B153F">
        <w:rPr>
          <w:rFonts w:ascii="Trebuchet MS" w:hAnsi="Trebuchet MS" w:cs="Arial"/>
          <w:spacing w:val="-2"/>
          <w:lang w:val="pt-BR"/>
          <w14:ligatures w14:val="none"/>
        </w:rPr>
        <w:t xml:space="preserve"> </w:t>
      </w:r>
      <w:r w:rsidR="00035E5D" w:rsidRPr="004B153F">
        <w:rPr>
          <w:rFonts w:ascii="Trebuchet MS" w:hAnsi="Trebuchet MS" w:cs="Arial"/>
          <w:spacing w:val="-2"/>
          <w:lang w:val="pt-BR"/>
          <w14:ligatures w14:val="none"/>
        </w:rPr>
        <w:t>Pentru personalul angajat se va monta o toaleta ecologica.</w:t>
      </w:r>
    </w:p>
    <w:p w14:paraId="7144F712" w14:textId="59B80068" w:rsidR="00035E5D" w:rsidRPr="004B153F" w:rsidRDefault="00035E5D" w:rsidP="007F5EEC">
      <w:pPr>
        <w:spacing w:after="0" w:line="300" w:lineRule="auto"/>
        <w:jc w:val="both"/>
        <w:rPr>
          <w:rFonts w:ascii="Trebuchet MS" w:hAnsi="Trebuchet MS" w:cs="Arial"/>
          <w:b/>
          <w:spacing w:val="-2"/>
          <w:lang w:val="pt-BR"/>
          <w14:ligatures w14:val="none"/>
        </w:rPr>
      </w:pPr>
      <w:r w:rsidRPr="004B153F">
        <w:rPr>
          <w:rFonts w:ascii="Trebuchet MS" w:hAnsi="Trebuchet MS" w:cs="Arial"/>
          <w:b/>
          <w:spacing w:val="-2"/>
          <w:lang w:val="pt-BR"/>
          <w14:ligatures w14:val="none"/>
        </w:rPr>
        <w:t xml:space="preserve"> Eva</w:t>
      </w:r>
      <w:r w:rsidR="007F5EEC" w:rsidRPr="004B153F">
        <w:rPr>
          <w:rFonts w:ascii="Trebuchet MS" w:hAnsi="Trebuchet MS" w:cs="Arial"/>
          <w:b/>
          <w:spacing w:val="-2"/>
          <w:lang w:val="pt-BR"/>
          <w14:ligatures w14:val="none"/>
        </w:rPr>
        <w:t>cuarea apelor uzate tehnologice:</w:t>
      </w:r>
      <w:r w:rsidRPr="004B153F">
        <w:rPr>
          <w:rFonts w:ascii="Trebuchet MS" w:hAnsi="Trebuchet MS" w:cs="Arial"/>
          <w:spacing w:val="-2"/>
          <w:lang w:val="pt-BR"/>
          <w14:ligatures w14:val="none"/>
        </w:rPr>
        <w:t xml:space="preserve"> Nu se evacueaza ape uzate tehnologice.</w:t>
      </w:r>
    </w:p>
    <w:p w14:paraId="644EA06D" w14:textId="680977E9" w:rsidR="00035E5D" w:rsidRPr="004B153F" w:rsidRDefault="007F5EEC" w:rsidP="007F5EEC">
      <w:pPr>
        <w:spacing w:after="0" w:line="300" w:lineRule="auto"/>
        <w:jc w:val="both"/>
        <w:rPr>
          <w:rFonts w:ascii="Trebuchet MS" w:hAnsi="Trebuchet MS" w:cs="Arial"/>
          <w:b/>
          <w:spacing w:val="-2"/>
          <w:lang w:val="pt-BR"/>
          <w14:ligatures w14:val="none"/>
        </w:rPr>
      </w:pPr>
      <w:r w:rsidRPr="004B153F">
        <w:rPr>
          <w:rFonts w:ascii="Trebuchet MS" w:hAnsi="Trebuchet MS" w:cs="Arial"/>
          <w:b/>
          <w:spacing w:val="-2"/>
          <w:lang w:val="pt-BR"/>
          <w14:ligatures w14:val="none"/>
        </w:rPr>
        <w:t xml:space="preserve"> Evacuarea apelor pluviale :</w:t>
      </w:r>
      <w:r w:rsidR="00035E5D" w:rsidRPr="004B153F">
        <w:rPr>
          <w:rFonts w:ascii="Trebuchet MS" w:hAnsi="Trebuchet MS" w:cs="Arial"/>
          <w:spacing w:val="-2"/>
          <w:lang w:val="pt-BR"/>
          <w14:ligatures w14:val="none"/>
        </w:rPr>
        <w:t>Apele pluviale nepoluate se infiltreaza in sol sau se descarca pe panta naturala a terenului.</w:t>
      </w:r>
    </w:p>
    <w:p w14:paraId="3405893A" w14:textId="28E04BEE" w:rsidR="00701AEC" w:rsidRPr="004B153F" w:rsidRDefault="00701AEC" w:rsidP="00701AEC">
      <w:pPr>
        <w:shd w:val="clear" w:color="auto" w:fill="FFFFFF"/>
        <w:spacing w:after="0" w:line="360" w:lineRule="auto"/>
        <w:jc w:val="both"/>
        <w:rPr>
          <w:rFonts w:ascii="Trebuchet MS" w:eastAsia="Arial" w:hAnsi="Trebuchet MS" w:cs="Times New Roman"/>
        </w:rPr>
      </w:pPr>
      <w:r w:rsidRPr="004B153F">
        <w:rPr>
          <w:rFonts w:ascii="Trebuchet MS" w:eastAsia="Arial" w:hAnsi="Trebuchet MS" w:cs="Times New Roman"/>
        </w:rPr>
        <w:t xml:space="preserve">Având în vedere ca organizarea de </w:t>
      </w:r>
      <w:proofErr w:type="spellStart"/>
      <w:r w:rsidRPr="004B153F">
        <w:rPr>
          <w:rFonts w:ascii="Trebuchet MS" w:eastAsia="Arial" w:hAnsi="Trebuchet MS" w:cs="Times New Roman"/>
        </w:rPr>
        <w:t>santier</w:t>
      </w:r>
      <w:proofErr w:type="spellEnd"/>
      <w:r w:rsidRPr="004B153F">
        <w:rPr>
          <w:rFonts w:ascii="Trebuchet MS" w:eastAsia="Arial" w:hAnsi="Trebuchet MS" w:cs="Times New Roman"/>
        </w:rPr>
        <w:t xml:space="preserve"> va fi pe amplasament, la finalizare </w:t>
      </w:r>
      <w:proofErr w:type="spellStart"/>
      <w:r w:rsidRPr="004B153F">
        <w:rPr>
          <w:rFonts w:ascii="Trebuchet MS" w:eastAsia="Arial" w:hAnsi="Trebuchet MS" w:cs="Times New Roman"/>
        </w:rPr>
        <w:t>l</w:t>
      </w:r>
      <w:r w:rsidR="007F5EEC" w:rsidRPr="004B153F">
        <w:rPr>
          <w:rFonts w:ascii="Trebuchet MS" w:eastAsia="Arial" w:hAnsi="Trebuchet MS" w:cs="Times New Roman"/>
        </w:rPr>
        <w:t>ucrarile</w:t>
      </w:r>
      <w:proofErr w:type="spellEnd"/>
      <w:r w:rsidR="007F5EEC" w:rsidRPr="004B153F">
        <w:rPr>
          <w:rFonts w:ascii="Trebuchet MS" w:eastAsia="Arial" w:hAnsi="Trebuchet MS" w:cs="Times New Roman"/>
        </w:rPr>
        <w:t xml:space="preserve"> de refacere constau in </w:t>
      </w:r>
      <w:r w:rsidRPr="004B153F">
        <w:rPr>
          <w:rFonts w:ascii="Trebuchet MS" w:eastAsia="Arial" w:hAnsi="Trebuchet MS" w:cs="Times New Roman"/>
        </w:rPr>
        <w:t xml:space="preserve"> retragere utilaje folosite in </w:t>
      </w:r>
      <w:proofErr w:type="spellStart"/>
      <w:r w:rsidRPr="004B153F">
        <w:rPr>
          <w:rFonts w:ascii="Trebuchet MS" w:eastAsia="Arial" w:hAnsi="Trebuchet MS" w:cs="Times New Roman"/>
        </w:rPr>
        <w:t>constructie</w:t>
      </w:r>
      <w:proofErr w:type="spellEnd"/>
      <w:r w:rsidR="005E2382" w:rsidRPr="004B153F">
        <w:rPr>
          <w:rFonts w:ascii="Trebuchet MS" w:eastAsia="Arial" w:hAnsi="Trebuchet MS" w:cs="Times New Roman"/>
        </w:rPr>
        <w:t xml:space="preserve"> respectiv </w:t>
      </w:r>
      <w:r w:rsidRPr="004B153F">
        <w:rPr>
          <w:rFonts w:ascii="Trebuchet MS" w:eastAsia="Arial" w:hAnsi="Trebuchet MS" w:cs="Times New Roman"/>
        </w:rPr>
        <w:t xml:space="preserve"> colectare si predare </w:t>
      </w:r>
      <w:proofErr w:type="spellStart"/>
      <w:r w:rsidRPr="004B153F">
        <w:rPr>
          <w:rFonts w:ascii="Trebuchet MS" w:eastAsia="Arial" w:hAnsi="Trebuchet MS" w:cs="Times New Roman"/>
        </w:rPr>
        <w:t>deseuri</w:t>
      </w:r>
      <w:proofErr w:type="spellEnd"/>
      <w:r w:rsidR="007F5EEC" w:rsidRPr="004B153F">
        <w:rPr>
          <w:rFonts w:ascii="Trebuchet MS" w:eastAsia="Arial" w:hAnsi="Trebuchet MS" w:cs="Times New Roman"/>
        </w:rPr>
        <w:t>;</w:t>
      </w:r>
    </w:p>
    <w:p w14:paraId="394DB597" w14:textId="0CBC6F46" w:rsidR="00701AEC" w:rsidRPr="004B153F" w:rsidRDefault="00701AEC" w:rsidP="00701AEC">
      <w:pPr>
        <w:shd w:val="clear" w:color="auto" w:fill="FFFFFF"/>
        <w:spacing w:after="0" w:line="360" w:lineRule="auto"/>
        <w:jc w:val="both"/>
        <w:rPr>
          <w:rFonts w:ascii="Trebuchet MS" w:eastAsia="Arial" w:hAnsi="Trebuchet MS" w:cs="Times New Roman"/>
        </w:rPr>
      </w:pPr>
      <w:r w:rsidRPr="004B153F">
        <w:rPr>
          <w:rFonts w:ascii="Trebuchet MS" w:hAnsi="Trebuchet MS" w:cs="Times New Roman"/>
          <w:b/>
          <w:lang w:val="fr-FR"/>
        </w:rPr>
        <w:t xml:space="preserve"> </w:t>
      </w:r>
      <w:r w:rsidRPr="004B153F">
        <w:rPr>
          <w:rFonts w:ascii="Trebuchet MS" w:eastAsia="Arial" w:hAnsi="Trebuchet MS" w:cs="Times New Roman"/>
          <w:b/>
        </w:rPr>
        <w:t xml:space="preserve">Organizarea de </w:t>
      </w:r>
      <w:proofErr w:type="spellStart"/>
      <w:r w:rsidRPr="004B153F">
        <w:rPr>
          <w:rFonts w:ascii="Trebuchet MS" w:eastAsia="Arial" w:hAnsi="Trebuchet MS" w:cs="Times New Roman"/>
          <w:b/>
        </w:rPr>
        <w:t>santier</w:t>
      </w:r>
      <w:proofErr w:type="spellEnd"/>
      <w:r w:rsidRPr="004B153F">
        <w:rPr>
          <w:rFonts w:ascii="Trebuchet MS" w:eastAsia="Arial" w:hAnsi="Trebuchet MS" w:cs="Times New Roman"/>
          <w:b/>
        </w:rPr>
        <w:t xml:space="preserve"> </w:t>
      </w:r>
      <w:r w:rsidRPr="004B153F">
        <w:rPr>
          <w:rFonts w:ascii="Trebuchet MS" w:eastAsia="Arial" w:hAnsi="Trebuchet MS" w:cs="Times New Roman"/>
        </w:rPr>
        <w:t xml:space="preserve">se va realiza in incinta </w:t>
      </w:r>
      <w:proofErr w:type="spellStart"/>
      <w:r w:rsidRPr="004B153F">
        <w:rPr>
          <w:rFonts w:ascii="Trebuchet MS" w:eastAsia="Arial" w:hAnsi="Trebuchet MS" w:cs="Times New Roman"/>
        </w:rPr>
        <w:t>amplasamntului</w:t>
      </w:r>
      <w:proofErr w:type="spellEnd"/>
      <w:r w:rsidRPr="004B153F">
        <w:rPr>
          <w:rFonts w:ascii="Trebuchet MS" w:eastAsia="Arial" w:hAnsi="Trebuchet MS" w:cs="Times New Roman"/>
        </w:rPr>
        <w:t xml:space="preserve"> cu respectarea normelor si </w:t>
      </w:r>
      <w:proofErr w:type="spellStart"/>
      <w:r w:rsidRPr="004B153F">
        <w:rPr>
          <w:rFonts w:ascii="Trebuchet MS" w:eastAsia="Arial" w:hAnsi="Trebuchet MS" w:cs="Times New Roman"/>
        </w:rPr>
        <w:t>legislatiei</w:t>
      </w:r>
      <w:proofErr w:type="spellEnd"/>
      <w:r w:rsidRPr="004B153F">
        <w:rPr>
          <w:rFonts w:ascii="Trebuchet MS" w:eastAsia="Arial" w:hAnsi="Trebuchet MS" w:cs="Times New Roman"/>
        </w:rPr>
        <w:t xml:space="preserve"> in vigoare, constructorul si beneficiarul prezentei </w:t>
      </w:r>
      <w:proofErr w:type="spellStart"/>
      <w:r w:rsidRPr="004B153F">
        <w:rPr>
          <w:rFonts w:ascii="Trebuchet MS" w:eastAsia="Arial" w:hAnsi="Trebuchet MS" w:cs="Times New Roman"/>
        </w:rPr>
        <w:t>documentatii</w:t>
      </w:r>
      <w:proofErr w:type="spellEnd"/>
      <w:r w:rsidRPr="004B153F">
        <w:rPr>
          <w:rFonts w:ascii="Trebuchet MS" w:eastAsia="Arial" w:hAnsi="Trebuchet MS" w:cs="Times New Roman"/>
        </w:rPr>
        <w:t xml:space="preserve"> fiind direct </w:t>
      </w:r>
      <w:proofErr w:type="spellStart"/>
      <w:r w:rsidRPr="004B153F">
        <w:rPr>
          <w:rFonts w:ascii="Trebuchet MS" w:eastAsia="Arial" w:hAnsi="Trebuchet MS" w:cs="Times New Roman"/>
        </w:rPr>
        <w:t>raspunzatori</w:t>
      </w:r>
      <w:proofErr w:type="spellEnd"/>
      <w:r w:rsidRPr="004B153F">
        <w:rPr>
          <w:rFonts w:ascii="Trebuchet MS" w:eastAsia="Arial" w:hAnsi="Trebuchet MS" w:cs="Times New Roman"/>
        </w:rPr>
        <w:t xml:space="preserve"> de aplicarea </w:t>
      </w:r>
      <w:proofErr w:type="spellStart"/>
      <w:r w:rsidRPr="004B153F">
        <w:rPr>
          <w:rFonts w:ascii="Trebuchet MS" w:eastAsia="Arial" w:hAnsi="Trebuchet MS" w:cs="Times New Roman"/>
        </w:rPr>
        <w:t>intocmai</w:t>
      </w:r>
      <w:proofErr w:type="spellEnd"/>
      <w:r w:rsidRPr="004B153F">
        <w:rPr>
          <w:rFonts w:ascii="Trebuchet MS" w:eastAsia="Arial" w:hAnsi="Trebuchet MS" w:cs="Times New Roman"/>
        </w:rPr>
        <w:t xml:space="preserve"> a celor prezentate mai sus.</w:t>
      </w:r>
    </w:p>
    <w:p w14:paraId="234967A6" w14:textId="4BCF77A6" w:rsidR="00701AEC" w:rsidRPr="004B153F" w:rsidRDefault="00701AEC" w:rsidP="00701AEC">
      <w:pPr>
        <w:shd w:val="clear" w:color="auto" w:fill="FFFFFF"/>
        <w:spacing w:after="0" w:line="360" w:lineRule="auto"/>
        <w:jc w:val="both"/>
        <w:rPr>
          <w:rFonts w:ascii="Trebuchet MS" w:eastAsia="Times New Roman" w:hAnsi="Trebuchet MS" w:cs="Times New Roman"/>
          <w:lang w:val="fr-FR" w:eastAsia="ro-RO"/>
        </w:rPr>
      </w:pPr>
      <w:r w:rsidRPr="004B153F">
        <w:rPr>
          <w:rFonts w:ascii="Trebuchet MS" w:eastAsia="Times New Roman" w:hAnsi="Trebuchet MS" w:cs="Times New Roman"/>
          <w:b/>
          <w:bCs/>
          <w:i/>
          <w:lang w:val="fr-FR" w:eastAsia="ro-RO"/>
        </w:rPr>
        <w:t>-</w:t>
      </w:r>
      <w:r w:rsidR="005E2382" w:rsidRPr="004B153F">
        <w:rPr>
          <w:rFonts w:ascii="Trebuchet MS" w:eastAsia="Times New Roman" w:hAnsi="Trebuchet MS" w:cs="Times New Roman"/>
          <w:b/>
          <w:i/>
          <w:lang w:val="fr-FR" w:eastAsia="ro-RO"/>
        </w:rPr>
        <w:t> </w:t>
      </w:r>
      <w:proofErr w:type="spellStart"/>
      <w:r w:rsidR="005E2382" w:rsidRPr="004B153F">
        <w:rPr>
          <w:rFonts w:ascii="Trebuchet MS" w:eastAsia="Times New Roman" w:hAnsi="Trebuchet MS" w:cs="Times New Roman"/>
          <w:b/>
          <w:i/>
          <w:lang w:val="fr-FR" w:eastAsia="ro-RO"/>
        </w:rPr>
        <w:t>C</w:t>
      </w:r>
      <w:r w:rsidRPr="004B153F">
        <w:rPr>
          <w:rFonts w:ascii="Trebuchet MS" w:eastAsia="Times New Roman" w:hAnsi="Trebuchet MS" w:cs="Times New Roman"/>
          <w:b/>
          <w:i/>
          <w:lang w:val="fr-FR" w:eastAsia="ro-RO"/>
        </w:rPr>
        <w:t>ăi</w:t>
      </w:r>
      <w:proofErr w:type="spellEnd"/>
      <w:r w:rsidRPr="004B153F">
        <w:rPr>
          <w:rFonts w:ascii="Trebuchet MS" w:eastAsia="Times New Roman" w:hAnsi="Trebuchet MS" w:cs="Times New Roman"/>
          <w:b/>
          <w:i/>
          <w:lang w:val="fr-FR" w:eastAsia="ro-RO"/>
        </w:rPr>
        <w:t xml:space="preserve"> </w:t>
      </w:r>
      <w:proofErr w:type="spellStart"/>
      <w:r w:rsidRPr="004B153F">
        <w:rPr>
          <w:rFonts w:ascii="Trebuchet MS" w:eastAsia="Times New Roman" w:hAnsi="Trebuchet MS" w:cs="Times New Roman"/>
          <w:b/>
          <w:i/>
          <w:lang w:val="fr-FR" w:eastAsia="ro-RO"/>
        </w:rPr>
        <w:t>noi</w:t>
      </w:r>
      <w:proofErr w:type="spellEnd"/>
      <w:r w:rsidRPr="004B153F">
        <w:rPr>
          <w:rFonts w:ascii="Trebuchet MS" w:eastAsia="Times New Roman" w:hAnsi="Trebuchet MS" w:cs="Times New Roman"/>
          <w:b/>
          <w:i/>
          <w:lang w:val="fr-FR" w:eastAsia="ro-RO"/>
        </w:rPr>
        <w:t xml:space="preserve"> de </w:t>
      </w:r>
      <w:proofErr w:type="spellStart"/>
      <w:r w:rsidRPr="004B153F">
        <w:rPr>
          <w:rFonts w:ascii="Trebuchet MS" w:eastAsia="Times New Roman" w:hAnsi="Trebuchet MS" w:cs="Times New Roman"/>
          <w:b/>
          <w:i/>
          <w:lang w:val="fr-FR" w:eastAsia="ro-RO"/>
        </w:rPr>
        <w:t>acces</w:t>
      </w:r>
      <w:proofErr w:type="spellEnd"/>
      <w:r w:rsidRPr="004B153F">
        <w:rPr>
          <w:rFonts w:ascii="Trebuchet MS" w:eastAsia="Times New Roman" w:hAnsi="Trebuchet MS" w:cs="Times New Roman"/>
          <w:b/>
          <w:i/>
          <w:lang w:val="fr-FR" w:eastAsia="ro-RO"/>
        </w:rPr>
        <w:t xml:space="preserve"> </w:t>
      </w:r>
      <w:proofErr w:type="spellStart"/>
      <w:r w:rsidRPr="004B153F">
        <w:rPr>
          <w:rFonts w:ascii="Trebuchet MS" w:eastAsia="Times New Roman" w:hAnsi="Trebuchet MS" w:cs="Times New Roman"/>
          <w:b/>
          <w:i/>
          <w:lang w:val="fr-FR" w:eastAsia="ro-RO"/>
        </w:rPr>
        <w:t>sau</w:t>
      </w:r>
      <w:proofErr w:type="spellEnd"/>
      <w:r w:rsidRPr="004B153F">
        <w:rPr>
          <w:rFonts w:ascii="Trebuchet MS" w:eastAsia="Times New Roman" w:hAnsi="Trebuchet MS" w:cs="Times New Roman"/>
          <w:b/>
          <w:i/>
          <w:lang w:val="fr-FR" w:eastAsia="ro-RO"/>
        </w:rPr>
        <w:t xml:space="preserve"> </w:t>
      </w:r>
      <w:proofErr w:type="spellStart"/>
      <w:r w:rsidRPr="004B153F">
        <w:rPr>
          <w:rFonts w:ascii="Trebuchet MS" w:eastAsia="Times New Roman" w:hAnsi="Trebuchet MS" w:cs="Times New Roman"/>
          <w:b/>
          <w:i/>
          <w:lang w:val="fr-FR" w:eastAsia="ro-RO"/>
        </w:rPr>
        <w:t>schimbări</w:t>
      </w:r>
      <w:proofErr w:type="spellEnd"/>
      <w:r w:rsidRPr="004B153F">
        <w:rPr>
          <w:rFonts w:ascii="Trebuchet MS" w:eastAsia="Times New Roman" w:hAnsi="Trebuchet MS" w:cs="Times New Roman"/>
          <w:b/>
          <w:i/>
          <w:lang w:val="fr-FR" w:eastAsia="ro-RO"/>
        </w:rPr>
        <w:t xml:space="preserve"> </w:t>
      </w:r>
      <w:proofErr w:type="spellStart"/>
      <w:r w:rsidRPr="004B153F">
        <w:rPr>
          <w:rFonts w:ascii="Trebuchet MS" w:eastAsia="Times New Roman" w:hAnsi="Trebuchet MS" w:cs="Times New Roman"/>
          <w:b/>
          <w:i/>
          <w:lang w:val="fr-FR" w:eastAsia="ro-RO"/>
        </w:rPr>
        <w:t>ale</w:t>
      </w:r>
      <w:proofErr w:type="spellEnd"/>
      <w:r w:rsidRPr="004B153F">
        <w:rPr>
          <w:rFonts w:ascii="Trebuchet MS" w:eastAsia="Times New Roman" w:hAnsi="Trebuchet MS" w:cs="Times New Roman"/>
          <w:b/>
          <w:i/>
          <w:lang w:val="fr-FR" w:eastAsia="ro-RO"/>
        </w:rPr>
        <w:t xml:space="preserve"> </w:t>
      </w:r>
      <w:proofErr w:type="spellStart"/>
      <w:r w:rsidRPr="004B153F">
        <w:rPr>
          <w:rFonts w:ascii="Trebuchet MS" w:eastAsia="Times New Roman" w:hAnsi="Trebuchet MS" w:cs="Times New Roman"/>
          <w:b/>
          <w:i/>
          <w:lang w:val="fr-FR" w:eastAsia="ro-RO"/>
        </w:rPr>
        <w:t>celor</w:t>
      </w:r>
      <w:proofErr w:type="spellEnd"/>
      <w:r w:rsidRPr="004B153F">
        <w:rPr>
          <w:rFonts w:ascii="Trebuchet MS" w:eastAsia="Times New Roman" w:hAnsi="Trebuchet MS" w:cs="Times New Roman"/>
          <w:b/>
          <w:i/>
          <w:lang w:val="fr-FR" w:eastAsia="ro-RO"/>
        </w:rPr>
        <w:t xml:space="preserve"> </w:t>
      </w:r>
      <w:proofErr w:type="spellStart"/>
      <w:r w:rsidRPr="004B153F">
        <w:rPr>
          <w:rFonts w:ascii="Trebuchet MS" w:eastAsia="Times New Roman" w:hAnsi="Trebuchet MS" w:cs="Times New Roman"/>
          <w:b/>
          <w:i/>
          <w:lang w:val="fr-FR" w:eastAsia="ro-RO"/>
        </w:rPr>
        <w:t>existente</w:t>
      </w:r>
      <w:proofErr w:type="spellEnd"/>
      <w:r w:rsidRPr="004B153F">
        <w:rPr>
          <w:rFonts w:ascii="Trebuchet MS" w:eastAsia="Times New Roman" w:hAnsi="Trebuchet MS" w:cs="Times New Roman"/>
          <w:b/>
          <w:i/>
          <w:lang w:val="fr-FR" w:eastAsia="ro-RO"/>
        </w:rPr>
        <w:t>:</w:t>
      </w:r>
      <w:r w:rsidRPr="004B153F">
        <w:rPr>
          <w:rFonts w:ascii="Trebuchet MS" w:eastAsia="Times New Roman" w:hAnsi="Trebuchet MS" w:cs="Times New Roman"/>
          <w:lang w:val="fr-FR" w:eastAsia="ro-RO"/>
        </w:rPr>
        <w:t xml:space="preserve"> </w:t>
      </w:r>
      <w:proofErr w:type="spellStart"/>
      <w:r w:rsidRPr="004B153F">
        <w:rPr>
          <w:rFonts w:ascii="Trebuchet MS" w:eastAsia="Times New Roman" w:hAnsi="Trebuchet MS" w:cs="Times New Roman"/>
          <w:lang w:val="fr-FR" w:eastAsia="ro-RO"/>
        </w:rPr>
        <w:t>Accesul</w:t>
      </w:r>
      <w:proofErr w:type="spellEnd"/>
      <w:r w:rsidRPr="004B153F">
        <w:rPr>
          <w:rFonts w:ascii="Trebuchet MS" w:eastAsia="Times New Roman" w:hAnsi="Trebuchet MS" w:cs="Times New Roman"/>
          <w:lang w:val="fr-FR" w:eastAsia="ro-RO"/>
        </w:rPr>
        <w:t xml:space="preserve"> </w:t>
      </w:r>
      <w:proofErr w:type="spellStart"/>
      <w:r w:rsidRPr="004B153F">
        <w:rPr>
          <w:rFonts w:ascii="Trebuchet MS" w:eastAsia="Times New Roman" w:hAnsi="Trebuchet MS" w:cs="Times New Roman"/>
          <w:lang w:val="fr-FR" w:eastAsia="ro-RO"/>
        </w:rPr>
        <w:t>pietonal</w:t>
      </w:r>
      <w:proofErr w:type="spellEnd"/>
      <w:r w:rsidRPr="004B153F">
        <w:rPr>
          <w:rFonts w:ascii="Trebuchet MS" w:eastAsia="Times New Roman" w:hAnsi="Trebuchet MS" w:cs="Times New Roman"/>
          <w:lang w:val="fr-FR" w:eastAsia="ro-RO"/>
        </w:rPr>
        <w:t xml:space="preserve"> si auto se va face la nord </w:t>
      </w:r>
      <w:proofErr w:type="spellStart"/>
      <w:r w:rsidRPr="004B153F">
        <w:rPr>
          <w:rFonts w:ascii="Trebuchet MS" w:eastAsia="Times New Roman" w:hAnsi="Trebuchet MS" w:cs="Times New Roman"/>
          <w:lang w:val="fr-FR" w:eastAsia="ro-RO"/>
        </w:rPr>
        <w:t>prin</w:t>
      </w:r>
      <w:proofErr w:type="spellEnd"/>
      <w:r w:rsidRPr="004B153F">
        <w:rPr>
          <w:rFonts w:ascii="Trebuchet MS" w:eastAsia="Times New Roman" w:hAnsi="Trebuchet MS" w:cs="Times New Roman"/>
          <w:lang w:val="fr-FR" w:eastAsia="ro-RO"/>
        </w:rPr>
        <w:t xml:space="preserve"> </w:t>
      </w:r>
      <w:proofErr w:type="spellStart"/>
      <w:r w:rsidRPr="004B153F">
        <w:rPr>
          <w:rFonts w:ascii="Trebuchet MS" w:eastAsia="Times New Roman" w:hAnsi="Trebuchet MS" w:cs="Times New Roman"/>
          <w:lang w:val="fr-FR" w:eastAsia="ro-RO"/>
        </w:rPr>
        <w:t>drumul</w:t>
      </w:r>
      <w:proofErr w:type="spellEnd"/>
      <w:r w:rsidRPr="004B153F">
        <w:rPr>
          <w:rFonts w:ascii="Trebuchet MS" w:eastAsia="Times New Roman" w:hAnsi="Trebuchet MS" w:cs="Times New Roman"/>
          <w:lang w:val="fr-FR" w:eastAsia="ro-RO"/>
        </w:rPr>
        <w:t xml:space="preserve"> </w:t>
      </w:r>
      <w:proofErr w:type="spellStart"/>
      <w:r w:rsidRPr="004B153F">
        <w:rPr>
          <w:rFonts w:ascii="Trebuchet MS" w:eastAsia="Times New Roman" w:hAnsi="Trebuchet MS" w:cs="Times New Roman"/>
          <w:lang w:val="fr-FR" w:eastAsia="ro-RO"/>
        </w:rPr>
        <w:t>comunal</w:t>
      </w:r>
      <w:proofErr w:type="spellEnd"/>
      <w:r w:rsidRPr="004B153F">
        <w:rPr>
          <w:rFonts w:ascii="Trebuchet MS" w:eastAsia="Times New Roman" w:hAnsi="Trebuchet MS" w:cs="Times New Roman"/>
          <w:lang w:val="fr-FR" w:eastAsia="ro-RO"/>
        </w:rPr>
        <w:t xml:space="preserve"> existent DC 121.</w:t>
      </w:r>
    </w:p>
    <w:p w14:paraId="712DF19F" w14:textId="4C66D3A5" w:rsidR="005E2382" w:rsidRPr="004B153F" w:rsidRDefault="005E2382" w:rsidP="00701AEC">
      <w:pPr>
        <w:shd w:val="clear" w:color="auto" w:fill="FFFFFF"/>
        <w:spacing w:after="0" w:line="360" w:lineRule="auto"/>
        <w:jc w:val="both"/>
        <w:rPr>
          <w:rFonts w:ascii="Trebuchet MS" w:eastAsia="Arial" w:hAnsi="Trebuchet MS" w:cs="Times New Roman"/>
        </w:rPr>
      </w:pPr>
      <w:r w:rsidRPr="004B153F">
        <w:rPr>
          <w:rFonts w:ascii="Trebuchet MS" w:eastAsia="Arial" w:hAnsi="Trebuchet MS" w:cs="Times New Roman"/>
        </w:rPr>
        <w:t xml:space="preserve">Materii prime folosite:– apa, nisip si </w:t>
      </w:r>
      <w:proofErr w:type="spellStart"/>
      <w:r w:rsidRPr="004B153F">
        <w:rPr>
          <w:rFonts w:ascii="Trebuchet MS" w:eastAsia="Arial" w:hAnsi="Trebuchet MS" w:cs="Times New Roman"/>
        </w:rPr>
        <w:t>pietris</w:t>
      </w:r>
      <w:proofErr w:type="spellEnd"/>
      <w:r w:rsidRPr="004B153F">
        <w:rPr>
          <w:rFonts w:ascii="Trebuchet MS" w:eastAsia="Arial" w:hAnsi="Trebuchet MS" w:cs="Times New Roman"/>
        </w:rPr>
        <w:t xml:space="preserve"> pentru </w:t>
      </w:r>
      <w:proofErr w:type="spellStart"/>
      <w:r w:rsidRPr="004B153F">
        <w:rPr>
          <w:rFonts w:ascii="Trebuchet MS" w:eastAsia="Arial" w:hAnsi="Trebuchet MS" w:cs="Times New Roman"/>
        </w:rPr>
        <w:t>fundatie</w:t>
      </w:r>
      <w:proofErr w:type="spellEnd"/>
      <w:r w:rsidRPr="004B153F">
        <w:rPr>
          <w:rFonts w:ascii="Trebuchet MS" w:eastAsia="Arial" w:hAnsi="Trebuchet MS" w:cs="Times New Roman"/>
        </w:rPr>
        <w:t xml:space="preserve"> </w:t>
      </w:r>
    </w:p>
    <w:p w14:paraId="14F2F4AB" w14:textId="77777777" w:rsidR="00701AEC" w:rsidRPr="004B153F" w:rsidRDefault="00701AEC" w:rsidP="00701AEC">
      <w:pPr>
        <w:shd w:val="clear" w:color="auto" w:fill="FFFFFF"/>
        <w:spacing w:after="0" w:line="360" w:lineRule="auto"/>
        <w:jc w:val="both"/>
        <w:rPr>
          <w:rFonts w:ascii="Trebuchet MS" w:eastAsia="Times New Roman" w:hAnsi="Trebuchet MS" w:cs="Times New Roman"/>
          <w:lang w:eastAsia="ro-RO"/>
        </w:rPr>
      </w:pPr>
      <w:proofErr w:type="spellStart"/>
      <w:r w:rsidRPr="004B153F">
        <w:rPr>
          <w:rFonts w:ascii="Trebuchet MS" w:hAnsi="Trebuchet MS" w:cs="Times New Roman"/>
          <w:lang w:val="fr-FR"/>
        </w:rPr>
        <w:t>Deşeurile</w:t>
      </w:r>
      <w:proofErr w:type="spellEnd"/>
      <w:r w:rsidRPr="004B153F">
        <w:rPr>
          <w:rFonts w:ascii="Trebuchet MS" w:hAnsi="Trebuchet MS" w:cs="Times New Roman"/>
          <w:lang w:val="fr-FR"/>
        </w:rPr>
        <w:t xml:space="preserve"> vor fi </w:t>
      </w:r>
      <w:proofErr w:type="spellStart"/>
      <w:r w:rsidRPr="004B153F">
        <w:rPr>
          <w:rFonts w:ascii="Trebuchet MS" w:hAnsi="Trebuchet MS" w:cs="Times New Roman"/>
          <w:lang w:val="fr-FR"/>
        </w:rPr>
        <w:t>colectate</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în</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europubele</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din</w:t>
      </w:r>
      <w:proofErr w:type="spellEnd"/>
      <w:r w:rsidRPr="004B153F">
        <w:rPr>
          <w:rFonts w:ascii="Trebuchet MS" w:hAnsi="Trebuchet MS" w:cs="Times New Roman"/>
          <w:lang w:val="fr-FR"/>
        </w:rPr>
        <w:t xml:space="preserve"> P.P. </w:t>
      </w:r>
      <w:proofErr w:type="spellStart"/>
      <w:r w:rsidRPr="004B153F">
        <w:rPr>
          <w:rFonts w:ascii="Trebuchet MS" w:hAnsi="Trebuchet MS" w:cs="Times New Roman"/>
          <w:lang w:val="fr-FR"/>
        </w:rPr>
        <w:t>și</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gestionate</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conform</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normelor</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sanitare</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pentru</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protecția</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mediului</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Pubele</w:t>
      </w:r>
      <w:proofErr w:type="spellEnd"/>
      <w:r w:rsidRPr="004B153F">
        <w:rPr>
          <w:rFonts w:ascii="Trebuchet MS" w:hAnsi="Trebuchet MS" w:cs="Times New Roman"/>
          <w:lang w:val="fr-FR"/>
        </w:rPr>
        <w:t xml:space="preserve"> vor fi </w:t>
      </w:r>
      <w:proofErr w:type="spellStart"/>
      <w:r w:rsidRPr="004B153F">
        <w:rPr>
          <w:rFonts w:ascii="Trebuchet MS" w:hAnsi="Trebuchet MS" w:cs="Times New Roman"/>
          <w:lang w:val="fr-FR"/>
        </w:rPr>
        <w:t>depozitate</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în</w:t>
      </w:r>
      <w:proofErr w:type="spellEnd"/>
      <w:r w:rsidRPr="004B153F">
        <w:rPr>
          <w:rFonts w:ascii="Trebuchet MS" w:hAnsi="Trebuchet MS" w:cs="Times New Roman"/>
          <w:lang w:val="fr-FR"/>
        </w:rPr>
        <w:t xml:space="preserve"> </w:t>
      </w:r>
      <w:proofErr w:type="spellStart"/>
      <w:r w:rsidRPr="004B153F">
        <w:rPr>
          <w:rFonts w:ascii="Trebuchet MS" w:hAnsi="Trebuchet MS" w:cs="Times New Roman"/>
          <w:lang w:val="fr-FR"/>
        </w:rPr>
        <w:t>exterior</w:t>
      </w:r>
      <w:proofErr w:type="spellEnd"/>
      <w:r w:rsidRPr="004B153F">
        <w:rPr>
          <w:rFonts w:ascii="Trebuchet MS" w:hAnsi="Trebuchet MS" w:cs="Times New Roman"/>
          <w:lang w:val="fr-FR"/>
        </w:rPr>
        <w:t xml:space="preserve">. </w:t>
      </w:r>
    </w:p>
    <w:p w14:paraId="52E666EF" w14:textId="7DA7634A" w:rsidR="003C16E0" w:rsidRPr="004B153F" w:rsidRDefault="00701AEC" w:rsidP="00035E5D">
      <w:pPr>
        <w:spacing w:after="0" w:line="360" w:lineRule="auto"/>
        <w:jc w:val="both"/>
        <w:rPr>
          <w:rFonts w:ascii="Trebuchet MS" w:eastAsia="Simsun (Founder Extended)" w:hAnsi="Trebuchet MS" w:cs="Times New Roman"/>
          <w14:ligatures w14:val="none"/>
        </w:rPr>
      </w:pPr>
      <w:r w:rsidRPr="004B153F">
        <w:rPr>
          <w:rFonts w:ascii="Trebuchet MS" w:eastAsia="Times New Roman" w:hAnsi="Trebuchet MS" w:cs="Times New Roman"/>
          <w:b/>
          <w:lang w:eastAsia="ro-RO"/>
        </w:rPr>
        <w:t>Perioada de implementare propusă</w:t>
      </w:r>
      <w:r w:rsidRPr="004B153F">
        <w:rPr>
          <w:rFonts w:ascii="Trebuchet MS" w:eastAsia="Times New Roman" w:hAnsi="Trebuchet MS" w:cs="Times New Roman"/>
          <w:lang w:eastAsia="ro-RO"/>
        </w:rPr>
        <w:t>: 3 luni.</w:t>
      </w:r>
    </w:p>
    <w:p w14:paraId="6C07B7FD" w14:textId="3648F2F2" w:rsidR="003C16E0" w:rsidRPr="004B153F" w:rsidRDefault="003C16E0" w:rsidP="003C16E0">
      <w:pPr>
        <w:pStyle w:val="Listparagraf"/>
        <w:numPr>
          <w:ilvl w:val="1"/>
          <w:numId w:val="30"/>
        </w:numPr>
        <w:suppressAutoHyphens/>
        <w:spacing w:after="0"/>
        <w:ind w:left="0" w:hanging="450"/>
        <w:jc w:val="both"/>
        <w:rPr>
          <w:rFonts w:ascii="Trebuchet MS" w:eastAsia="Times New Roman" w:hAnsi="Trebuchet MS" w:cs="Times New Roman"/>
          <w:b/>
        </w:rPr>
      </w:pPr>
      <w:r w:rsidRPr="004B153F">
        <w:rPr>
          <w:rFonts w:ascii="Trebuchet MS" w:eastAsia="Times New Roman" w:hAnsi="Trebuchet MS" w:cs="Times New Roman"/>
          <w:b/>
        </w:rPr>
        <w:t>Cumularea cu alte proiecte existente și/sau aprobate:</w:t>
      </w:r>
      <w:r w:rsidRPr="004B153F">
        <w:rPr>
          <w:rFonts w:ascii="Trebuchet MS" w:hAnsi="Trebuchet MS" w:cs="Times New Roman"/>
        </w:rPr>
        <w:t xml:space="preserve"> Proiectarea obiectivului s-a realizat conform P.U.G.</w:t>
      </w:r>
      <w:r w:rsidR="00C43C29" w:rsidRPr="004B153F">
        <w:rPr>
          <w:rFonts w:ascii="Trebuchet MS" w:hAnsi="Trebuchet MS" w:cs="Times New Roman"/>
        </w:rPr>
        <w:t xml:space="preserve"> al comunei </w:t>
      </w:r>
      <w:proofErr w:type="spellStart"/>
      <w:r w:rsidR="00C43C29" w:rsidRPr="004B153F">
        <w:rPr>
          <w:rFonts w:ascii="Trebuchet MS" w:hAnsi="Trebuchet MS" w:cs="Times New Roman"/>
        </w:rPr>
        <w:t>Corlatel</w:t>
      </w:r>
      <w:proofErr w:type="spellEnd"/>
    </w:p>
    <w:p w14:paraId="7F2A4497" w14:textId="77777777" w:rsidR="003C16E0" w:rsidRPr="004B153F" w:rsidRDefault="003C16E0" w:rsidP="003C16E0">
      <w:pPr>
        <w:pStyle w:val="Listparagraf"/>
        <w:numPr>
          <w:ilvl w:val="1"/>
          <w:numId w:val="30"/>
        </w:numPr>
        <w:suppressAutoHyphens/>
        <w:spacing w:after="0"/>
        <w:ind w:left="0" w:hanging="450"/>
        <w:jc w:val="both"/>
        <w:rPr>
          <w:rFonts w:ascii="Trebuchet MS" w:eastAsia="Times New Roman" w:hAnsi="Trebuchet MS" w:cs="Times New Roman"/>
          <w:b/>
        </w:rPr>
      </w:pPr>
      <w:r w:rsidRPr="004B153F">
        <w:rPr>
          <w:rFonts w:ascii="Trebuchet MS" w:eastAsia="Times New Roman" w:hAnsi="Trebuchet MS" w:cs="Times New Roman"/>
          <w:b/>
        </w:rPr>
        <w:t xml:space="preserve">Utilizarea resurselor naturale, în special a solului, a terenurilor, a apei și a biodiversității </w:t>
      </w:r>
    </w:p>
    <w:p w14:paraId="1396536A" w14:textId="77777777" w:rsidR="003C16E0" w:rsidRPr="004B153F" w:rsidRDefault="003C16E0" w:rsidP="003C16E0">
      <w:pPr>
        <w:tabs>
          <w:tab w:val="left" w:pos="284"/>
        </w:tabs>
        <w:spacing w:after="0" w:line="276" w:lineRule="auto"/>
        <w:jc w:val="both"/>
        <w:rPr>
          <w:rFonts w:ascii="Trebuchet MS" w:hAnsi="Trebuchet MS" w:cs="Times New Roman"/>
          <w:noProof/>
        </w:rPr>
      </w:pPr>
      <w:r w:rsidRPr="004B153F">
        <w:rPr>
          <w:rFonts w:ascii="Trebuchet MS" w:hAnsi="Trebuchet MS" w:cs="Times New Roman"/>
          <w:noProof/>
        </w:rPr>
        <w:t xml:space="preserve">Realizarea proiectului implică un consum de resurse naturale atât în perioada de execuție a lucrărilor (prin ocuparea suprafeței de teren necesare și prin utilizarea materialelor de construcție), cât și în cea de funcționare a activității (prin ocuparea suprafeței de teren). </w:t>
      </w:r>
    </w:p>
    <w:p w14:paraId="090AB50B" w14:textId="77777777" w:rsidR="003C16E0" w:rsidRPr="004B153F" w:rsidRDefault="003C16E0" w:rsidP="003C16E0">
      <w:pPr>
        <w:tabs>
          <w:tab w:val="left" w:pos="284"/>
        </w:tabs>
        <w:spacing w:after="0" w:line="276" w:lineRule="auto"/>
        <w:jc w:val="both"/>
        <w:rPr>
          <w:rFonts w:ascii="Trebuchet MS" w:hAnsi="Trebuchet MS" w:cs="Times New Roman"/>
          <w:noProof/>
        </w:rPr>
      </w:pPr>
      <w:r w:rsidRPr="004B153F">
        <w:rPr>
          <w:rFonts w:ascii="Trebuchet MS" w:hAnsi="Trebuchet MS" w:cs="Times New Roman"/>
          <w:noProof/>
        </w:rPr>
        <w:t>Resursele naturale folosite în construcție sunt materialele tradiționale pentru tipul de construcții civile realizate cu structură portantă din beton armat, apă potabilă și energie electrică.</w:t>
      </w:r>
    </w:p>
    <w:p w14:paraId="7AD02EED" w14:textId="77777777" w:rsidR="003C16E0" w:rsidRPr="004B153F" w:rsidRDefault="003C16E0" w:rsidP="003C16E0">
      <w:pPr>
        <w:tabs>
          <w:tab w:val="left" w:pos="284"/>
        </w:tabs>
        <w:spacing w:after="0" w:line="276" w:lineRule="auto"/>
        <w:jc w:val="both"/>
        <w:rPr>
          <w:rFonts w:ascii="Trebuchet MS" w:hAnsi="Trebuchet MS" w:cs="Times New Roman"/>
        </w:rPr>
      </w:pPr>
      <w:r w:rsidRPr="004B153F">
        <w:rPr>
          <w:rFonts w:ascii="Trebuchet MS" w:hAnsi="Trebuchet MS" w:cs="Times New Roman"/>
          <w:noProof/>
        </w:rPr>
        <w:t>Având în vedere natura investiției propuse, se apreciază faptul că nu vor fi efecte semnificative asupra mediului din punct de vedere al utilizării resurselor naturale.</w:t>
      </w:r>
    </w:p>
    <w:p w14:paraId="1FA52253" w14:textId="77777777" w:rsidR="003C16E0" w:rsidRPr="004B153F" w:rsidRDefault="003C16E0" w:rsidP="003C16E0">
      <w:pPr>
        <w:pStyle w:val="Listparagraf"/>
        <w:numPr>
          <w:ilvl w:val="1"/>
          <w:numId w:val="30"/>
        </w:numPr>
        <w:suppressAutoHyphens/>
        <w:spacing w:after="0"/>
        <w:ind w:left="0" w:hanging="450"/>
        <w:jc w:val="both"/>
        <w:rPr>
          <w:rFonts w:ascii="Trebuchet MS" w:eastAsia="Times New Roman" w:hAnsi="Trebuchet MS" w:cs="Times New Roman"/>
          <w:b/>
        </w:rPr>
      </w:pPr>
      <w:r w:rsidRPr="004B153F">
        <w:rPr>
          <w:rFonts w:ascii="Trebuchet MS" w:eastAsia="Times New Roman" w:hAnsi="Trebuchet MS" w:cs="Times New Roman"/>
          <w:b/>
        </w:rPr>
        <w:t>Cantitatea și tipurile de deșeuri generate/gestionate</w:t>
      </w:r>
    </w:p>
    <w:p w14:paraId="1D22971B" w14:textId="77777777" w:rsidR="003C16E0" w:rsidRPr="004B153F" w:rsidRDefault="003C16E0" w:rsidP="003C16E0">
      <w:pPr>
        <w:spacing w:after="0" w:line="276" w:lineRule="auto"/>
        <w:jc w:val="both"/>
        <w:rPr>
          <w:rFonts w:ascii="Trebuchet MS" w:hAnsi="Trebuchet MS" w:cs="Times New Roman"/>
          <w:noProof/>
        </w:rPr>
      </w:pPr>
      <w:r w:rsidRPr="004B153F">
        <w:rPr>
          <w:rFonts w:ascii="Trebuchet MS" w:hAnsi="Trebuchet MS" w:cs="Times New Roman"/>
          <w:noProof/>
        </w:rPr>
        <w:t>Cantitățile de deșeuri generate în perioada de construcție sunt dependente de sistemele constructive utilizate și de modul de gestionare a lucrărilor. Pentru toate deșeurile generate se va realiza sortarea la locul de producere și depozitarea temporară în incintă.</w:t>
      </w:r>
    </w:p>
    <w:p w14:paraId="530BAF30" w14:textId="77777777" w:rsidR="003C16E0" w:rsidRPr="004B153F" w:rsidRDefault="003C16E0" w:rsidP="003C16E0">
      <w:pPr>
        <w:spacing w:after="0" w:line="276" w:lineRule="auto"/>
        <w:jc w:val="both"/>
        <w:rPr>
          <w:rFonts w:ascii="Trebuchet MS" w:hAnsi="Trebuchet MS" w:cs="Times New Roman"/>
          <w:noProof/>
        </w:rPr>
      </w:pPr>
      <w:r w:rsidRPr="004B153F">
        <w:rPr>
          <w:rFonts w:ascii="Trebuchet MS" w:hAnsi="Trebuchet MS" w:cs="Times New Roman"/>
          <w:noProof/>
        </w:rPr>
        <w:t>Deșeurile rezultate în urma desfășurării activităților de construcție-montaj (codificate conform H.G. nr. 856/2002 privind evidența gestiunii deșeurilor și pentru aprobarea listei cuprinzând deșeurile, inclusiv deșeurile periculoase, Anexa 2) sunt următoarele:</w:t>
      </w:r>
    </w:p>
    <w:p w14:paraId="024CB01D" w14:textId="77777777" w:rsidR="003C16E0" w:rsidRPr="004B153F" w:rsidRDefault="003C16E0" w:rsidP="003C16E0">
      <w:pPr>
        <w:pStyle w:val="Listparagraf"/>
        <w:numPr>
          <w:ilvl w:val="0"/>
          <w:numId w:val="36"/>
        </w:numPr>
        <w:tabs>
          <w:tab w:val="left" w:pos="567"/>
        </w:tabs>
        <w:suppressAutoHyphens/>
        <w:spacing w:after="0"/>
        <w:ind w:left="0" w:firstLine="284"/>
        <w:jc w:val="both"/>
        <w:rPr>
          <w:rFonts w:ascii="Trebuchet MS" w:hAnsi="Trebuchet MS" w:cs="Times New Roman"/>
          <w:noProof/>
        </w:rPr>
      </w:pPr>
      <w:r w:rsidRPr="004B153F">
        <w:rPr>
          <w:rFonts w:ascii="Trebuchet MS" w:hAnsi="Trebuchet MS" w:cs="Times New Roman"/>
          <w:b/>
          <w:i/>
          <w:noProof/>
        </w:rPr>
        <w:lastRenderedPageBreak/>
        <w:t>deșeuri menajere</w:t>
      </w:r>
      <w:r w:rsidRPr="004B153F">
        <w:rPr>
          <w:rFonts w:ascii="Trebuchet MS" w:hAnsi="Trebuchet MS" w:cs="Times New Roman"/>
          <w:noProof/>
        </w:rPr>
        <w:t xml:space="preserve"> (20 03 01), generate din activitatea muncitorilor; se vor depozita în container și vor fi predate pe bază de contract către serviciul de salubrizare al localității; volumul va varia zilnic, funcție de numărul muncitorilor implicați în lucrări;</w:t>
      </w:r>
    </w:p>
    <w:p w14:paraId="530CFCAF" w14:textId="77777777" w:rsidR="003C16E0" w:rsidRPr="004B153F" w:rsidRDefault="003C16E0" w:rsidP="003C16E0">
      <w:pPr>
        <w:pStyle w:val="Listparagraf"/>
        <w:numPr>
          <w:ilvl w:val="0"/>
          <w:numId w:val="36"/>
        </w:numPr>
        <w:tabs>
          <w:tab w:val="left" w:pos="567"/>
        </w:tabs>
        <w:suppressAutoHyphens/>
        <w:spacing w:after="0"/>
        <w:ind w:left="0" w:firstLine="284"/>
        <w:jc w:val="both"/>
        <w:rPr>
          <w:rFonts w:ascii="Trebuchet MS" w:hAnsi="Trebuchet MS" w:cs="Times New Roman"/>
          <w:noProof/>
        </w:rPr>
      </w:pPr>
      <w:r w:rsidRPr="004B153F">
        <w:rPr>
          <w:rFonts w:ascii="Trebuchet MS" w:hAnsi="Trebuchet MS" w:cs="Times New Roman"/>
          <w:b/>
          <w:i/>
          <w:noProof/>
        </w:rPr>
        <w:t>deșeuri reciclabile</w:t>
      </w:r>
      <w:r w:rsidRPr="004B153F">
        <w:rPr>
          <w:rFonts w:ascii="Trebuchet MS" w:hAnsi="Trebuchet MS" w:cs="Times New Roman"/>
          <w:noProof/>
        </w:rPr>
        <w:t>: deșeuri de hârtie și carton (20 01 01), deșeuri de ambalaje de plastic (15 01 02), pentru care se recomandă colectarea și depozitarea separată, în recipiente adecvate, special destinate, urmând a fi predate către societăți autorizate, în vederea valorificării;</w:t>
      </w:r>
    </w:p>
    <w:p w14:paraId="3446AF9A" w14:textId="77777777" w:rsidR="003C16E0" w:rsidRPr="004B153F" w:rsidRDefault="003C16E0" w:rsidP="003C16E0">
      <w:pPr>
        <w:pStyle w:val="Listparagraf"/>
        <w:numPr>
          <w:ilvl w:val="0"/>
          <w:numId w:val="36"/>
        </w:numPr>
        <w:tabs>
          <w:tab w:val="left" w:pos="567"/>
        </w:tabs>
        <w:suppressAutoHyphens/>
        <w:spacing w:after="0"/>
        <w:ind w:left="0" w:firstLine="284"/>
        <w:jc w:val="both"/>
        <w:rPr>
          <w:rFonts w:ascii="Trebuchet MS" w:hAnsi="Trebuchet MS" w:cs="Times New Roman"/>
          <w:noProof/>
        </w:rPr>
      </w:pPr>
      <w:r w:rsidRPr="004B153F">
        <w:rPr>
          <w:rFonts w:ascii="Trebuchet MS" w:hAnsi="Trebuchet MS" w:cs="Times New Roman"/>
          <w:b/>
          <w:i/>
          <w:noProof/>
        </w:rPr>
        <w:t>deșeuri de construcții</w:t>
      </w:r>
      <w:r w:rsidRPr="004B153F">
        <w:rPr>
          <w:rFonts w:ascii="Trebuchet MS" w:hAnsi="Trebuchet MS" w:cs="Times New Roman"/>
          <w:noProof/>
        </w:rPr>
        <w:t>: pământ și piatră rezultată din excavații (17 05 04), deșeuri metalice (17 04 05), resturi de beton (17 01 01), lemn (17 02 01); fracțiunile reciclabile se vor valorifica prin unitățile autorizate; deșeurile inerte pot fi utilizate ca materiale de umplutură la indicația și cerința autorității locale ce emite autorizația de construire sau pot fi depozitate într-un depozit de deșeuri inerte.</w:t>
      </w:r>
    </w:p>
    <w:p w14:paraId="16CB7240" w14:textId="5F2F91D6" w:rsidR="003C16E0" w:rsidRPr="004B153F" w:rsidRDefault="009849B1" w:rsidP="009849B1">
      <w:pPr>
        <w:spacing w:after="0" w:line="276" w:lineRule="auto"/>
        <w:jc w:val="both"/>
        <w:rPr>
          <w:rFonts w:ascii="Trebuchet MS" w:hAnsi="Trebuchet MS" w:cs="Times New Roman"/>
          <w:noProof/>
        </w:rPr>
      </w:pPr>
      <w:r w:rsidRPr="004B153F">
        <w:rPr>
          <w:rFonts w:ascii="Trebuchet MS" w:hAnsi="Trebuchet MS" w:cs="Times New Roman"/>
          <w:noProof/>
        </w:rPr>
        <w:t xml:space="preserve"> </w:t>
      </w:r>
      <w:r w:rsidR="003C16E0" w:rsidRPr="004B153F">
        <w:rPr>
          <w:rFonts w:ascii="Trebuchet MS" w:hAnsi="Trebuchet MS" w:cs="Times New Roman"/>
          <w:noProof/>
        </w:rPr>
        <w:t>Deșeurile de construcție rezultate, în general din activitatea de edificare a clădirilor pe amplasament, sunt reprezentate în proporție de 78-80% de deșeuri inerte (betoane, elemente de zidărie).</w:t>
      </w:r>
    </w:p>
    <w:p w14:paraId="15EAC9C9" w14:textId="77777777" w:rsidR="003C16E0" w:rsidRPr="004B153F" w:rsidRDefault="003C16E0" w:rsidP="003C16E0">
      <w:pPr>
        <w:spacing w:after="0" w:line="276" w:lineRule="auto"/>
        <w:jc w:val="both"/>
        <w:rPr>
          <w:rFonts w:ascii="Trebuchet MS" w:hAnsi="Trebuchet MS" w:cs="Times New Roman"/>
          <w:b/>
          <w:i/>
          <w:lang w:val="pt-BR"/>
        </w:rPr>
      </w:pPr>
      <w:r w:rsidRPr="004B153F">
        <w:rPr>
          <w:rFonts w:ascii="Trebuchet MS" w:hAnsi="Trebuchet MS" w:cs="Times New Roman"/>
          <w:b/>
          <w:i/>
          <w:lang w:val="it-IT"/>
        </w:rPr>
        <w:t>Substanțele și preparatele chimice periculoase utilizate: nu este cazul.</w:t>
      </w:r>
    </w:p>
    <w:p w14:paraId="6B4BD0E6" w14:textId="77777777" w:rsidR="003C16E0" w:rsidRPr="004B153F" w:rsidRDefault="003C16E0" w:rsidP="003C16E0">
      <w:pPr>
        <w:pStyle w:val="Listparagraf"/>
        <w:numPr>
          <w:ilvl w:val="1"/>
          <w:numId w:val="30"/>
        </w:numPr>
        <w:suppressAutoHyphens/>
        <w:spacing w:after="0"/>
        <w:ind w:left="0" w:hanging="450"/>
        <w:jc w:val="both"/>
        <w:rPr>
          <w:rFonts w:ascii="Trebuchet MS" w:eastAsia="Times New Roman" w:hAnsi="Trebuchet MS" w:cs="Times New Roman"/>
          <w:b/>
        </w:rPr>
      </w:pPr>
      <w:r w:rsidRPr="004B153F">
        <w:rPr>
          <w:rFonts w:ascii="Trebuchet MS" w:eastAsia="Times New Roman" w:hAnsi="Trebuchet MS" w:cs="Times New Roman"/>
          <w:b/>
        </w:rPr>
        <w:t>Poluarea și alte efecte negative</w:t>
      </w:r>
    </w:p>
    <w:p w14:paraId="569A0030" w14:textId="77777777" w:rsidR="003C16E0" w:rsidRPr="004B153F" w:rsidRDefault="003C16E0" w:rsidP="003C16E0">
      <w:pPr>
        <w:spacing w:after="0" w:line="276" w:lineRule="auto"/>
        <w:jc w:val="both"/>
        <w:rPr>
          <w:rFonts w:ascii="Trebuchet MS" w:hAnsi="Trebuchet MS" w:cs="Times New Roman"/>
          <w:noProof/>
        </w:rPr>
      </w:pPr>
      <w:r w:rsidRPr="004B153F">
        <w:rPr>
          <w:rFonts w:ascii="Trebuchet MS" w:hAnsi="Trebuchet MS" w:cs="Times New Roman"/>
          <w:noProof/>
        </w:rPr>
        <w:t>Ținând cont de tipul de activitate propusă prin proiect se preconizează că acest tip de obiectiv nu va avea impact semnificativ asupra calității factorilor de mediu din zona influentă, urmând să se înregistreze o ușoară presiune doar în timpul lucrărilor de construcție.</w:t>
      </w:r>
    </w:p>
    <w:p w14:paraId="53A0278C" w14:textId="77777777" w:rsidR="000E31AF" w:rsidRPr="004B153F" w:rsidRDefault="003C16E0" w:rsidP="000E31AF">
      <w:pPr>
        <w:autoSpaceDE w:val="0"/>
        <w:autoSpaceDN w:val="0"/>
        <w:adjustRightInd w:val="0"/>
        <w:spacing w:after="0" w:line="276" w:lineRule="auto"/>
        <w:rPr>
          <w:rFonts w:ascii="Trebuchet MS" w:hAnsi="Trebuchet MS" w:cs="Times New Roman"/>
          <w:b/>
          <w:i/>
        </w:rPr>
      </w:pPr>
      <w:r w:rsidRPr="004B153F">
        <w:rPr>
          <w:rFonts w:ascii="Trebuchet MS" w:hAnsi="Trebuchet MS" w:cs="Times New Roman"/>
          <w:b/>
          <w:i/>
        </w:rPr>
        <w:t xml:space="preserve">     Factor de mediu apă</w:t>
      </w:r>
    </w:p>
    <w:p w14:paraId="1E7AD6FB" w14:textId="4B4FE8BB" w:rsidR="003C16E0" w:rsidRPr="004B153F" w:rsidRDefault="00826641" w:rsidP="000E31AF">
      <w:pPr>
        <w:autoSpaceDE w:val="0"/>
        <w:autoSpaceDN w:val="0"/>
        <w:adjustRightInd w:val="0"/>
        <w:spacing w:after="0" w:line="276" w:lineRule="auto"/>
        <w:jc w:val="both"/>
        <w:rPr>
          <w:rFonts w:ascii="Trebuchet MS" w:hAnsi="Trebuchet MS" w:cs="Times New Roman"/>
          <w:b/>
          <w:i/>
        </w:rPr>
      </w:pPr>
      <w:r w:rsidRPr="004B153F">
        <w:rPr>
          <w:rFonts w:ascii="Trebuchet MS" w:hAnsi="Trebuchet MS" w:cs="Times New Roman"/>
        </w:rPr>
        <w:t xml:space="preserve"> </w:t>
      </w:r>
      <w:r w:rsidR="003C16E0" w:rsidRPr="004B153F">
        <w:rPr>
          <w:rFonts w:ascii="Trebuchet MS" w:hAnsi="Trebuchet MS" w:cs="Times New Roman"/>
        </w:rPr>
        <w:t>Conform caracteristicilor proiectului propus, se prevede alimentare</w:t>
      </w:r>
      <w:r w:rsidR="000E31AF" w:rsidRPr="004B153F">
        <w:rPr>
          <w:rFonts w:ascii="Trebuchet MS" w:hAnsi="Trebuchet MS" w:cs="Times New Roman"/>
        </w:rPr>
        <w:t xml:space="preserve">a pentru </w:t>
      </w:r>
      <w:proofErr w:type="spellStart"/>
      <w:r w:rsidR="000E31AF" w:rsidRPr="004B153F">
        <w:rPr>
          <w:rFonts w:ascii="Trebuchet MS" w:hAnsi="Trebuchet MS" w:cs="Times New Roman"/>
        </w:rPr>
        <w:t>irigatii</w:t>
      </w:r>
      <w:proofErr w:type="spellEnd"/>
      <w:r w:rsidR="000E31AF" w:rsidRPr="004B153F">
        <w:rPr>
          <w:rFonts w:ascii="Trebuchet MS" w:hAnsi="Trebuchet MS" w:cs="Times New Roman"/>
        </w:rPr>
        <w:t xml:space="preserve"> din </w:t>
      </w:r>
      <w:proofErr w:type="spellStart"/>
      <w:r w:rsidR="000E31AF" w:rsidRPr="004B153F">
        <w:rPr>
          <w:rFonts w:ascii="Trebuchet MS" w:hAnsi="Trebuchet MS" w:cs="Times New Roman"/>
        </w:rPr>
        <w:t>raul</w:t>
      </w:r>
      <w:proofErr w:type="spellEnd"/>
      <w:r w:rsidR="000E31AF" w:rsidRPr="004B153F">
        <w:rPr>
          <w:rFonts w:ascii="Trebuchet MS" w:hAnsi="Trebuchet MS" w:cs="Times New Roman"/>
        </w:rPr>
        <w:t xml:space="preserve"> Drincea;</w:t>
      </w:r>
    </w:p>
    <w:p w14:paraId="699621D7" w14:textId="45D0F537" w:rsidR="003C16E0" w:rsidRPr="004B153F" w:rsidRDefault="000E31AF" w:rsidP="000E31AF">
      <w:pPr>
        <w:autoSpaceDE w:val="0"/>
        <w:autoSpaceDN w:val="0"/>
        <w:adjustRightInd w:val="0"/>
        <w:spacing w:after="0" w:line="276" w:lineRule="auto"/>
        <w:jc w:val="both"/>
        <w:rPr>
          <w:rFonts w:ascii="Trebuchet MS" w:hAnsi="Trebuchet MS" w:cs="Times New Roman"/>
        </w:rPr>
      </w:pPr>
      <w:r w:rsidRPr="004B153F">
        <w:rPr>
          <w:rFonts w:ascii="Trebuchet MS" w:hAnsi="Trebuchet MS" w:cs="Times New Roman"/>
        </w:rPr>
        <w:t xml:space="preserve"> </w:t>
      </w:r>
      <w:r w:rsidR="003C16E0" w:rsidRPr="004B153F">
        <w:rPr>
          <w:rFonts w:ascii="Trebuchet MS" w:hAnsi="Trebuchet MS" w:cs="Times New Roman"/>
        </w:rPr>
        <w:t>Nu</w:t>
      </w:r>
      <w:r w:rsidRPr="004B153F">
        <w:rPr>
          <w:rFonts w:ascii="Trebuchet MS" w:hAnsi="Trebuchet MS" w:cs="Times New Roman"/>
        </w:rPr>
        <w:t xml:space="preserve"> se </w:t>
      </w:r>
      <w:proofErr w:type="spellStart"/>
      <w:r w:rsidRPr="004B153F">
        <w:rPr>
          <w:rFonts w:ascii="Trebuchet MS" w:hAnsi="Trebuchet MS" w:cs="Times New Roman"/>
        </w:rPr>
        <w:t>evacueaza</w:t>
      </w:r>
      <w:proofErr w:type="spellEnd"/>
      <w:r w:rsidRPr="004B153F">
        <w:rPr>
          <w:rFonts w:ascii="Trebuchet MS" w:hAnsi="Trebuchet MS" w:cs="Times New Roman"/>
        </w:rPr>
        <w:t xml:space="preserve"> ape uzate menajere , nu se </w:t>
      </w:r>
      <w:proofErr w:type="spellStart"/>
      <w:r w:rsidRPr="004B153F">
        <w:rPr>
          <w:rFonts w:ascii="Trebuchet MS" w:hAnsi="Trebuchet MS" w:cs="Times New Roman"/>
        </w:rPr>
        <w:t>prevad</w:t>
      </w:r>
      <w:proofErr w:type="spellEnd"/>
      <w:r w:rsidRPr="004B153F">
        <w:rPr>
          <w:rFonts w:ascii="Trebuchet MS" w:hAnsi="Trebuchet MS" w:cs="Times New Roman"/>
        </w:rPr>
        <w:t xml:space="preserve"> </w:t>
      </w:r>
      <w:proofErr w:type="spellStart"/>
      <w:r w:rsidRPr="004B153F">
        <w:rPr>
          <w:rFonts w:ascii="Trebuchet MS" w:hAnsi="Trebuchet MS" w:cs="Times New Roman"/>
        </w:rPr>
        <w:t>instalatii</w:t>
      </w:r>
      <w:proofErr w:type="spellEnd"/>
      <w:r w:rsidRPr="004B153F">
        <w:rPr>
          <w:rFonts w:ascii="Trebuchet MS" w:hAnsi="Trebuchet MS" w:cs="Times New Roman"/>
        </w:rPr>
        <w:t xml:space="preserve"> de evacuare a apelor uzate menajere </w:t>
      </w:r>
    </w:p>
    <w:p w14:paraId="08F9B894" w14:textId="7B11CB84" w:rsidR="003C16E0" w:rsidRPr="004B153F" w:rsidRDefault="003C16E0" w:rsidP="000E31AF">
      <w:pPr>
        <w:autoSpaceDE w:val="0"/>
        <w:autoSpaceDN w:val="0"/>
        <w:adjustRightInd w:val="0"/>
        <w:spacing w:after="0" w:line="276" w:lineRule="auto"/>
        <w:jc w:val="both"/>
        <w:rPr>
          <w:rFonts w:ascii="Trebuchet MS" w:hAnsi="Trebuchet MS" w:cs="Times New Roman"/>
        </w:rPr>
      </w:pPr>
      <w:r w:rsidRPr="004B153F">
        <w:rPr>
          <w:rFonts w:ascii="Trebuchet MS" w:hAnsi="Trebuchet MS" w:cs="Times New Roman"/>
        </w:rPr>
        <w:t xml:space="preserve">Apele </w:t>
      </w:r>
      <w:r w:rsidR="000E31AF" w:rsidRPr="004B153F">
        <w:rPr>
          <w:rFonts w:ascii="Trebuchet MS" w:hAnsi="Trebuchet MS" w:cs="Times New Roman"/>
        </w:rPr>
        <w:t xml:space="preserve">pluviale nepoluate se </w:t>
      </w:r>
      <w:proofErr w:type="spellStart"/>
      <w:r w:rsidR="000E31AF" w:rsidRPr="004B153F">
        <w:rPr>
          <w:rFonts w:ascii="Trebuchet MS" w:hAnsi="Trebuchet MS" w:cs="Times New Roman"/>
        </w:rPr>
        <w:t>infiltreza</w:t>
      </w:r>
      <w:proofErr w:type="spellEnd"/>
      <w:r w:rsidR="000E31AF" w:rsidRPr="004B153F">
        <w:rPr>
          <w:rFonts w:ascii="Trebuchet MS" w:hAnsi="Trebuchet MS" w:cs="Times New Roman"/>
        </w:rPr>
        <w:t xml:space="preserve"> in sol sau se </w:t>
      </w:r>
      <w:proofErr w:type="spellStart"/>
      <w:r w:rsidR="000E31AF" w:rsidRPr="004B153F">
        <w:rPr>
          <w:rFonts w:ascii="Trebuchet MS" w:hAnsi="Trebuchet MS" w:cs="Times New Roman"/>
        </w:rPr>
        <w:t>descarac</w:t>
      </w:r>
      <w:proofErr w:type="spellEnd"/>
      <w:r w:rsidR="000E31AF" w:rsidRPr="004B153F">
        <w:rPr>
          <w:rFonts w:ascii="Trebuchet MS" w:hAnsi="Trebuchet MS" w:cs="Times New Roman"/>
        </w:rPr>
        <w:t xml:space="preserve"> pe panta naturala a terenului ;</w:t>
      </w:r>
    </w:p>
    <w:p w14:paraId="6F2AC0CE" w14:textId="066D8B40" w:rsidR="003C16E0" w:rsidRPr="004B153F" w:rsidRDefault="00E11CCE" w:rsidP="00E11CCE">
      <w:pPr>
        <w:tabs>
          <w:tab w:val="left" w:pos="284"/>
        </w:tabs>
        <w:autoSpaceDE w:val="0"/>
        <w:autoSpaceDN w:val="0"/>
        <w:adjustRightInd w:val="0"/>
        <w:spacing w:after="0" w:line="276" w:lineRule="auto"/>
        <w:jc w:val="both"/>
        <w:rPr>
          <w:rFonts w:ascii="Trebuchet MS" w:hAnsi="Trebuchet MS" w:cs="Times New Roman"/>
        </w:rPr>
      </w:pPr>
      <w:r w:rsidRPr="004B153F">
        <w:rPr>
          <w:rFonts w:ascii="Trebuchet MS" w:hAnsi="Trebuchet MS" w:cs="Times New Roman"/>
        </w:rPr>
        <w:t xml:space="preserve">  </w:t>
      </w:r>
      <w:r w:rsidR="003C16E0" w:rsidRPr="004B153F">
        <w:rPr>
          <w:rFonts w:ascii="Trebuchet MS" w:hAnsi="Trebuchet MS" w:cs="Times New Roman"/>
        </w:rPr>
        <w:t xml:space="preserve">În perioada de implementare a proiectului se vor genera de pe șantier ape uzate de tip menajer de la facilitățile </w:t>
      </w:r>
      <w:proofErr w:type="spellStart"/>
      <w:r w:rsidR="003C16E0" w:rsidRPr="004B153F">
        <w:rPr>
          <w:rFonts w:ascii="Trebuchet MS" w:hAnsi="Trebuchet MS" w:cs="Times New Roman"/>
        </w:rPr>
        <w:t>igienico</w:t>
      </w:r>
      <w:proofErr w:type="spellEnd"/>
      <w:r w:rsidR="003C16E0" w:rsidRPr="004B153F">
        <w:rPr>
          <w:rFonts w:ascii="Trebuchet MS" w:hAnsi="Trebuchet MS" w:cs="Times New Roman"/>
        </w:rPr>
        <w:t>-sanitare asigurate pentru personalul muncitor.</w:t>
      </w:r>
    </w:p>
    <w:p w14:paraId="5633A422" w14:textId="77777777" w:rsidR="003C16E0" w:rsidRPr="004B153F" w:rsidRDefault="003C16E0" w:rsidP="003C16E0">
      <w:pPr>
        <w:autoSpaceDE w:val="0"/>
        <w:autoSpaceDN w:val="0"/>
        <w:adjustRightInd w:val="0"/>
        <w:spacing w:after="0" w:line="276" w:lineRule="auto"/>
        <w:ind w:firstLine="284"/>
        <w:rPr>
          <w:rFonts w:ascii="Trebuchet MS" w:hAnsi="Trebuchet MS" w:cs="Times New Roman"/>
          <w:b/>
          <w:i/>
        </w:rPr>
      </w:pPr>
      <w:r w:rsidRPr="004B153F">
        <w:rPr>
          <w:rFonts w:ascii="Trebuchet MS" w:hAnsi="Trebuchet MS" w:cs="Times New Roman"/>
          <w:b/>
          <w:i/>
        </w:rPr>
        <w:t>Factor de mediu aer</w:t>
      </w:r>
    </w:p>
    <w:p w14:paraId="162C8B97" w14:textId="77777777" w:rsidR="003C16E0" w:rsidRPr="004B153F" w:rsidRDefault="003C16E0" w:rsidP="00E11CCE">
      <w:pPr>
        <w:autoSpaceDE w:val="0"/>
        <w:autoSpaceDN w:val="0"/>
        <w:adjustRightInd w:val="0"/>
        <w:spacing w:after="0" w:line="276" w:lineRule="auto"/>
        <w:jc w:val="both"/>
        <w:rPr>
          <w:rFonts w:ascii="Trebuchet MS" w:hAnsi="Trebuchet MS" w:cs="Times New Roman"/>
        </w:rPr>
      </w:pPr>
      <w:r w:rsidRPr="004B153F">
        <w:rPr>
          <w:rFonts w:ascii="Trebuchet MS" w:hAnsi="Trebuchet MS" w:cs="Times New Roman"/>
        </w:rPr>
        <w:t>Din punct de vedere al impactului asupra atmosferei, se va înregistra influență asupra calității aerului pe perioada de construcție, ca urmare a excavării și manipulării pământului. De asemenea, mijloacele de transport și utilajele folosite pentru realizarea lucrărilor vor genera poluanți caracteristici arderii combustibililor în motoare (</w:t>
      </w:r>
      <w:proofErr w:type="spellStart"/>
      <w:r w:rsidRPr="004B153F">
        <w:rPr>
          <w:rFonts w:ascii="Trebuchet MS" w:hAnsi="Trebuchet MS" w:cs="Times New Roman"/>
        </w:rPr>
        <w:t>NOx</w:t>
      </w:r>
      <w:proofErr w:type="spellEnd"/>
      <w:r w:rsidRPr="004B153F">
        <w:rPr>
          <w:rFonts w:ascii="Trebuchet MS" w:hAnsi="Trebuchet MS" w:cs="Times New Roman"/>
        </w:rPr>
        <w:t xml:space="preserve">, </w:t>
      </w:r>
      <w:proofErr w:type="spellStart"/>
      <w:r w:rsidRPr="004B153F">
        <w:rPr>
          <w:rFonts w:ascii="Trebuchet MS" w:hAnsi="Trebuchet MS" w:cs="Times New Roman"/>
        </w:rPr>
        <w:t>SOx</w:t>
      </w:r>
      <w:proofErr w:type="spellEnd"/>
      <w:r w:rsidRPr="004B153F">
        <w:rPr>
          <w:rFonts w:ascii="Trebuchet MS" w:hAnsi="Trebuchet MS" w:cs="Times New Roman"/>
        </w:rPr>
        <w:t>, CO, pulberi, metale grele, etc.). Regimul emisiilor acestor poluanți este, ca și în cazul emisiilor de pulberi generate de excavări, dependent de nivelul activității zilnice, prezentând o variabilă substanțială de la o zi la alta, de la o fază la alta a procesului de construcție.</w:t>
      </w:r>
    </w:p>
    <w:p w14:paraId="45F3CE29" w14:textId="77777777" w:rsidR="003C16E0" w:rsidRPr="004B153F" w:rsidRDefault="003C16E0" w:rsidP="003C16E0">
      <w:pPr>
        <w:tabs>
          <w:tab w:val="left" w:pos="284"/>
        </w:tabs>
        <w:autoSpaceDE w:val="0"/>
        <w:autoSpaceDN w:val="0"/>
        <w:adjustRightInd w:val="0"/>
        <w:spacing w:after="0" w:line="276" w:lineRule="auto"/>
        <w:ind w:firstLine="284"/>
        <w:jc w:val="both"/>
        <w:rPr>
          <w:rFonts w:ascii="Trebuchet MS" w:hAnsi="Trebuchet MS" w:cs="Times New Roman"/>
        </w:rPr>
      </w:pPr>
      <w:r w:rsidRPr="004B153F">
        <w:rPr>
          <w:rFonts w:ascii="Trebuchet MS" w:hAnsi="Trebuchet MS" w:cs="Times New Roman"/>
        </w:rPr>
        <w:t>Ținând cont de anvergura investiției se apreciază că nu vor exista influențe majore, cuantificabile, în ceea ce privește calitatea aerului în zonă.</w:t>
      </w:r>
    </w:p>
    <w:p w14:paraId="3538DE7A" w14:textId="1B073244" w:rsidR="003C16E0" w:rsidRPr="004B153F" w:rsidRDefault="00E11CCE" w:rsidP="00E11CCE">
      <w:pPr>
        <w:autoSpaceDE w:val="0"/>
        <w:autoSpaceDN w:val="0"/>
        <w:adjustRightInd w:val="0"/>
        <w:spacing w:after="0" w:line="276" w:lineRule="auto"/>
        <w:jc w:val="both"/>
        <w:rPr>
          <w:rFonts w:ascii="Trebuchet MS" w:hAnsi="Trebuchet MS" w:cs="Times New Roman"/>
        </w:rPr>
      </w:pPr>
      <w:r w:rsidRPr="004B153F">
        <w:rPr>
          <w:rFonts w:ascii="Trebuchet MS" w:hAnsi="Trebuchet MS" w:cs="Times New Roman"/>
          <w:i/>
        </w:rPr>
        <w:t xml:space="preserve"> </w:t>
      </w:r>
      <w:r w:rsidR="003C16E0" w:rsidRPr="004B153F">
        <w:rPr>
          <w:rFonts w:ascii="Trebuchet MS" w:hAnsi="Trebuchet MS" w:cs="Times New Roman"/>
          <w:i/>
        </w:rPr>
        <w:t>După finalizarea obiectivului se va înregistra presiune suplimentară asupra acestui factor de mediu prin aportul de noxe evacuate de motoarele autovehiculelor de lângă și din incinta obiectivului</w:t>
      </w:r>
      <w:r w:rsidR="003C16E0" w:rsidRPr="004B153F">
        <w:rPr>
          <w:rFonts w:ascii="Trebuchet MS" w:hAnsi="Trebuchet MS" w:cs="Times New Roman"/>
        </w:rPr>
        <w:t xml:space="preserve">. </w:t>
      </w:r>
    </w:p>
    <w:p w14:paraId="61BBB128" w14:textId="18FE8D0A" w:rsidR="003C16E0" w:rsidRPr="004B153F" w:rsidRDefault="003C16E0" w:rsidP="003C16E0">
      <w:pPr>
        <w:spacing w:after="0" w:line="276" w:lineRule="auto"/>
        <w:ind w:hanging="355"/>
        <w:outlineLvl w:val="0"/>
        <w:rPr>
          <w:rFonts w:ascii="Trebuchet MS" w:hAnsi="Trebuchet MS" w:cs="Times New Roman"/>
        </w:rPr>
      </w:pPr>
      <w:r w:rsidRPr="004B153F">
        <w:rPr>
          <w:rFonts w:ascii="Trebuchet MS" w:hAnsi="Trebuchet MS" w:cs="Times New Roman"/>
          <w:b/>
          <w:i/>
        </w:rPr>
        <w:t xml:space="preserve">   </w:t>
      </w:r>
      <w:r w:rsidR="00E11CCE" w:rsidRPr="004B153F">
        <w:rPr>
          <w:rFonts w:ascii="Trebuchet MS" w:hAnsi="Trebuchet MS" w:cs="Times New Roman"/>
          <w:b/>
          <w:i/>
        </w:rPr>
        <w:t xml:space="preserve">  </w:t>
      </w:r>
      <w:r w:rsidRPr="004B153F">
        <w:rPr>
          <w:rFonts w:ascii="Trebuchet MS" w:hAnsi="Trebuchet MS" w:cs="Times New Roman"/>
          <w:b/>
          <w:i/>
        </w:rPr>
        <w:t xml:space="preserve"> Zgomot și vibrații</w:t>
      </w:r>
      <w:r w:rsidRPr="004B153F">
        <w:rPr>
          <w:rFonts w:ascii="Trebuchet MS" w:hAnsi="Trebuchet MS" w:cs="Times New Roman"/>
          <w:b/>
        </w:rPr>
        <w:t xml:space="preserve">  </w:t>
      </w:r>
    </w:p>
    <w:p w14:paraId="78882644" w14:textId="6BD104B9" w:rsidR="003C16E0" w:rsidRPr="004B153F" w:rsidRDefault="00E11CCE" w:rsidP="00E11CCE">
      <w:pPr>
        <w:spacing w:after="0" w:line="276" w:lineRule="auto"/>
        <w:jc w:val="both"/>
        <w:rPr>
          <w:rFonts w:ascii="Trebuchet MS" w:hAnsi="Trebuchet MS" w:cs="Times New Roman"/>
        </w:rPr>
      </w:pPr>
      <w:r w:rsidRPr="004B153F">
        <w:rPr>
          <w:rFonts w:ascii="Trebuchet MS" w:hAnsi="Trebuchet MS" w:cs="Times New Roman"/>
        </w:rPr>
        <w:t xml:space="preserve"> </w:t>
      </w:r>
      <w:r w:rsidR="003C16E0" w:rsidRPr="004B153F">
        <w:rPr>
          <w:rFonts w:ascii="Trebuchet MS" w:hAnsi="Trebuchet MS" w:cs="Times New Roman"/>
        </w:rPr>
        <w:t xml:space="preserve"> În faza de execuție, sursele de zgomot și v</w:t>
      </w:r>
      <w:r w:rsidR="003C16E0" w:rsidRPr="004B153F">
        <w:rPr>
          <w:rFonts w:ascii="Trebuchet MS" w:hAnsi="Trebuchet MS" w:cs="Times New Roman"/>
          <w:spacing w:val="-2"/>
        </w:rPr>
        <w:t>i</w:t>
      </w:r>
      <w:r w:rsidR="003C16E0" w:rsidRPr="004B153F">
        <w:rPr>
          <w:rFonts w:ascii="Trebuchet MS" w:hAnsi="Trebuchet MS" w:cs="Times New Roman"/>
        </w:rPr>
        <w:t>brații sunt produse atât de acțiunile propriu-zise de  muncă mecanizată,  cât și de traficul auto din zona de lucru. Aceste</w:t>
      </w:r>
      <w:r w:rsidR="003C16E0" w:rsidRPr="004B153F">
        <w:rPr>
          <w:rFonts w:ascii="Trebuchet MS" w:hAnsi="Trebuchet MS" w:cs="Times New Roman"/>
          <w:spacing w:val="27"/>
        </w:rPr>
        <w:t xml:space="preserve"> </w:t>
      </w:r>
      <w:r w:rsidR="003C16E0" w:rsidRPr="004B153F">
        <w:rPr>
          <w:rFonts w:ascii="Trebuchet MS" w:hAnsi="Trebuchet MS" w:cs="Times New Roman"/>
        </w:rPr>
        <w:t>activități</w:t>
      </w:r>
      <w:r w:rsidR="003C16E0" w:rsidRPr="004B153F">
        <w:rPr>
          <w:rFonts w:ascii="Trebuchet MS" w:hAnsi="Trebuchet MS" w:cs="Times New Roman"/>
          <w:spacing w:val="29"/>
        </w:rPr>
        <w:t xml:space="preserve"> </w:t>
      </w:r>
      <w:r w:rsidR="003C16E0" w:rsidRPr="004B153F">
        <w:rPr>
          <w:rFonts w:ascii="Trebuchet MS" w:hAnsi="Trebuchet MS" w:cs="Times New Roman"/>
        </w:rPr>
        <w:t>au</w:t>
      </w:r>
      <w:r w:rsidR="003C16E0" w:rsidRPr="004B153F">
        <w:rPr>
          <w:rFonts w:ascii="Trebuchet MS" w:hAnsi="Trebuchet MS" w:cs="Times New Roman"/>
          <w:spacing w:val="27"/>
        </w:rPr>
        <w:t xml:space="preserve"> </w:t>
      </w:r>
      <w:r w:rsidR="003C16E0" w:rsidRPr="004B153F">
        <w:rPr>
          <w:rFonts w:ascii="Trebuchet MS" w:hAnsi="Trebuchet MS" w:cs="Times New Roman"/>
        </w:rPr>
        <w:t>un</w:t>
      </w:r>
      <w:r w:rsidR="003C16E0" w:rsidRPr="004B153F">
        <w:rPr>
          <w:rFonts w:ascii="Trebuchet MS" w:hAnsi="Trebuchet MS" w:cs="Times New Roman"/>
          <w:spacing w:val="27"/>
        </w:rPr>
        <w:t xml:space="preserve"> </w:t>
      </w:r>
      <w:r w:rsidR="003C16E0" w:rsidRPr="004B153F">
        <w:rPr>
          <w:rFonts w:ascii="Trebuchet MS" w:hAnsi="Trebuchet MS" w:cs="Times New Roman"/>
        </w:rPr>
        <w:t>caracter</w:t>
      </w:r>
      <w:r w:rsidR="003C16E0" w:rsidRPr="004B153F">
        <w:rPr>
          <w:rFonts w:ascii="Trebuchet MS" w:hAnsi="Trebuchet MS" w:cs="Times New Roman"/>
          <w:spacing w:val="27"/>
        </w:rPr>
        <w:t xml:space="preserve"> </w:t>
      </w:r>
      <w:r w:rsidR="003C16E0" w:rsidRPr="004B153F">
        <w:rPr>
          <w:rFonts w:ascii="Trebuchet MS" w:hAnsi="Trebuchet MS" w:cs="Times New Roman"/>
        </w:rPr>
        <w:t>discontinuu,</w:t>
      </w:r>
      <w:r w:rsidR="003C16E0" w:rsidRPr="004B153F">
        <w:rPr>
          <w:rFonts w:ascii="Trebuchet MS" w:hAnsi="Trebuchet MS" w:cs="Times New Roman"/>
          <w:spacing w:val="27"/>
        </w:rPr>
        <w:t xml:space="preserve"> </w:t>
      </w:r>
      <w:r w:rsidR="003C16E0" w:rsidRPr="004B153F">
        <w:rPr>
          <w:rFonts w:ascii="Trebuchet MS" w:hAnsi="Trebuchet MS" w:cs="Times New Roman"/>
        </w:rPr>
        <w:t>fiind</w:t>
      </w:r>
      <w:r w:rsidR="003C16E0" w:rsidRPr="004B153F">
        <w:rPr>
          <w:rFonts w:ascii="Trebuchet MS" w:hAnsi="Trebuchet MS" w:cs="Times New Roman"/>
          <w:spacing w:val="27"/>
        </w:rPr>
        <w:t xml:space="preserve"> </w:t>
      </w:r>
      <w:r w:rsidR="003C16E0" w:rsidRPr="004B153F">
        <w:rPr>
          <w:rFonts w:ascii="Trebuchet MS" w:hAnsi="Trebuchet MS" w:cs="Times New Roman"/>
        </w:rPr>
        <w:t>limitate,</w:t>
      </w:r>
      <w:r w:rsidR="003C16E0" w:rsidRPr="004B153F">
        <w:rPr>
          <w:rFonts w:ascii="Trebuchet MS" w:hAnsi="Trebuchet MS" w:cs="Times New Roman"/>
          <w:spacing w:val="27"/>
        </w:rPr>
        <w:t xml:space="preserve"> </w:t>
      </w:r>
      <w:r w:rsidR="003C16E0" w:rsidRPr="004B153F">
        <w:rPr>
          <w:rFonts w:ascii="Trebuchet MS" w:hAnsi="Trebuchet MS" w:cs="Times New Roman"/>
        </w:rPr>
        <w:t>în</w:t>
      </w:r>
      <w:r w:rsidR="003C16E0" w:rsidRPr="004B153F">
        <w:rPr>
          <w:rFonts w:ascii="Trebuchet MS" w:hAnsi="Trebuchet MS" w:cs="Times New Roman"/>
          <w:spacing w:val="27"/>
        </w:rPr>
        <w:t xml:space="preserve"> </w:t>
      </w:r>
      <w:r w:rsidR="003C16E0" w:rsidRPr="004B153F">
        <w:rPr>
          <w:rFonts w:ascii="Trebuchet MS" w:hAnsi="Trebuchet MS" w:cs="Times New Roman"/>
        </w:rPr>
        <w:t>general,</w:t>
      </w:r>
      <w:r w:rsidR="003C16E0" w:rsidRPr="004B153F">
        <w:rPr>
          <w:rFonts w:ascii="Trebuchet MS" w:hAnsi="Trebuchet MS" w:cs="Times New Roman"/>
          <w:spacing w:val="27"/>
        </w:rPr>
        <w:t xml:space="preserve"> </w:t>
      </w:r>
      <w:r w:rsidR="003C16E0" w:rsidRPr="004B153F">
        <w:rPr>
          <w:rFonts w:ascii="Trebuchet MS" w:hAnsi="Trebuchet MS" w:cs="Times New Roman"/>
        </w:rPr>
        <w:t>numai pe perio</w:t>
      </w:r>
      <w:r w:rsidR="003C16E0" w:rsidRPr="004B153F">
        <w:rPr>
          <w:rFonts w:ascii="Trebuchet MS" w:hAnsi="Trebuchet MS" w:cs="Times New Roman"/>
          <w:spacing w:val="-1"/>
        </w:rPr>
        <w:t>a</w:t>
      </w:r>
      <w:r w:rsidR="003C16E0" w:rsidRPr="004B153F">
        <w:rPr>
          <w:rFonts w:ascii="Trebuchet MS" w:hAnsi="Trebuchet MS" w:cs="Times New Roman"/>
        </w:rPr>
        <w:t>da</w:t>
      </w:r>
      <w:r w:rsidR="003C16E0" w:rsidRPr="004B153F">
        <w:rPr>
          <w:rFonts w:ascii="Trebuchet MS" w:hAnsi="Trebuchet MS" w:cs="Times New Roman"/>
          <w:spacing w:val="-1"/>
        </w:rPr>
        <w:t xml:space="preserve"> </w:t>
      </w:r>
      <w:r w:rsidR="003C16E0" w:rsidRPr="004B153F">
        <w:rPr>
          <w:rFonts w:ascii="Trebuchet MS" w:hAnsi="Trebuchet MS" w:cs="Times New Roman"/>
        </w:rPr>
        <w:t xml:space="preserve">zilei. Se </w:t>
      </w:r>
      <w:r w:rsidR="003C16E0" w:rsidRPr="004B153F">
        <w:rPr>
          <w:rFonts w:ascii="Trebuchet MS" w:hAnsi="Trebuchet MS" w:cs="Times New Roman"/>
          <w:spacing w:val="2"/>
        </w:rPr>
        <w:t>v</w:t>
      </w:r>
      <w:r w:rsidR="003C16E0" w:rsidRPr="004B153F">
        <w:rPr>
          <w:rFonts w:ascii="Trebuchet MS" w:hAnsi="Trebuchet MS" w:cs="Times New Roman"/>
          <w:spacing w:val="1"/>
        </w:rPr>
        <w:t>o</w:t>
      </w:r>
      <w:r w:rsidR="003C16E0" w:rsidRPr="004B153F">
        <w:rPr>
          <w:rFonts w:ascii="Trebuchet MS" w:hAnsi="Trebuchet MS" w:cs="Times New Roman"/>
        </w:rPr>
        <w:t>r respe</w:t>
      </w:r>
      <w:r w:rsidR="003C16E0" w:rsidRPr="004B153F">
        <w:rPr>
          <w:rFonts w:ascii="Trebuchet MS" w:hAnsi="Trebuchet MS" w:cs="Times New Roman"/>
          <w:spacing w:val="-1"/>
        </w:rPr>
        <w:t>c</w:t>
      </w:r>
      <w:r w:rsidR="003C16E0" w:rsidRPr="004B153F">
        <w:rPr>
          <w:rFonts w:ascii="Trebuchet MS" w:hAnsi="Trebuchet MS" w:cs="Times New Roman"/>
        </w:rPr>
        <w:t>ta</w:t>
      </w:r>
      <w:r w:rsidR="003C16E0" w:rsidRPr="004B153F">
        <w:rPr>
          <w:rFonts w:ascii="Trebuchet MS" w:hAnsi="Trebuchet MS" w:cs="Times New Roman"/>
          <w:spacing w:val="1"/>
        </w:rPr>
        <w:t xml:space="preserve"> </w:t>
      </w:r>
      <w:r w:rsidR="003C16E0" w:rsidRPr="004B153F">
        <w:rPr>
          <w:rFonts w:ascii="Trebuchet MS" w:hAnsi="Trebuchet MS" w:cs="Times New Roman"/>
        </w:rPr>
        <w:t>zilele</w:t>
      </w:r>
      <w:r w:rsidR="003C16E0" w:rsidRPr="004B153F">
        <w:rPr>
          <w:rFonts w:ascii="Trebuchet MS" w:hAnsi="Trebuchet MS" w:cs="Times New Roman"/>
          <w:spacing w:val="1"/>
        </w:rPr>
        <w:t xml:space="preserve"> </w:t>
      </w:r>
      <w:r w:rsidR="003C16E0" w:rsidRPr="004B153F">
        <w:rPr>
          <w:rFonts w:ascii="Trebuchet MS" w:hAnsi="Trebuchet MS" w:cs="Times New Roman"/>
        </w:rPr>
        <w:t>de</w:t>
      </w:r>
      <w:r w:rsidR="003C16E0" w:rsidRPr="004B153F">
        <w:rPr>
          <w:rFonts w:ascii="Trebuchet MS" w:hAnsi="Trebuchet MS" w:cs="Times New Roman"/>
          <w:spacing w:val="1"/>
        </w:rPr>
        <w:t xml:space="preserve"> </w:t>
      </w:r>
      <w:r w:rsidR="003C16E0" w:rsidRPr="004B153F">
        <w:rPr>
          <w:rFonts w:ascii="Trebuchet MS" w:hAnsi="Trebuchet MS" w:cs="Times New Roman"/>
        </w:rPr>
        <w:t>od</w:t>
      </w:r>
      <w:r w:rsidR="003C16E0" w:rsidRPr="004B153F">
        <w:rPr>
          <w:rFonts w:ascii="Trebuchet MS" w:hAnsi="Trebuchet MS" w:cs="Times New Roman"/>
          <w:spacing w:val="-1"/>
        </w:rPr>
        <w:t>i</w:t>
      </w:r>
      <w:r w:rsidR="003C16E0" w:rsidRPr="004B153F">
        <w:rPr>
          <w:rFonts w:ascii="Trebuchet MS" w:hAnsi="Trebuchet MS" w:cs="Times New Roman"/>
        </w:rPr>
        <w:t>hnă</w:t>
      </w:r>
      <w:r w:rsidR="003C16E0" w:rsidRPr="004B153F">
        <w:rPr>
          <w:rFonts w:ascii="Trebuchet MS" w:hAnsi="Trebuchet MS" w:cs="Times New Roman"/>
          <w:spacing w:val="1"/>
        </w:rPr>
        <w:t xml:space="preserve"> </w:t>
      </w:r>
      <w:r w:rsidR="003C16E0" w:rsidRPr="004B153F">
        <w:rPr>
          <w:rFonts w:ascii="Trebuchet MS" w:hAnsi="Trebuchet MS" w:cs="Times New Roman"/>
        </w:rPr>
        <w:t>l</w:t>
      </w:r>
      <w:r w:rsidR="003C16E0" w:rsidRPr="004B153F">
        <w:rPr>
          <w:rFonts w:ascii="Trebuchet MS" w:hAnsi="Trebuchet MS" w:cs="Times New Roman"/>
          <w:spacing w:val="-1"/>
        </w:rPr>
        <w:t>e</w:t>
      </w:r>
      <w:r w:rsidR="003C16E0" w:rsidRPr="004B153F">
        <w:rPr>
          <w:rFonts w:ascii="Trebuchet MS" w:hAnsi="Trebuchet MS" w:cs="Times New Roman"/>
        </w:rPr>
        <w:t>gale și intervalul orelor de lucru per</w:t>
      </w:r>
      <w:r w:rsidR="003C16E0" w:rsidRPr="004B153F">
        <w:rPr>
          <w:rFonts w:ascii="Trebuchet MS" w:hAnsi="Trebuchet MS" w:cs="Times New Roman"/>
          <w:spacing w:val="-1"/>
        </w:rPr>
        <w:t>m</w:t>
      </w:r>
      <w:r w:rsidR="003C16E0" w:rsidRPr="004B153F">
        <w:rPr>
          <w:rFonts w:ascii="Trebuchet MS" w:hAnsi="Trebuchet MS" w:cs="Times New Roman"/>
        </w:rPr>
        <w:t>is în timpul zilei.</w:t>
      </w:r>
    </w:p>
    <w:p w14:paraId="1A30FDA2" w14:textId="77777777" w:rsidR="003C16E0" w:rsidRPr="004B153F" w:rsidRDefault="003C16E0" w:rsidP="003C16E0">
      <w:pPr>
        <w:spacing w:after="0" w:line="276" w:lineRule="auto"/>
        <w:ind w:firstLine="284"/>
        <w:jc w:val="both"/>
        <w:rPr>
          <w:rFonts w:ascii="Trebuchet MS" w:hAnsi="Trebuchet MS" w:cs="Times New Roman"/>
          <w:i/>
        </w:rPr>
      </w:pPr>
      <w:r w:rsidRPr="004B153F">
        <w:rPr>
          <w:rFonts w:ascii="Trebuchet MS" w:hAnsi="Trebuchet MS" w:cs="Times New Roman"/>
          <w:i/>
        </w:rPr>
        <w:t xml:space="preserve"> În</w:t>
      </w:r>
      <w:r w:rsidRPr="004B153F">
        <w:rPr>
          <w:rFonts w:ascii="Trebuchet MS" w:hAnsi="Trebuchet MS" w:cs="Times New Roman"/>
          <w:i/>
          <w:spacing w:val="3"/>
        </w:rPr>
        <w:t xml:space="preserve"> </w:t>
      </w:r>
      <w:r w:rsidRPr="004B153F">
        <w:rPr>
          <w:rFonts w:ascii="Trebuchet MS" w:hAnsi="Trebuchet MS" w:cs="Times New Roman"/>
          <w:i/>
        </w:rPr>
        <w:t>cadrul</w:t>
      </w:r>
      <w:r w:rsidRPr="004B153F">
        <w:rPr>
          <w:rFonts w:ascii="Trebuchet MS" w:hAnsi="Trebuchet MS" w:cs="Times New Roman"/>
          <w:i/>
          <w:spacing w:val="3"/>
        </w:rPr>
        <w:t xml:space="preserve"> </w:t>
      </w:r>
      <w:r w:rsidRPr="004B153F">
        <w:rPr>
          <w:rFonts w:ascii="Trebuchet MS" w:hAnsi="Trebuchet MS" w:cs="Times New Roman"/>
          <w:i/>
        </w:rPr>
        <w:t>funcți</w:t>
      </w:r>
      <w:r w:rsidRPr="004B153F">
        <w:rPr>
          <w:rFonts w:ascii="Trebuchet MS" w:hAnsi="Trebuchet MS" w:cs="Times New Roman"/>
          <w:i/>
          <w:spacing w:val="1"/>
        </w:rPr>
        <w:t>o</w:t>
      </w:r>
      <w:r w:rsidRPr="004B153F">
        <w:rPr>
          <w:rFonts w:ascii="Trebuchet MS" w:hAnsi="Trebuchet MS" w:cs="Times New Roman"/>
          <w:i/>
        </w:rPr>
        <w:t>nării</w:t>
      </w:r>
      <w:r w:rsidRPr="004B153F">
        <w:rPr>
          <w:rFonts w:ascii="Trebuchet MS" w:hAnsi="Trebuchet MS" w:cs="Times New Roman"/>
          <w:i/>
          <w:spacing w:val="3"/>
        </w:rPr>
        <w:t xml:space="preserve"> spălătoriei auto </w:t>
      </w:r>
      <w:r w:rsidRPr="004B153F">
        <w:rPr>
          <w:rFonts w:ascii="Trebuchet MS" w:hAnsi="Trebuchet MS" w:cs="Times New Roman"/>
          <w:i/>
        </w:rPr>
        <w:t>se</w:t>
      </w:r>
      <w:r w:rsidRPr="004B153F">
        <w:rPr>
          <w:rFonts w:ascii="Trebuchet MS" w:hAnsi="Trebuchet MS" w:cs="Times New Roman"/>
          <w:i/>
          <w:spacing w:val="3"/>
        </w:rPr>
        <w:t xml:space="preserve"> va </w:t>
      </w:r>
      <w:r w:rsidRPr="004B153F">
        <w:rPr>
          <w:rFonts w:ascii="Trebuchet MS" w:hAnsi="Trebuchet MS" w:cs="Times New Roman"/>
          <w:i/>
        </w:rPr>
        <w:t>produce</w:t>
      </w:r>
      <w:r w:rsidRPr="004B153F">
        <w:rPr>
          <w:rFonts w:ascii="Trebuchet MS" w:hAnsi="Trebuchet MS" w:cs="Times New Roman"/>
          <w:i/>
          <w:spacing w:val="3"/>
        </w:rPr>
        <w:t xml:space="preserve"> </w:t>
      </w:r>
      <w:r w:rsidRPr="004B153F">
        <w:rPr>
          <w:rFonts w:ascii="Trebuchet MS" w:hAnsi="Trebuchet MS" w:cs="Times New Roman"/>
          <w:i/>
        </w:rPr>
        <w:t>zgo</w:t>
      </w:r>
      <w:r w:rsidRPr="004B153F">
        <w:rPr>
          <w:rFonts w:ascii="Trebuchet MS" w:hAnsi="Trebuchet MS" w:cs="Times New Roman"/>
          <w:i/>
          <w:spacing w:val="-2"/>
        </w:rPr>
        <w:t>m</w:t>
      </w:r>
      <w:r w:rsidRPr="004B153F">
        <w:rPr>
          <w:rFonts w:ascii="Trebuchet MS" w:hAnsi="Trebuchet MS" w:cs="Times New Roman"/>
          <w:i/>
        </w:rPr>
        <w:t>ot</w:t>
      </w:r>
      <w:r w:rsidRPr="004B153F">
        <w:rPr>
          <w:rFonts w:ascii="Trebuchet MS" w:hAnsi="Trebuchet MS" w:cs="Times New Roman"/>
          <w:i/>
          <w:spacing w:val="3"/>
        </w:rPr>
        <w:t xml:space="preserve"> </w:t>
      </w:r>
      <w:r w:rsidRPr="004B153F">
        <w:rPr>
          <w:rFonts w:ascii="Trebuchet MS" w:hAnsi="Trebuchet MS" w:cs="Times New Roman"/>
          <w:i/>
        </w:rPr>
        <w:t xml:space="preserve">de către pompele de spălare. Jetul de </w:t>
      </w:r>
      <w:proofErr w:type="spellStart"/>
      <w:r w:rsidRPr="004B153F">
        <w:rPr>
          <w:rFonts w:ascii="Trebuchet MS" w:hAnsi="Trebuchet MS" w:cs="Times New Roman"/>
          <w:i/>
        </w:rPr>
        <w:t>înaltî</w:t>
      </w:r>
      <w:proofErr w:type="spellEnd"/>
      <w:r w:rsidRPr="004B153F">
        <w:rPr>
          <w:rFonts w:ascii="Trebuchet MS" w:hAnsi="Trebuchet MS" w:cs="Times New Roman"/>
          <w:i/>
        </w:rPr>
        <w:t xml:space="preserve"> presiune poate provoca un nivel ridicat de zgomot. Dacă nivelul de zgomot depășește valorile maxime admise, trebuie să se ia măsuri pentru atenuarea acestuia. </w:t>
      </w:r>
    </w:p>
    <w:p w14:paraId="647EFE4D" w14:textId="77777777" w:rsidR="003C16E0" w:rsidRPr="004B153F" w:rsidRDefault="003C16E0" w:rsidP="003C16E0">
      <w:pPr>
        <w:autoSpaceDE w:val="0"/>
        <w:autoSpaceDN w:val="0"/>
        <w:adjustRightInd w:val="0"/>
        <w:spacing w:after="0" w:line="276" w:lineRule="auto"/>
        <w:ind w:firstLine="284"/>
        <w:rPr>
          <w:rFonts w:ascii="Trebuchet MS" w:hAnsi="Trebuchet MS" w:cs="Times New Roman"/>
          <w:b/>
          <w:i/>
        </w:rPr>
      </w:pPr>
      <w:r w:rsidRPr="004B153F">
        <w:rPr>
          <w:rFonts w:ascii="Trebuchet MS" w:hAnsi="Trebuchet MS" w:cs="Times New Roman"/>
          <w:b/>
          <w:i/>
        </w:rPr>
        <w:t>Factor de mediu sol/subsol</w:t>
      </w:r>
    </w:p>
    <w:p w14:paraId="76EEB0A1" w14:textId="77777777" w:rsidR="003C16E0" w:rsidRPr="004B153F" w:rsidRDefault="003C16E0" w:rsidP="003C16E0">
      <w:pPr>
        <w:autoSpaceDE w:val="0"/>
        <w:autoSpaceDN w:val="0"/>
        <w:adjustRightInd w:val="0"/>
        <w:spacing w:after="0" w:line="276" w:lineRule="auto"/>
        <w:jc w:val="both"/>
        <w:rPr>
          <w:rFonts w:ascii="Trebuchet MS" w:hAnsi="Trebuchet MS" w:cs="Times New Roman"/>
        </w:rPr>
      </w:pPr>
      <w:r w:rsidRPr="004B153F">
        <w:rPr>
          <w:rFonts w:ascii="Trebuchet MS" w:hAnsi="Trebuchet MS" w:cs="Times New Roman"/>
        </w:rPr>
        <w:lastRenderedPageBreak/>
        <w:t xml:space="preserve">    Se va înregistra impact negativ redus, pe termen scurt, urmare a fenomenelor de tasare în zonele ocupate temporar pentru implementarea proiectului.</w:t>
      </w:r>
    </w:p>
    <w:p w14:paraId="3DFAF677" w14:textId="77777777" w:rsidR="003C16E0" w:rsidRPr="004B153F" w:rsidRDefault="003C16E0" w:rsidP="003C16E0">
      <w:pPr>
        <w:autoSpaceDE w:val="0"/>
        <w:autoSpaceDN w:val="0"/>
        <w:adjustRightInd w:val="0"/>
        <w:spacing w:after="0" w:line="276" w:lineRule="auto"/>
        <w:ind w:firstLine="284"/>
        <w:jc w:val="both"/>
        <w:rPr>
          <w:rFonts w:ascii="Trebuchet MS" w:hAnsi="Trebuchet MS" w:cs="Times New Roman"/>
        </w:rPr>
      </w:pPr>
      <w:r w:rsidRPr="004B153F">
        <w:rPr>
          <w:rFonts w:ascii="Trebuchet MS" w:hAnsi="Trebuchet MS" w:cs="Times New Roman"/>
        </w:rPr>
        <w:t xml:space="preserve"> Impactul asupra solului, în zona construită, se va înregistra pe termen lung - perioada de viață a construcției. Se apreciază însă că în zona respectivă calitatea solului este slabă din punct de vedere al valorificării ca suport biologic pentru biodiversitate, dat fiind </w:t>
      </w:r>
      <w:proofErr w:type="spellStart"/>
      <w:r w:rsidRPr="004B153F">
        <w:rPr>
          <w:rFonts w:ascii="Trebuchet MS" w:hAnsi="Trebuchet MS" w:cs="Times New Roman"/>
        </w:rPr>
        <w:t>antropizarea</w:t>
      </w:r>
      <w:proofErr w:type="spellEnd"/>
      <w:r w:rsidRPr="004B153F">
        <w:rPr>
          <w:rFonts w:ascii="Trebuchet MS" w:hAnsi="Trebuchet MS" w:cs="Times New Roman"/>
        </w:rPr>
        <w:t xml:space="preserve"> zonei.</w:t>
      </w:r>
    </w:p>
    <w:p w14:paraId="5FCE154F" w14:textId="77777777" w:rsidR="003C16E0" w:rsidRPr="004B153F" w:rsidRDefault="003C16E0" w:rsidP="003C16E0">
      <w:pPr>
        <w:tabs>
          <w:tab w:val="left" w:pos="284"/>
        </w:tabs>
        <w:autoSpaceDE w:val="0"/>
        <w:autoSpaceDN w:val="0"/>
        <w:adjustRightInd w:val="0"/>
        <w:spacing w:after="0" w:line="276" w:lineRule="auto"/>
        <w:ind w:firstLine="284"/>
        <w:rPr>
          <w:rFonts w:ascii="Trebuchet MS" w:hAnsi="Trebuchet MS" w:cs="Times New Roman"/>
          <w:b/>
          <w:i/>
        </w:rPr>
      </w:pPr>
      <w:r w:rsidRPr="004B153F">
        <w:rPr>
          <w:rFonts w:ascii="Trebuchet MS" w:hAnsi="Trebuchet MS" w:cs="Times New Roman"/>
          <w:b/>
          <w:i/>
        </w:rPr>
        <w:t>Factor de mediu biodiversitate</w:t>
      </w:r>
    </w:p>
    <w:p w14:paraId="00146EFD" w14:textId="77777777" w:rsidR="003C16E0" w:rsidRPr="004B153F" w:rsidRDefault="003C16E0" w:rsidP="003C16E0">
      <w:pPr>
        <w:autoSpaceDE w:val="0"/>
        <w:autoSpaceDN w:val="0"/>
        <w:adjustRightInd w:val="0"/>
        <w:spacing w:after="0" w:line="276" w:lineRule="auto"/>
        <w:ind w:firstLine="284"/>
        <w:jc w:val="both"/>
        <w:rPr>
          <w:rFonts w:ascii="Trebuchet MS" w:hAnsi="Trebuchet MS" w:cs="Times New Roman"/>
        </w:rPr>
      </w:pPr>
      <w:r w:rsidRPr="004B153F">
        <w:rPr>
          <w:rFonts w:ascii="Trebuchet MS" w:hAnsi="Trebuchet MS" w:cs="Times New Roman"/>
        </w:rPr>
        <w:t xml:space="preserve">În planurile urbanistice aprobate terenul studiat are ca funcțiune, conform mențiunilor din certificatului de urbanism, de teren extravilan destinat construirii de locuințe cu funcțiuni complementare, spații comerciale, spații prestări servicii.. Urmarea locației, suprafața vizată de proiect este influențată de existența unei zone </w:t>
      </w:r>
      <w:proofErr w:type="spellStart"/>
      <w:r w:rsidRPr="004B153F">
        <w:rPr>
          <w:rFonts w:ascii="Trebuchet MS" w:hAnsi="Trebuchet MS" w:cs="Times New Roman"/>
        </w:rPr>
        <w:t>antropizate</w:t>
      </w:r>
      <w:proofErr w:type="spellEnd"/>
      <w:r w:rsidRPr="004B153F">
        <w:rPr>
          <w:rFonts w:ascii="Trebuchet MS" w:hAnsi="Trebuchet MS" w:cs="Times New Roman"/>
        </w:rPr>
        <w:t>.</w:t>
      </w:r>
    </w:p>
    <w:p w14:paraId="2AF299FB" w14:textId="77777777" w:rsidR="003C16E0" w:rsidRPr="004B153F" w:rsidRDefault="003C16E0" w:rsidP="003C16E0">
      <w:pPr>
        <w:autoSpaceDE w:val="0"/>
        <w:autoSpaceDN w:val="0"/>
        <w:adjustRightInd w:val="0"/>
        <w:spacing w:after="0" w:line="276" w:lineRule="auto"/>
        <w:ind w:firstLine="284"/>
        <w:jc w:val="both"/>
        <w:rPr>
          <w:rFonts w:ascii="Trebuchet MS" w:hAnsi="Trebuchet MS" w:cs="Times New Roman"/>
        </w:rPr>
      </w:pPr>
      <w:r w:rsidRPr="004B153F">
        <w:rPr>
          <w:rFonts w:ascii="Trebuchet MS" w:hAnsi="Trebuchet MS" w:cs="Times New Roman"/>
        </w:rPr>
        <w:t xml:space="preserve">Pe perioada de implementare a proiectului, fiind lucrări limitate în timp și într-o zonă </w:t>
      </w:r>
      <w:proofErr w:type="spellStart"/>
      <w:r w:rsidRPr="004B153F">
        <w:rPr>
          <w:rFonts w:ascii="Trebuchet MS" w:hAnsi="Trebuchet MS" w:cs="Times New Roman"/>
        </w:rPr>
        <w:t>antropizată</w:t>
      </w:r>
      <w:proofErr w:type="spellEnd"/>
      <w:r w:rsidRPr="004B153F">
        <w:rPr>
          <w:rFonts w:ascii="Trebuchet MS" w:hAnsi="Trebuchet MS" w:cs="Times New Roman"/>
        </w:rPr>
        <w:t>, nu se prognozează un impact negativ asupra calității biodiversității din zonă.</w:t>
      </w:r>
    </w:p>
    <w:p w14:paraId="380A0342" w14:textId="77777777" w:rsidR="003C16E0" w:rsidRPr="004B153F" w:rsidRDefault="003C16E0" w:rsidP="003C16E0">
      <w:pPr>
        <w:autoSpaceDE w:val="0"/>
        <w:autoSpaceDN w:val="0"/>
        <w:adjustRightInd w:val="0"/>
        <w:spacing w:after="0" w:line="276" w:lineRule="auto"/>
        <w:ind w:firstLine="284"/>
        <w:jc w:val="both"/>
        <w:rPr>
          <w:rFonts w:ascii="Trebuchet MS" w:hAnsi="Trebuchet MS" w:cs="Times New Roman"/>
        </w:rPr>
      </w:pPr>
      <w:r w:rsidRPr="004B153F">
        <w:rPr>
          <w:rFonts w:ascii="Trebuchet MS" w:hAnsi="Trebuchet MS" w:cs="Times New Roman"/>
        </w:rPr>
        <w:t xml:space="preserve">Pe perioada de funcționare a obiectivului nu se vor înregistra presiuni suplimentare asupra factorului de mediu biodiversitate față de situația prezentă. </w:t>
      </w:r>
    </w:p>
    <w:p w14:paraId="732BD09E" w14:textId="77777777" w:rsidR="003C16E0" w:rsidRPr="004B153F" w:rsidRDefault="003C16E0" w:rsidP="003C16E0">
      <w:pPr>
        <w:autoSpaceDE w:val="0"/>
        <w:autoSpaceDN w:val="0"/>
        <w:adjustRightInd w:val="0"/>
        <w:spacing w:after="0" w:line="276" w:lineRule="auto"/>
        <w:ind w:firstLine="426"/>
        <w:rPr>
          <w:rFonts w:ascii="Trebuchet MS" w:hAnsi="Trebuchet MS" w:cs="Times New Roman"/>
          <w:b/>
          <w:i/>
        </w:rPr>
      </w:pPr>
      <w:r w:rsidRPr="004B153F">
        <w:rPr>
          <w:rFonts w:ascii="Trebuchet MS" w:hAnsi="Trebuchet MS" w:cs="Times New Roman"/>
          <w:b/>
          <w:i/>
        </w:rPr>
        <w:t>Peisajul</w:t>
      </w:r>
    </w:p>
    <w:p w14:paraId="72EF2ED6" w14:textId="77777777" w:rsidR="003C16E0" w:rsidRPr="004B153F" w:rsidRDefault="003C16E0" w:rsidP="003C16E0">
      <w:pPr>
        <w:autoSpaceDE w:val="0"/>
        <w:autoSpaceDN w:val="0"/>
        <w:adjustRightInd w:val="0"/>
        <w:spacing w:after="0" w:line="276" w:lineRule="auto"/>
        <w:ind w:firstLine="426"/>
        <w:jc w:val="both"/>
        <w:rPr>
          <w:rFonts w:ascii="Trebuchet MS" w:hAnsi="Trebuchet MS" w:cs="Times New Roman"/>
        </w:rPr>
      </w:pPr>
      <w:r w:rsidRPr="004B153F">
        <w:rPr>
          <w:rFonts w:ascii="Trebuchet MS" w:hAnsi="Trebuchet MS" w:cs="Times New Roman"/>
        </w:rPr>
        <w:t>În timpul realizării lucrărilor, peisajul va fi afectat de prezența utilajelor și a echipelor de muncitori, de organizarea de șantier.</w:t>
      </w:r>
    </w:p>
    <w:p w14:paraId="5CE4C83E" w14:textId="77777777" w:rsidR="003C16E0" w:rsidRPr="004B153F" w:rsidRDefault="003C16E0" w:rsidP="003C16E0">
      <w:pPr>
        <w:autoSpaceDE w:val="0"/>
        <w:autoSpaceDN w:val="0"/>
        <w:adjustRightInd w:val="0"/>
        <w:spacing w:after="0" w:line="276" w:lineRule="auto"/>
        <w:ind w:firstLine="426"/>
        <w:jc w:val="both"/>
        <w:rPr>
          <w:rFonts w:ascii="Trebuchet MS" w:hAnsi="Trebuchet MS" w:cs="Times New Roman"/>
        </w:rPr>
      </w:pPr>
      <w:r w:rsidRPr="004B153F">
        <w:rPr>
          <w:rFonts w:ascii="Trebuchet MS" w:hAnsi="Trebuchet MS" w:cs="Times New Roman"/>
        </w:rPr>
        <w:t xml:space="preserve">Efect de modificare a peisajului actual îl va avea edificarea construcției. </w:t>
      </w:r>
    </w:p>
    <w:p w14:paraId="4FE2E025" w14:textId="77777777" w:rsidR="003C16E0" w:rsidRPr="004B153F" w:rsidRDefault="003C16E0" w:rsidP="003C16E0">
      <w:pPr>
        <w:autoSpaceDE w:val="0"/>
        <w:autoSpaceDN w:val="0"/>
        <w:adjustRightInd w:val="0"/>
        <w:spacing w:after="0" w:line="276" w:lineRule="auto"/>
        <w:ind w:firstLine="426"/>
        <w:jc w:val="both"/>
        <w:rPr>
          <w:rFonts w:ascii="Trebuchet MS" w:hAnsi="Trebuchet MS" w:cs="Times New Roman"/>
        </w:rPr>
      </w:pPr>
      <w:r w:rsidRPr="004B153F">
        <w:rPr>
          <w:rFonts w:ascii="Trebuchet MS" w:hAnsi="Trebuchet MS" w:cs="Times New Roman"/>
        </w:rPr>
        <w:t>Nu se va înregistra impact negativ vizual final al obiectivului, dat fiind tipul de proiect și raportarea la caracteristicile zonei.</w:t>
      </w:r>
    </w:p>
    <w:p w14:paraId="4DBDBB51" w14:textId="77777777" w:rsidR="003C16E0" w:rsidRPr="004B153F" w:rsidRDefault="003C16E0" w:rsidP="003C16E0">
      <w:pPr>
        <w:autoSpaceDE w:val="0"/>
        <w:autoSpaceDN w:val="0"/>
        <w:adjustRightInd w:val="0"/>
        <w:spacing w:after="0" w:line="276" w:lineRule="auto"/>
        <w:ind w:firstLine="284"/>
        <w:jc w:val="both"/>
        <w:rPr>
          <w:rFonts w:ascii="Trebuchet MS" w:hAnsi="Trebuchet MS" w:cs="Times New Roman"/>
        </w:rPr>
      </w:pPr>
      <w:r w:rsidRPr="004B153F">
        <w:rPr>
          <w:rFonts w:ascii="Trebuchet MS" w:hAnsi="Trebuchet MS" w:cs="Times New Roman"/>
        </w:rPr>
        <w:t>În perioada executării lucrării de construcție a obiectivului se va avea în vedere aspectul salubru al utilajelor folosite, semnalizarea lucrărilor și asigurarea unui ritm corespunzător de lucru cu efecte asupra minimizării timpului necesar pentru implementare.</w:t>
      </w:r>
    </w:p>
    <w:p w14:paraId="02C7DE08" w14:textId="77777777" w:rsidR="003C16E0" w:rsidRPr="004B153F" w:rsidRDefault="003C16E0" w:rsidP="003C16E0">
      <w:pPr>
        <w:autoSpaceDE w:val="0"/>
        <w:autoSpaceDN w:val="0"/>
        <w:adjustRightInd w:val="0"/>
        <w:spacing w:after="0" w:line="276" w:lineRule="auto"/>
        <w:ind w:firstLine="284"/>
        <w:jc w:val="both"/>
        <w:rPr>
          <w:rFonts w:ascii="Trebuchet MS" w:hAnsi="Trebuchet MS" w:cs="Times New Roman"/>
          <w:b/>
          <w:i/>
        </w:rPr>
      </w:pPr>
      <w:r w:rsidRPr="004B153F">
        <w:rPr>
          <w:rFonts w:ascii="Trebuchet MS" w:hAnsi="Trebuchet MS" w:cs="Times New Roman"/>
          <w:b/>
          <w:i/>
        </w:rPr>
        <w:t>Mediul social și economic</w:t>
      </w:r>
    </w:p>
    <w:p w14:paraId="489D96F2" w14:textId="77777777" w:rsidR="003C16E0" w:rsidRPr="004B153F" w:rsidRDefault="003C16E0" w:rsidP="003C16E0">
      <w:pPr>
        <w:autoSpaceDE w:val="0"/>
        <w:autoSpaceDN w:val="0"/>
        <w:adjustRightInd w:val="0"/>
        <w:spacing w:after="0" w:line="276" w:lineRule="auto"/>
        <w:ind w:firstLine="284"/>
        <w:jc w:val="both"/>
        <w:rPr>
          <w:rFonts w:ascii="Trebuchet MS" w:hAnsi="Trebuchet MS" w:cs="Times New Roman"/>
        </w:rPr>
      </w:pPr>
      <w:r w:rsidRPr="004B153F">
        <w:rPr>
          <w:rFonts w:ascii="Trebuchet MS" w:hAnsi="Trebuchet MS" w:cs="Times New Roman"/>
        </w:rPr>
        <w:t>Activitatea propusă nu va avea impact asupra caracteristicilor demografice ale populației locale, nu va determina schimbări majore de populație în zonă.</w:t>
      </w:r>
    </w:p>
    <w:p w14:paraId="60B4AB0A" w14:textId="77777777" w:rsidR="003C16E0" w:rsidRPr="004B153F" w:rsidRDefault="003C16E0" w:rsidP="003C16E0">
      <w:pPr>
        <w:autoSpaceDE w:val="0"/>
        <w:autoSpaceDN w:val="0"/>
        <w:adjustRightInd w:val="0"/>
        <w:spacing w:after="0" w:line="276" w:lineRule="auto"/>
        <w:ind w:firstLine="284"/>
        <w:jc w:val="both"/>
        <w:rPr>
          <w:rFonts w:ascii="Trebuchet MS" w:hAnsi="Trebuchet MS" w:cs="Times New Roman"/>
        </w:rPr>
      </w:pPr>
      <w:r w:rsidRPr="004B153F">
        <w:rPr>
          <w:rFonts w:ascii="Trebuchet MS" w:hAnsi="Trebuchet MS" w:cs="Times New Roman"/>
        </w:rPr>
        <w:t xml:space="preserve">Toate măsurile definite pentru protecția aerului, protecția împotriva zgomotului sunt măsuri cu efecte și în cazul protecției așezărilor umane. </w:t>
      </w:r>
    </w:p>
    <w:p w14:paraId="0E128969" w14:textId="77777777" w:rsidR="003C16E0" w:rsidRPr="004B153F" w:rsidRDefault="003C16E0" w:rsidP="003C16E0">
      <w:pPr>
        <w:tabs>
          <w:tab w:val="left" w:pos="426"/>
        </w:tabs>
        <w:autoSpaceDE w:val="0"/>
        <w:autoSpaceDN w:val="0"/>
        <w:adjustRightInd w:val="0"/>
        <w:spacing w:after="0" w:line="276" w:lineRule="auto"/>
        <w:ind w:firstLine="284"/>
        <w:jc w:val="both"/>
        <w:rPr>
          <w:rStyle w:val="a"/>
          <w:rFonts w:ascii="Trebuchet MS" w:hAnsi="Trebuchet MS" w:cs="Times New Roman"/>
        </w:rPr>
      </w:pPr>
      <w:r w:rsidRPr="004B153F">
        <w:rPr>
          <w:rFonts w:ascii="Trebuchet MS" w:hAnsi="Trebuchet MS" w:cs="Times New Roman"/>
        </w:rPr>
        <w:t xml:space="preserve">Lucrările de amenajare ale obiectivului se vor desfășura cu respectarea legislației în vigoare. </w:t>
      </w:r>
    </w:p>
    <w:p w14:paraId="782E2E66" w14:textId="77777777" w:rsidR="003C16E0" w:rsidRPr="004B153F" w:rsidRDefault="003C16E0" w:rsidP="003C16E0">
      <w:pPr>
        <w:spacing w:after="0" w:line="276" w:lineRule="auto"/>
        <w:jc w:val="both"/>
        <w:rPr>
          <w:rFonts w:ascii="Trebuchet MS" w:eastAsia="Times New Roman" w:hAnsi="Trebuchet MS" w:cs="Times New Roman"/>
          <w:b/>
          <w:lang w:val="en-US" w:eastAsia="ar-SA"/>
        </w:rPr>
      </w:pPr>
      <w:r w:rsidRPr="004B153F">
        <w:rPr>
          <w:rFonts w:ascii="Trebuchet MS" w:eastAsia="Times New Roman" w:hAnsi="Trebuchet MS" w:cs="Times New Roman"/>
          <w:b/>
        </w:rPr>
        <w:t xml:space="preserve">2.6 </w:t>
      </w:r>
      <w:proofErr w:type="spellStart"/>
      <w:r w:rsidRPr="004B153F">
        <w:rPr>
          <w:rFonts w:ascii="Trebuchet MS" w:eastAsia="Times New Roman" w:hAnsi="Trebuchet MS" w:cs="Times New Roman"/>
          <w:b/>
          <w:lang w:val="en-US" w:eastAsia="ar-SA"/>
        </w:rPr>
        <w:t>Riscurile</w:t>
      </w:r>
      <w:proofErr w:type="spellEnd"/>
      <w:r w:rsidRPr="004B153F">
        <w:rPr>
          <w:rFonts w:ascii="Trebuchet MS" w:eastAsia="Times New Roman" w:hAnsi="Trebuchet MS" w:cs="Times New Roman"/>
          <w:b/>
          <w:lang w:val="en-US" w:eastAsia="ar-SA"/>
        </w:rPr>
        <w:t xml:space="preserve"> de </w:t>
      </w:r>
      <w:proofErr w:type="spellStart"/>
      <w:r w:rsidRPr="004B153F">
        <w:rPr>
          <w:rFonts w:ascii="Trebuchet MS" w:eastAsia="Times New Roman" w:hAnsi="Trebuchet MS" w:cs="Times New Roman"/>
          <w:b/>
          <w:lang w:val="en-US" w:eastAsia="ar-SA"/>
        </w:rPr>
        <w:t>accidente</w:t>
      </w:r>
      <w:proofErr w:type="spellEnd"/>
      <w:r w:rsidRPr="004B153F">
        <w:rPr>
          <w:rFonts w:ascii="Trebuchet MS" w:eastAsia="Times New Roman" w:hAnsi="Trebuchet MS" w:cs="Times New Roman"/>
          <w:b/>
          <w:lang w:val="en-US" w:eastAsia="ar-SA"/>
        </w:rPr>
        <w:t xml:space="preserve"> </w:t>
      </w:r>
      <w:proofErr w:type="spellStart"/>
      <w:r w:rsidRPr="004B153F">
        <w:rPr>
          <w:rFonts w:ascii="Trebuchet MS" w:eastAsia="Times New Roman" w:hAnsi="Trebuchet MS" w:cs="Times New Roman"/>
          <w:b/>
          <w:lang w:val="en-US" w:eastAsia="ar-SA"/>
        </w:rPr>
        <w:t>majore</w:t>
      </w:r>
      <w:proofErr w:type="spellEnd"/>
      <w:r w:rsidRPr="004B153F">
        <w:rPr>
          <w:rFonts w:ascii="Trebuchet MS" w:eastAsia="Times New Roman" w:hAnsi="Trebuchet MS" w:cs="Times New Roman"/>
          <w:b/>
          <w:lang w:val="en-US" w:eastAsia="ar-SA"/>
        </w:rPr>
        <w:t xml:space="preserve"> </w:t>
      </w:r>
      <w:proofErr w:type="spellStart"/>
      <w:r w:rsidRPr="004B153F">
        <w:rPr>
          <w:rFonts w:ascii="Trebuchet MS" w:eastAsia="Times New Roman" w:hAnsi="Trebuchet MS" w:cs="Times New Roman"/>
          <w:b/>
          <w:lang w:val="en-US" w:eastAsia="ar-SA"/>
        </w:rPr>
        <w:t>și</w:t>
      </w:r>
      <w:proofErr w:type="spellEnd"/>
      <w:r w:rsidRPr="004B153F">
        <w:rPr>
          <w:rFonts w:ascii="Trebuchet MS" w:eastAsia="Times New Roman" w:hAnsi="Trebuchet MS" w:cs="Times New Roman"/>
          <w:b/>
          <w:lang w:val="en-US" w:eastAsia="ar-SA"/>
        </w:rPr>
        <w:t>/</w:t>
      </w:r>
      <w:proofErr w:type="spellStart"/>
      <w:r w:rsidRPr="004B153F">
        <w:rPr>
          <w:rFonts w:ascii="Trebuchet MS" w:eastAsia="Times New Roman" w:hAnsi="Trebuchet MS" w:cs="Times New Roman"/>
          <w:b/>
          <w:lang w:val="en-US" w:eastAsia="ar-SA"/>
        </w:rPr>
        <w:t>sau</w:t>
      </w:r>
      <w:proofErr w:type="spellEnd"/>
      <w:r w:rsidRPr="004B153F">
        <w:rPr>
          <w:rFonts w:ascii="Trebuchet MS" w:eastAsia="Times New Roman" w:hAnsi="Trebuchet MS" w:cs="Times New Roman"/>
          <w:b/>
          <w:lang w:val="en-US" w:eastAsia="ar-SA"/>
        </w:rPr>
        <w:t xml:space="preserve"> </w:t>
      </w:r>
      <w:proofErr w:type="spellStart"/>
      <w:r w:rsidRPr="004B153F">
        <w:rPr>
          <w:rFonts w:ascii="Trebuchet MS" w:eastAsia="Times New Roman" w:hAnsi="Trebuchet MS" w:cs="Times New Roman"/>
          <w:b/>
          <w:lang w:val="en-US" w:eastAsia="ar-SA"/>
        </w:rPr>
        <w:t>dezastre</w:t>
      </w:r>
      <w:proofErr w:type="spellEnd"/>
      <w:r w:rsidRPr="004B153F">
        <w:rPr>
          <w:rFonts w:ascii="Trebuchet MS" w:eastAsia="Times New Roman" w:hAnsi="Trebuchet MS" w:cs="Times New Roman"/>
          <w:b/>
          <w:lang w:val="en-US" w:eastAsia="ar-SA"/>
        </w:rPr>
        <w:t xml:space="preserve"> </w:t>
      </w:r>
      <w:proofErr w:type="spellStart"/>
      <w:r w:rsidRPr="004B153F">
        <w:rPr>
          <w:rFonts w:ascii="Trebuchet MS" w:eastAsia="Times New Roman" w:hAnsi="Trebuchet MS" w:cs="Times New Roman"/>
          <w:b/>
          <w:lang w:val="en-US" w:eastAsia="ar-SA"/>
        </w:rPr>
        <w:t>relevante</w:t>
      </w:r>
      <w:proofErr w:type="spellEnd"/>
      <w:r w:rsidRPr="004B153F">
        <w:rPr>
          <w:rFonts w:ascii="Trebuchet MS" w:eastAsia="Times New Roman" w:hAnsi="Trebuchet MS" w:cs="Times New Roman"/>
          <w:b/>
          <w:lang w:val="en-US" w:eastAsia="ar-SA"/>
        </w:rPr>
        <w:t xml:space="preserve"> </w:t>
      </w:r>
      <w:proofErr w:type="spellStart"/>
      <w:r w:rsidRPr="004B153F">
        <w:rPr>
          <w:rFonts w:ascii="Trebuchet MS" w:eastAsia="Times New Roman" w:hAnsi="Trebuchet MS" w:cs="Times New Roman"/>
          <w:b/>
          <w:lang w:val="en-US" w:eastAsia="ar-SA"/>
        </w:rPr>
        <w:t>pentru</w:t>
      </w:r>
      <w:proofErr w:type="spellEnd"/>
      <w:r w:rsidRPr="004B153F">
        <w:rPr>
          <w:rFonts w:ascii="Trebuchet MS" w:eastAsia="Times New Roman" w:hAnsi="Trebuchet MS" w:cs="Times New Roman"/>
          <w:b/>
          <w:lang w:val="en-US" w:eastAsia="ar-SA"/>
        </w:rPr>
        <w:t xml:space="preserve"> </w:t>
      </w:r>
      <w:proofErr w:type="spellStart"/>
      <w:r w:rsidRPr="004B153F">
        <w:rPr>
          <w:rFonts w:ascii="Trebuchet MS" w:eastAsia="Times New Roman" w:hAnsi="Trebuchet MS" w:cs="Times New Roman"/>
          <w:b/>
          <w:lang w:val="en-US" w:eastAsia="ar-SA"/>
        </w:rPr>
        <w:t>proiectul</w:t>
      </w:r>
      <w:proofErr w:type="spellEnd"/>
      <w:r w:rsidRPr="004B153F">
        <w:rPr>
          <w:rFonts w:ascii="Trebuchet MS" w:eastAsia="Times New Roman" w:hAnsi="Trebuchet MS" w:cs="Times New Roman"/>
          <w:b/>
          <w:lang w:val="en-US" w:eastAsia="ar-SA"/>
        </w:rPr>
        <w:t xml:space="preserve"> </w:t>
      </w:r>
      <w:proofErr w:type="spellStart"/>
      <w:r w:rsidRPr="004B153F">
        <w:rPr>
          <w:rFonts w:ascii="Trebuchet MS" w:eastAsia="Times New Roman" w:hAnsi="Trebuchet MS" w:cs="Times New Roman"/>
          <w:b/>
          <w:lang w:val="en-US" w:eastAsia="ar-SA"/>
        </w:rPr>
        <w:t>în</w:t>
      </w:r>
      <w:proofErr w:type="spellEnd"/>
      <w:r w:rsidRPr="004B153F">
        <w:rPr>
          <w:rFonts w:ascii="Trebuchet MS" w:eastAsia="Times New Roman" w:hAnsi="Trebuchet MS" w:cs="Times New Roman"/>
          <w:b/>
          <w:lang w:val="en-US" w:eastAsia="ar-SA"/>
        </w:rPr>
        <w:t xml:space="preserve"> </w:t>
      </w:r>
      <w:proofErr w:type="spellStart"/>
      <w:r w:rsidRPr="004B153F">
        <w:rPr>
          <w:rFonts w:ascii="Trebuchet MS" w:eastAsia="Times New Roman" w:hAnsi="Trebuchet MS" w:cs="Times New Roman"/>
          <w:b/>
          <w:lang w:val="en-US" w:eastAsia="ar-SA"/>
        </w:rPr>
        <w:t>cauză</w:t>
      </w:r>
      <w:proofErr w:type="spellEnd"/>
      <w:r w:rsidRPr="004B153F">
        <w:rPr>
          <w:rFonts w:ascii="Trebuchet MS" w:eastAsia="Times New Roman" w:hAnsi="Trebuchet MS" w:cs="Times New Roman"/>
          <w:b/>
          <w:lang w:val="en-US" w:eastAsia="ar-SA"/>
        </w:rPr>
        <w:t xml:space="preserve">, </w:t>
      </w:r>
      <w:proofErr w:type="spellStart"/>
      <w:r w:rsidRPr="004B153F">
        <w:rPr>
          <w:rFonts w:ascii="Trebuchet MS" w:eastAsia="Times New Roman" w:hAnsi="Trebuchet MS" w:cs="Times New Roman"/>
          <w:b/>
          <w:lang w:val="en-US" w:eastAsia="ar-SA"/>
        </w:rPr>
        <w:t>inclusiv</w:t>
      </w:r>
      <w:proofErr w:type="spellEnd"/>
      <w:r w:rsidRPr="004B153F">
        <w:rPr>
          <w:rFonts w:ascii="Trebuchet MS" w:eastAsia="Times New Roman" w:hAnsi="Trebuchet MS" w:cs="Times New Roman"/>
          <w:b/>
          <w:lang w:val="en-US" w:eastAsia="ar-SA"/>
        </w:rPr>
        <w:t xml:space="preserve"> </w:t>
      </w:r>
      <w:proofErr w:type="spellStart"/>
      <w:r w:rsidRPr="004B153F">
        <w:rPr>
          <w:rFonts w:ascii="Trebuchet MS" w:eastAsia="Times New Roman" w:hAnsi="Trebuchet MS" w:cs="Times New Roman"/>
          <w:b/>
          <w:lang w:val="en-US" w:eastAsia="ar-SA"/>
        </w:rPr>
        <w:t>cele</w:t>
      </w:r>
      <w:proofErr w:type="spellEnd"/>
      <w:r w:rsidRPr="004B153F">
        <w:rPr>
          <w:rFonts w:ascii="Trebuchet MS" w:eastAsia="Times New Roman" w:hAnsi="Trebuchet MS" w:cs="Times New Roman"/>
          <w:b/>
          <w:lang w:val="en-US" w:eastAsia="ar-SA"/>
        </w:rPr>
        <w:t xml:space="preserve"> </w:t>
      </w:r>
      <w:proofErr w:type="spellStart"/>
      <w:r w:rsidRPr="004B153F">
        <w:rPr>
          <w:rFonts w:ascii="Trebuchet MS" w:eastAsia="Times New Roman" w:hAnsi="Trebuchet MS" w:cs="Times New Roman"/>
          <w:b/>
          <w:lang w:val="en-US" w:eastAsia="ar-SA"/>
        </w:rPr>
        <w:t>cauzate</w:t>
      </w:r>
      <w:proofErr w:type="spellEnd"/>
      <w:r w:rsidRPr="004B153F">
        <w:rPr>
          <w:rFonts w:ascii="Trebuchet MS" w:eastAsia="Times New Roman" w:hAnsi="Trebuchet MS" w:cs="Times New Roman"/>
          <w:b/>
          <w:lang w:val="en-US" w:eastAsia="ar-SA"/>
        </w:rPr>
        <w:t xml:space="preserve"> de </w:t>
      </w:r>
      <w:proofErr w:type="spellStart"/>
      <w:r w:rsidRPr="004B153F">
        <w:rPr>
          <w:rFonts w:ascii="Trebuchet MS" w:eastAsia="Times New Roman" w:hAnsi="Trebuchet MS" w:cs="Times New Roman"/>
          <w:b/>
          <w:lang w:val="en-US" w:eastAsia="ar-SA"/>
        </w:rPr>
        <w:t>schimbările</w:t>
      </w:r>
      <w:proofErr w:type="spellEnd"/>
      <w:r w:rsidRPr="004B153F">
        <w:rPr>
          <w:rFonts w:ascii="Trebuchet MS" w:eastAsia="Times New Roman" w:hAnsi="Trebuchet MS" w:cs="Times New Roman"/>
          <w:b/>
          <w:lang w:val="en-US" w:eastAsia="ar-SA"/>
        </w:rPr>
        <w:t xml:space="preserve"> </w:t>
      </w:r>
      <w:proofErr w:type="spellStart"/>
      <w:r w:rsidRPr="004B153F">
        <w:rPr>
          <w:rFonts w:ascii="Trebuchet MS" w:eastAsia="Times New Roman" w:hAnsi="Trebuchet MS" w:cs="Times New Roman"/>
          <w:b/>
          <w:lang w:val="en-US" w:eastAsia="ar-SA"/>
        </w:rPr>
        <w:t>climatice</w:t>
      </w:r>
      <w:proofErr w:type="spellEnd"/>
      <w:r w:rsidRPr="004B153F">
        <w:rPr>
          <w:rFonts w:ascii="Trebuchet MS" w:eastAsia="Times New Roman" w:hAnsi="Trebuchet MS" w:cs="Times New Roman"/>
          <w:b/>
          <w:lang w:val="en-US" w:eastAsia="ar-SA"/>
        </w:rPr>
        <w:t xml:space="preserve">, conform </w:t>
      </w:r>
      <w:proofErr w:type="spellStart"/>
      <w:r w:rsidRPr="004B153F">
        <w:rPr>
          <w:rFonts w:ascii="Trebuchet MS" w:eastAsia="Times New Roman" w:hAnsi="Trebuchet MS" w:cs="Times New Roman"/>
          <w:b/>
          <w:lang w:val="en-US" w:eastAsia="ar-SA"/>
        </w:rPr>
        <w:t>informațiilor</w:t>
      </w:r>
      <w:proofErr w:type="spellEnd"/>
      <w:r w:rsidRPr="004B153F">
        <w:rPr>
          <w:rFonts w:ascii="Trebuchet MS" w:eastAsia="Times New Roman" w:hAnsi="Trebuchet MS" w:cs="Times New Roman"/>
          <w:b/>
          <w:lang w:val="en-US" w:eastAsia="ar-SA"/>
        </w:rPr>
        <w:t xml:space="preserve"> </w:t>
      </w:r>
      <w:proofErr w:type="spellStart"/>
      <w:r w:rsidRPr="004B153F">
        <w:rPr>
          <w:rFonts w:ascii="Trebuchet MS" w:eastAsia="Times New Roman" w:hAnsi="Trebuchet MS" w:cs="Times New Roman"/>
          <w:b/>
          <w:lang w:val="en-US" w:eastAsia="ar-SA"/>
        </w:rPr>
        <w:t>științifice</w:t>
      </w:r>
      <w:proofErr w:type="spellEnd"/>
    </w:p>
    <w:p w14:paraId="55A317E1" w14:textId="77777777" w:rsidR="00E11CCE" w:rsidRPr="004B153F" w:rsidRDefault="003C16E0" w:rsidP="00E11CCE">
      <w:pPr>
        <w:pStyle w:val="Listparagraf"/>
        <w:numPr>
          <w:ilvl w:val="0"/>
          <w:numId w:val="41"/>
        </w:numPr>
        <w:suppressAutoHyphens/>
        <w:spacing w:after="0"/>
        <w:jc w:val="both"/>
        <w:rPr>
          <w:rFonts w:ascii="Trebuchet MS" w:hAnsi="Trebuchet MS" w:cs="Times New Roman"/>
        </w:rPr>
      </w:pPr>
      <w:r w:rsidRPr="004B153F">
        <w:rPr>
          <w:rFonts w:ascii="Trebuchet MS" w:hAnsi="Trebuchet MS" w:cs="Times New Roman"/>
        </w:rPr>
        <w:t>riscul de accidente majore: nu este cazul;</w:t>
      </w:r>
    </w:p>
    <w:p w14:paraId="3544F8E6" w14:textId="77777777" w:rsidR="00E11CCE" w:rsidRPr="004B153F" w:rsidRDefault="003C16E0" w:rsidP="00E11CCE">
      <w:pPr>
        <w:pStyle w:val="Listparagraf"/>
        <w:numPr>
          <w:ilvl w:val="0"/>
          <w:numId w:val="41"/>
        </w:numPr>
        <w:suppressAutoHyphens/>
        <w:spacing w:after="0"/>
        <w:jc w:val="both"/>
        <w:rPr>
          <w:rFonts w:ascii="Trebuchet MS" w:hAnsi="Trebuchet MS" w:cs="Times New Roman"/>
        </w:rPr>
      </w:pPr>
      <w:r w:rsidRPr="004B153F">
        <w:rPr>
          <w:rFonts w:ascii="Trebuchet MS" w:hAnsi="Trebuchet MS" w:cs="Times New Roman"/>
        </w:rPr>
        <w:t>riscul de dezastre naturale: nu este cazul - terenul amplasamentului proiectului nu este situat în zone cu risc de dezastre naturale;</w:t>
      </w:r>
    </w:p>
    <w:p w14:paraId="098259C0" w14:textId="3385F641" w:rsidR="003C16E0" w:rsidRPr="004B153F" w:rsidRDefault="003C16E0" w:rsidP="00E11CCE">
      <w:pPr>
        <w:pStyle w:val="Listparagraf"/>
        <w:numPr>
          <w:ilvl w:val="0"/>
          <w:numId w:val="41"/>
        </w:numPr>
        <w:suppressAutoHyphens/>
        <w:spacing w:after="0"/>
        <w:jc w:val="both"/>
        <w:rPr>
          <w:rFonts w:ascii="Trebuchet MS" w:hAnsi="Trebuchet MS" w:cs="Times New Roman"/>
        </w:rPr>
      </w:pPr>
      <w:r w:rsidRPr="004B153F">
        <w:rPr>
          <w:rFonts w:ascii="Trebuchet MS" w:hAnsi="Trebuchet MS" w:cs="Times New Roman"/>
        </w:rPr>
        <w:t>riscuri cauzate de schimbările climatice: nu este cazul.</w:t>
      </w:r>
    </w:p>
    <w:p w14:paraId="68B9D3EB" w14:textId="77777777" w:rsidR="003C16E0" w:rsidRPr="004B153F" w:rsidRDefault="003C16E0" w:rsidP="00E11CCE">
      <w:pPr>
        <w:pStyle w:val="Listparagraf"/>
        <w:spacing w:after="0"/>
        <w:ind w:left="0"/>
        <w:jc w:val="both"/>
        <w:rPr>
          <w:rFonts w:ascii="Trebuchet MS" w:eastAsiaTheme="minorEastAsia" w:hAnsi="Trebuchet MS" w:cs="Times New Roman"/>
          <w:lang w:eastAsia="ro-RO"/>
        </w:rPr>
      </w:pPr>
      <w:r w:rsidRPr="004B153F">
        <w:rPr>
          <w:rFonts w:ascii="Trebuchet MS" w:eastAsiaTheme="minorEastAsia" w:hAnsi="Trebuchet MS" w:cs="Times New Roman"/>
          <w:lang w:eastAsia="ro-RO"/>
        </w:rPr>
        <w:t>Nu se vor utiliza materiale cu risc pentru om/mediu și titularul de proiect/constructorul va lua măsuri în vederea prevenirii accidentelor.</w:t>
      </w:r>
    </w:p>
    <w:p w14:paraId="3C03CEEA" w14:textId="77777777" w:rsidR="003C16E0" w:rsidRPr="004B153F" w:rsidRDefault="003C16E0" w:rsidP="003C16E0">
      <w:pPr>
        <w:spacing w:after="0" w:line="276" w:lineRule="auto"/>
        <w:jc w:val="both"/>
        <w:rPr>
          <w:rFonts w:ascii="Trebuchet MS" w:eastAsia="Times New Roman" w:hAnsi="Trebuchet MS" w:cs="Times New Roman"/>
          <w:b/>
        </w:rPr>
      </w:pPr>
      <w:r w:rsidRPr="004B153F">
        <w:rPr>
          <w:rFonts w:ascii="Trebuchet MS" w:eastAsia="Times New Roman" w:hAnsi="Trebuchet MS" w:cs="Times New Roman"/>
          <w:b/>
        </w:rPr>
        <w:t xml:space="preserve"> 2.7 Riscurile pentru sănătatea umană </w:t>
      </w:r>
    </w:p>
    <w:p w14:paraId="7925BA1A" w14:textId="77777777" w:rsidR="003C16E0" w:rsidRPr="004B153F" w:rsidRDefault="003C16E0" w:rsidP="003C16E0">
      <w:pPr>
        <w:autoSpaceDE w:val="0"/>
        <w:autoSpaceDN w:val="0"/>
        <w:adjustRightInd w:val="0"/>
        <w:spacing w:after="0" w:line="276" w:lineRule="auto"/>
        <w:jc w:val="both"/>
        <w:rPr>
          <w:rFonts w:ascii="Trebuchet MS" w:hAnsi="Trebuchet MS" w:cs="Times New Roman"/>
        </w:rPr>
      </w:pPr>
      <w:r w:rsidRPr="004B153F">
        <w:rPr>
          <w:rFonts w:ascii="Trebuchet MS" w:hAnsi="Trebuchet MS" w:cs="Times New Roman"/>
        </w:rPr>
        <w:t xml:space="preserve"> Obiectivul propus nu are un caracter special care să-l facă incompatibil cu vecinătățile (fiind o construcție civilă obișnuită, cu funcțiunea de spălătorie auto). </w:t>
      </w:r>
    </w:p>
    <w:p w14:paraId="37616225" w14:textId="0FAE29FB" w:rsidR="003C16E0" w:rsidRPr="004B153F" w:rsidRDefault="003C16E0" w:rsidP="003C16E0">
      <w:pPr>
        <w:autoSpaceDE w:val="0"/>
        <w:autoSpaceDN w:val="0"/>
        <w:adjustRightInd w:val="0"/>
        <w:spacing w:after="0" w:line="276" w:lineRule="auto"/>
        <w:jc w:val="both"/>
        <w:rPr>
          <w:rFonts w:ascii="Trebuchet MS" w:hAnsi="Trebuchet MS" w:cs="Times New Roman"/>
          <w:b/>
        </w:rPr>
      </w:pPr>
      <w:r w:rsidRPr="004B153F">
        <w:rPr>
          <w:rFonts w:ascii="Trebuchet MS" w:hAnsi="Trebuchet MS" w:cs="Times New Roman"/>
        </w:rPr>
        <w:t xml:space="preserve">Principalele elemente legate de impactul realizării și funcționării obiectivului asupra așezării umane și sănătății populației vor fi prezente mai ales în perioada funcționării  </w:t>
      </w:r>
      <w:proofErr w:type="spellStart"/>
      <w:r w:rsidRPr="004B153F">
        <w:rPr>
          <w:rFonts w:ascii="Trebuchet MS" w:hAnsi="Trebuchet MS" w:cs="Times New Roman"/>
        </w:rPr>
        <w:t>spalătoriei</w:t>
      </w:r>
      <w:proofErr w:type="spellEnd"/>
      <w:r w:rsidRPr="004B153F">
        <w:rPr>
          <w:rFonts w:ascii="Trebuchet MS" w:hAnsi="Trebuchet MS" w:cs="Times New Roman"/>
        </w:rPr>
        <w:t xml:space="preserve"> auto. Pentru diminuarea acestora vor fi prevăzute măsuri atenuatoare ale efectelor.</w:t>
      </w:r>
      <w:r w:rsidRPr="004B153F">
        <w:rPr>
          <w:rFonts w:ascii="Trebuchet MS" w:hAnsi="Trebuchet MS" w:cs="Times New Roman"/>
          <w:b/>
        </w:rPr>
        <w:t xml:space="preserve"> Proiectul </w:t>
      </w:r>
      <w:proofErr w:type="spellStart"/>
      <w:r w:rsidRPr="004B153F">
        <w:rPr>
          <w:rFonts w:ascii="Trebuchet MS" w:hAnsi="Trebuchet MS" w:cs="Times New Roman"/>
          <w:b/>
        </w:rPr>
        <w:t>detine</w:t>
      </w:r>
      <w:proofErr w:type="spellEnd"/>
      <w:r w:rsidRPr="004B153F">
        <w:rPr>
          <w:rFonts w:ascii="Trebuchet MS" w:hAnsi="Trebuchet MS" w:cs="Times New Roman"/>
          <w:b/>
        </w:rPr>
        <w:t xml:space="preserve"> notificare emisa de </w:t>
      </w:r>
      <w:proofErr w:type="spellStart"/>
      <w:r w:rsidRPr="004B153F">
        <w:rPr>
          <w:rFonts w:ascii="Trebuchet MS" w:hAnsi="Trebuchet MS" w:cs="Times New Roman"/>
          <w:b/>
        </w:rPr>
        <w:t>Directia</w:t>
      </w:r>
      <w:proofErr w:type="spellEnd"/>
      <w:r w:rsidRPr="004B153F">
        <w:rPr>
          <w:rFonts w:ascii="Trebuchet MS" w:hAnsi="Trebuchet MS" w:cs="Times New Roman"/>
          <w:b/>
        </w:rPr>
        <w:t xml:space="preserve"> de </w:t>
      </w:r>
      <w:proofErr w:type="spellStart"/>
      <w:r w:rsidRPr="004B153F">
        <w:rPr>
          <w:rFonts w:ascii="Trebuchet MS" w:hAnsi="Trebuchet MS" w:cs="Times New Roman"/>
          <w:b/>
        </w:rPr>
        <w:t>Sanatate</w:t>
      </w:r>
      <w:proofErr w:type="spellEnd"/>
      <w:r w:rsidRPr="004B153F">
        <w:rPr>
          <w:rFonts w:ascii="Trebuchet MS" w:hAnsi="Trebuchet MS" w:cs="Times New Roman"/>
          <w:b/>
        </w:rPr>
        <w:t xml:space="preserve"> Publica </w:t>
      </w:r>
      <w:proofErr w:type="spellStart"/>
      <w:r w:rsidRPr="004B153F">
        <w:rPr>
          <w:rFonts w:ascii="Trebuchet MS" w:hAnsi="Trebuchet MS" w:cs="Times New Roman"/>
          <w:b/>
        </w:rPr>
        <w:t>Mehediniti</w:t>
      </w:r>
      <w:proofErr w:type="spellEnd"/>
      <w:r w:rsidRPr="004B153F">
        <w:rPr>
          <w:rFonts w:ascii="Trebuchet MS" w:hAnsi="Trebuchet MS" w:cs="Times New Roman"/>
          <w:b/>
        </w:rPr>
        <w:t xml:space="preserve"> nr.6132 din 25.05.2023(s-a </w:t>
      </w:r>
      <w:proofErr w:type="spellStart"/>
      <w:r w:rsidRPr="004B153F">
        <w:rPr>
          <w:rFonts w:ascii="Trebuchet MS" w:hAnsi="Trebuchet MS" w:cs="Times New Roman"/>
          <w:b/>
        </w:rPr>
        <w:t>renuntat</w:t>
      </w:r>
      <w:proofErr w:type="spellEnd"/>
      <w:r w:rsidRPr="004B153F">
        <w:rPr>
          <w:rFonts w:ascii="Trebuchet MS" w:hAnsi="Trebuchet MS" w:cs="Times New Roman"/>
          <w:b/>
        </w:rPr>
        <w:t xml:space="preserve"> la parcarea privata de camioane);</w:t>
      </w:r>
    </w:p>
    <w:p w14:paraId="278D313E" w14:textId="691FA70B" w:rsidR="0037419D" w:rsidRPr="004B153F" w:rsidRDefault="0037419D" w:rsidP="003C16E0">
      <w:pPr>
        <w:autoSpaceDE w:val="0"/>
        <w:autoSpaceDN w:val="0"/>
        <w:adjustRightInd w:val="0"/>
        <w:spacing w:after="0" w:line="276" w:lineRule="auto"/>
        <w:jc w:val="both"/>
        <w:rPr>
          <w:rFonts w:ascii="Trebuchet MS" w:hAnsi="Trebuchet MS" w:cs="Times New Roman"/>
          <w:b/>
        </w:rPr>
      </w:pPr>
    </w:p>
    <w:p w14:paraId="7E583E8A" w14:textId="0D69046A" w:rsidR="0037419D" w:rsidRPr="004B153F" w:rsidRDefault="0037419D" w:rsidP="003C16E0">
      <w:pPr>
        <w:autoSpaceDE w:val="0"/>
        <w:autoSpaceDN w:val="0"/>
        <w:adjustRightInd w:val="0"/>
        <w:spacing w:after="0" w:line="276" w:lineRule="auto"/>
        <w:jc w:val="both"/>
        <w:rPr>
          <w:rFonts w:ascii="Trebuchet MS" w:hAnsi="Trebuchet MS" w:cs="Times New Roman"/>
          <w:b/>
        </w:rPr>
      </w:pPr>
    </w:p>
    <w:p w14:paraId="10DAFBFA" w14:textId="77777777" w:rsidR="0037419D" w:rsidRPr="004B153F" w:rsidRDefault="0037419D" w:rsidP="003C16E0">
      <w:pPr>
        <w:autoSpaceDE w:val="0"/>
        <w:autoSpaceDN w:val="0"/>
        <w:adjustRightInd w:val="0"/>
        <w:spacing w:after="0" w:line="276" w:lineRule="auto"/>
        <w:jc w:val="both"/>
        <w:rPr>
          <w:rFonts w:ascii="Trebuchet MS" w:hAnsi="Trebuchet MS" w:cs="Times New Roman"/>
        </w:rPr>
      </w:pPr>
    </w:p>
    <w:p w14:paraId="2DFEF218" w14:textId="6506EE12" w:rsidR="003C16E0" w:rsidRPr="004B153F" w:rsidRDefault="003C16E0" w:rsidP="003C16E0">
      <w:pPr>
        <w:pStyle w:val="Listparagraf"/>
        <w:spacing w:after="0"/>
        <w:ind w:left="0"/>
        <w:jc w:val="both"/>
        <w:rPr>
          <w:rFonts w:ascii="Trebuchet MS" w:eastAsia="Times New Roman" w:hAnsi="Trebuchet MS" w:cs="Times New Roman"/>
          <w:b/>
          <w:lang w:val="en-GB" w:eastAsia="en-GB"/>
        </w:rPr>
      </w:pPr>
      <w:r w:rsidRPr="004B153F">
        <w:rPr>
          <w:rFonts w:ascii="Trebuchet MS" w:eastAsia="Times New Roman" w:hAnsi="Trebuchet MS" w:cs="Times New Roman"/>
          <w:b/>
          <w:lang w:val="en-GB" w:eastAsia="en-GB"/>
        </w:rPr>
        <w:t xml:space="preserve">  </w:t>
      </w:r>
      <w:proofErr w:type="gramStart"/>
      <w:r w:rsidRPr="004B153F">
        <w:rPr>
          <w:rFonts w:ascii="Trebuchet MS" w:eastAsia="Times New Roman" w:hAnsi="Trebuchet MS" w:cs="Times New Roman"/>
          <w:b/>
          <w:lang w:val="en-GB" w:eastAsia="en-GB"/>
        </w:rPr>
        <w:t>3.Amplasarea</w:t>
      </w:r>
      <w:proofErr w:type="gramEnd"/>
      <w:r w:rsidRPr="004B153F">
        <w:rPr>
          <w:rFonts w:ascii="Trebuchet MS" w:eastAsia="Times New Roman" w:hAnsi="Trebuchet MS" w:cs="Times New Roman"/>
          <w:b/>
          <w:lang w:val="en-GB" w:eastAsia="en-GB"/>
        </w:rPr>
        <w:t xml:space="preserve"> </w:t>
      </w:r>
      <w:proofErr w:type="spellStart"/>
      <w:r w:rsidRPr="004B153F">
        <w:rPr>
          <w:rFonts w:ascii="Trebuchet MS" w:eastAsia="Times New Roman" w:hAnsi="Trebuchet MS" w:cs="Times New Roman"/>
          <w:b/>
          <w:lang w:val="en-GB" w:eastAsia="en-GB"/>
        </w:rPr>
        <w:t>proiectului</w:t>
      </w:r>
      <w:proofErr w:type="spellEnd"/>
    </w:p>
    <w:p w14:paraId="2D23E1CF" w14:textId="77777777" w:rsidR="00984D1A" w:rsidRPr="004B153F" w:rsidRDefault="00984D1A" w:rsidP="00984D1A">
      <w:pPr>
        <w:pStyle w:val="Frspaiere"/>
        <w:spacing w:line="276" w:lineRule="auto"/>
        <w:jc w:val="both"/>
        <w:rPr>
          <w:rFonts w:ascii="Trebuchet MS" w:hAnsi="Trebuchet MS"/>
        </w:rPr>
      </w:pPr>
      <w:r w:rsidRPr="004B153F">
        <w:rPr>
          <w:rStyle w:val="ParagrafNormalCaracter"/>
          <w:rFonts w:ascii="Trebuchet MS" w:eastAsia="Simsun (Founder Extended)" w:hAnsi="Trebuchet MS" w:cs="Times New Roman"/>
          <w:sz w:val="22"/>
          <w:szCs w:val="22"/>
        </w:rPr>
        <w:t xml:space="preserve">Lucrările prevăzute se vor </w:t>
      </w:r>
      <w:proofErr w:type="spellStart"/>
      <w:r w:rsidRPr="004B153F">
        <w:rPr>
          <w:rStyle w:val="ParagrafNormalCaracter"/>
          <w:rFonts w:ascii="Trebuchet MS" w:eastAsia="Simsun (Founder Extended)" w:hAnsi="Trebuchet MS" w:cs="Times New Roman"/>
          <w:sz w:val="22"/>
          <w:szCs w:val="22"/>
        </w:rPr>
        <w:t>desfasura</w:t>
      </w:r>
      <w:proofErr w:type="spellEnd"/>
      <w:r w:rsidRPr="004B153F">
        <w:rPr>
          <w:rStyle w:val="ParagrafNormalCaracter"/>
          <w:rFonts w:ascii="Trebuchet MS" w:eastAsia="Simsun (Founder Extended)" w:hAnsi="Trebuchet MS" w:cs="Times New Roman"/>
          <w:sz w:val="22"/>
          <w:szCs w:val="22"/>
        </w:rPr>
        <w:t xml:space="preserve"> in intravilanul si extravilanul comunei </w:t>
      </w:r>
      <w:proofErr w:type="spellStart"/>
      <w:r w:rsidRPr="004B153F">
        <w:rPr>
          <w:rStyle w:val="ParagrafNormalCaracter"/>
          <w:rFonts w:ascii="Trebuchet MS" w:eastAsia="Simsun (Founder Extended)" w:hAnsi="Trebuchet MS" w:cs="Times New Roman"/>
          <w:sz w:val="22"/>
          <w:szCs w:val="22"/>
        </w:rPr>
        <w:t>Corlatel</w:t>
      </w:r>
      <w:proofErr w:type="spellEnd"/>
      <w:r w:rsidRPr="004B153F">
        <w:rPr>
          <w:rStyle w:val="ParagrafNormalCaracter"/>
          <w:rFonts w:ascii="Trebuchet MS" w:eastAsia="Simsun (Founder Extended)" w:hAnsi="Trebuchet MS" w:cs="Times New Roman"/>
          <w:sz w:val="22"/>
          <w:szCs w:val="22"/>
        </w:rPr>
        <w:t xml:space="preserve">, </w:t>
      </w:r>
      <w:proofErr w:type="spellStart"/>
      <w:r w:rsidRPr="004B153F">
        <w:rPr>
          <w:rStyle w:val="ParagrafNormalCaracter"/>
          <w:rFonts w:ascii="Trebuchet MS" w:eastAsia="Simsun (Founder Extended)" w:hAnsi="Trebuchet MS" w:cs="Times New Roman"/>
          <w:sz w:val="22"/>
          <w:szCs w:val="22"/>
        </w:rPr>
        <w:t>judetul</w:t>
      </w:r>
      <w:proofErr w:type="spellEnd"/>
      <w:r w:rsidRPr="004B153F">
        <w:rPr>
          <w:rStyle w:val="ParagrafNormalCaracter"/>
          <w:rFonts w:ascii="Trebuchet MS" w:eastAsia="Simsun (Founder Extended)" w:hAnsi="Trebuchet MS" w:cs="Times New Roman"/>
          <w:sz w:val="22"/>
          <w:szCs w:val="22"/>
        </w:rPr>
        <w:t xml:space="preserve"> </w:t>
      </w:r>
      <w:proofErr w:type="spellStart"/>
      <w:r w:rsidRPr="004B153F">
        <w:rPr>
          <w:rStyle w:val="ParagrafNormalCaracter"/>
          <w:rFonts w:ascii="Trebuchet MS" w:eastAsia="Simsun (Founder Extended)" w:hAnsi="Trebuchet MS" w:cs="Times New Roman"/>
          <w:sz w:val="22"/>
          <w:szCs w:val="22"/>
        </w:rPr>
        <w:t>Mehedinti</w:t>
      </w:r>
      <w:proofErr w:type="spellEnd"/>
      <w:r w:rsidRPr="004B153F">
        <w:rPr>
          <w:rStyle w:val="ParagrafNormalCaracter"/>
          <w:rFonts w:ascii="Trebuchet MS" w:eastAsia="Simsun (Founder Extended)" w:hAnsi="Trebuchet MS" w:cs="Times New Roman"/>
          <w:sz w:val="22"/>
          <w:szCs w:val="22"/>
        </w:rPr>
        <w:t xml:space="preserve">. </w:t>
      </w:r>
    </w:p>
    <w:p w14:paraId="549A869C" w14:textId="77777777" w:rsidR="00984D1A" w:rsidRPr="004B153F" w:rsidRDefault="00984D1A" w:rsidP="00984D1A">
      <w:pPr>
        <w:tabs>
          <w:tab w:val="left" w:pos="1890"/>
        </w:tabs>
        <w:suppressAutoHyphens/>
        <w:spacing w:after="0" w:line="276" w:lineRule="auto"/>
        <w:rPr>
          <w:rFonts w:ascii="Trebuchet MS" w:hAnsi="Trebuchet MS" w:cs="Times New Roman"/>
        </w:rPr>
      </w:pPr>
      <w:proofErr w:type="spellStart"/>
      <w:r w:rsidRPr="004B153F">
        <w:rPr>
          <w:rFonts w:ascii="Trebuchet MS" w:hAnsi="Trebuchet MS" w:cs="Times New Roman"/>
        </w:rPr>
        <w:t>Vecinatati</w:t>
      </w:r>
      <w:proofErr w:type="spellEnd"/>
      <w:r w:rsidRPr="004B153F">
        <w:rPr>
          <w:rFonts w:ascii="Trebuchet MS" w:hAnsi="Trebuchet MS" w:cs="Times New Roman"/>
        </w:rPr>
        <w:t xml:space="preserve"> :</w:t>
      </w:r>
    </w:p>
    <w:p w14:paraId="472AE24B" w14:textId="77777777" w:rsidR="00984D1A" w:rsidRPr="004B153F" w:rsidRDefault="00984D1A" w:rsidP="00984D1A">
      <w:pPr>
        <w:tabs>
          <w:tab w:val="left" w:pos="1890"/>
        </w:tabs>
        <w:suppressAutoHyphens/>
        <w:spacing w:after="0" w:line="276" w:lineRule="auto"/>
        <w:rPr>
          <w:rFonts w:ascii="Trebuchet MS" w:hAnsi="Trebuchet MS" w:cs="Times New Roman"/>
        </w:rPr>
      </w:pPr>
      <w:r w:rsidRPr="004B153F">
        <w:rPr>
          <w:rFonts w:ascii="Trebuchet MS" w:hAnsi="Trebuchet MS" w:cs="Times New Roman"/>
          <w:b/>
        </w:rPr>
        <w:t xml:space="preserve"> -</w:t>
      </w:r>
      <w:r w:rsidRPr="004B153F">
        <w:rPr>
          <w:rFonts w:ascii="Trebuchet MS" w:hAnsi="Trebuchet MS" w:cs="Times New Roman"/>
        </w:rPr>
        <w:t xml:space="preserve"> la Nord  – </w:t>
      </w:r>
      <w:proofErr w:type="spellStart"/>
      <w:r w:rsidRPr="004B153F">
        <w:rPr>
          <w:rFonts w:ascii="Trebuchet MS" w:hAnsi="Trebuchet MS" w:cs="Times New Roman"/>
        </w:rPr>
        <w:t>proprietati</w:t>
      </w:r>
      <w:proofErr w:type="spellEnd"/>
      <w:r w:rsidRPr="004B153F">
        <w:rPr>
          <w:rFonts w:ascii="Trebuchet MS" w:hAnsi="Trebuchet MS" w:cs="Times New Roman"/>
        </w:rPr>
        <w:t xml:space="preserve"> private</w:t>
      </w:r>
    </w:p>
    <w:p w14:paraId="533825FF" w14:textId="77777777" w:rsidR="00984D1A" w:rsidRPr="004B153F" w:rsidRDefault="00984D1A" w:rsidP="00984D1A">
      <w:pPr>
        <w:tabs>
          <w:tab w:val="left" w:pos="1890"/>
        </w:tabs>
        <w:suppressAutoHyphens/>
        <w:spacing w:after="0" w:line="276" w:lineRule="auto"/>
        <w:rPr>
          <w:rFonts w:ascii="Trebuchet MS" w:hAnsi="Trebuchet MS" w:cs="Times New Roman"/>
        </w:rPr>
      </w:pPr>
      <w:r w:rsidRPr="004B153F">
        <w:rPr>
          <w:rFonts w:ascii="Trebuchet MS" w:hAnsi="Trebuchet MS" w:cs="Times New Roman"/>
          <w:b/>
        </w:rPr>
        <w:t xml:space="preserve"> -</w:t>
      </w:r>
      <w:r w:rsidRPr="004B153F">
        <w:rPr>
          <w:rFonts w:ascii="Trebuchet MS" w:hAnsi="Trebuchet MS" w:cs="Times New Roman"/>
        </w:rPr>
        <w:t xml:space="preserve"> La Vest   – </w:t>
      </w:r>
      <w:proofErr w:type="spellStart"/>
      <w:r w:rsidRPr="004B153F">
        <w:rPr>
          <w:rFonts w:ascii="Trebuchet MS" w:hAnsi="Trebuchet MS" w:cs="Times New Roman"/>
        </w:rPr>
        <w:t>raul</w:t>
      </w:r>
      <w:proofErr w:type="spellEnd"/>
      <w:r w:rsidRPr="004B153F">
        <w:rPr>
          <w:rFonts w:ascii="Trebuchet MS" w:hAnsi="Trebuchet MS" w:cs="Times New Roman"/>
        </w:rPr>
        <w:t xml:space="preserve"> Drincea</w:t>
      </w:r>
    </w:p>
    <w:p w14:paraId="2C167DCE" w14:textId="77777777" w:rsidR="00984D1A" w:rsidRPr="004B153F" w:rsidRDefault="00984D1A" w:rsidP="00984D1A">
      <w:pPr>
        <w:tabs>
          <w:tab w:val="left" w:pos="1890"/>
        </w:tabs>
        <w:suppressAutoHyphens/>
        <w:spacing w:after="0" w:line="276" w:lineRule="auto"/>
        <w:rPr>
          <w:rFonts w:ascii="Trebuchet MS" w:hAnsi="Trebuchet MS" w:cs="Times New Roman"/>
        </w:rPr>
      </w:pPr>
      <w:r w:rsidRPr="004B153F">
        <w:rPr>
          <w:rFonts w:ascii="Trebuchet MS" w:hAnsi="Trebuchet MS" w:cs="Times New Roman"/>
          <w:b/>
        </w:rPr>
        <w:t xml:space="preserve"> -</w:t>
      </w:r>
      <w:r w:rsidRPr="004B153F">
        <w:rPr>
          <w:rFonts w:ascii="Trebuchet MS" w:hAnsi="Trebuchet MS" w:cs="Times New Roman"/>
        </w:rPr>
        <w:t xml:space="preserve"> La Sud –   </w:t>
      </w:r>
      <w:proofErr w:type="spellStart"/>
      <w:r w:rsidRPr="004B153F">
        <w:rPr>
          <w:rFonts w:ascii="Trebuchet MS" w:hAnsi="Trebuchet MS" w:cs="Times New Roman"/>
        </w:rPr>
        <w:t>proprietati</w:t>
      </w:r>
      <w:proofErr w:type="spellEnd"/>
      <w:r w:rsidRPr="004B153F">
        <w:rPr>
          <w:rFonts w:ascii="Trebuchet MS" w:hAnsi="Trebuchet MS" w:cs="Times New Roman"/>
        </w:rPr>
        <w:t xml:space="preserve"> private</w:t>
      </w:r>
    </w:p>
    <w:p w14:paraId="5420B186" w14:textId="3FFA9E33" w:rsidR="00984D1A" w:rsidRPr="004B153F" w:rsidRDefault="00984D1A" w:rsidP="003C16E0">
      <w:pPr>
        <w:pStyle w:val="Listparagraf"/>
        <w:spacing w:after="0"/>
        <w:ind w:left="0"/>
        <w:jc w:val="both"/>
        <w:rPr>
          <w:rFonts w:ascii="Trebuchet MS" w:hAnsi="Trebuchet MS" w:cs="Times New Roman"/>
        </w:rPr>
      </w:pPr>
      <w:r w:rsidRPr="004B153F">
        <w:rPr>
          <w:rFonts w:ascii="Trebuchet MS" w:hAnsi="Trebuchet MS" w:cs="Times New Roman"/>
          <w:b/>
        </w:rPr>
        <w:t xml:space="preserve"> -</w:t>
      </w:r>
      <w:r w:rsidRPr="004B153F">
        <w:rPr>
          <w:rFonts w:ascii="Trebuchet MS" w:hAnsi="Trebuchet MS" w:cs="Times New Roman"/>
        </w:rPr>
        <w:t xml:space="preserve"> La Est   – </w:t>
      </w:r>
      <w:proofErr w:type="spellStart"/>
      <w:r w:rsidRPr="004B153F">
        <w:rPr>
          <w:rFonts w:ascii="Trebuchet MS" w:hAnsi="Trebuchet MS" w:cs="Times New Roman"/>
        </w:rPr>
        <w:t>proprietati</w:t>
      </w:r>
      <w:proofErr w:type="spellEnd"/>
      <w:r w:rsidRPr="004B153F">
        <w:rPr>
          <w:rFonts w:ascii="Trebuchet MS" w:hAnsi="Trebuchet MS" w:cs="Times New Roman"/>
        </w:rPr>
        <w:t xml:space="preserve"> private</w:t>
      </w:r>
    </w:p>
    <w:p w14:paraId="5D9FF394" w14:textId="2BA15F1C" w:rsidR="00F91F45" w:rsidRPr="004B153F" w:rsidRDefault="00F91F45" w:rsidP="003C16E0">
      <w:pPr>
        <w:pStyle w:val="Listparagraf"/>
        <w:spacing w:after="0"/>
        <w:ind w:left="0"/>
        <w:jc w:val="both"/>
        <w:rPr>
          <w:rFonts w:ascii="Trebuchet MS" w:hAnsi="Trebuchet MS" w:cs="Times New Roman"/>
        </w:rPr>
      </w:pPr>
      <w:r w:rsidRPr="004B153F">
        <w:rPr>
          <w:rFonts w:ascii="Trebuchet MS" w:hAnsi="Trebuchet MS" w:cs="Times New Roman"/>
        </w:rPr>
        <w:t xml:space="preserve">Terenul are o </w:t>
      </w:r>
      <w:proofErr w:type="spellStart"/>
      <w:r w:rsidRPr="004B153F">
        <w:rPr>
          <w:rFonts w:ascii="Trebuchet MS" w:hAnsi="Trebuchet MS" w:cs="Times New Roman"/>
        </w:rPr>
        <w:t>suprafata</w:t>
      </w:r>
      <w:proofErr w:type="spellEnd"/>
      <w:r w:rsidRPr="004B153F">
        <w:rPr>
          <w:rFonts w:ascii="Trebuchet MS" w:hAnsi="Trebuchet MS" w:cs="Times New Roman"/>
        </w:rPr>
        <w:t xml:space="preserve"> de </w:t>
      </w:r>
      <w:r w:rsidRPr="004B153F">
        <w:rPr>
          <w:rFonts w:ascii="Trebuchet MS" w:hAnsi="Trebuchet MS" w:cs="Times New Roman"/>
          <w:spacing w:val="4"/>
          <w:lang w:val="it-IT"/>
        </w:rPr>
        <w:t>29800</w:t>
      </w:r>
      <w:r w:rsidRPr="004B153F">
        <w:rPr>
          <w:rFonts w:ascii="Trebuchet MS" w:hAnsi="Trebuchet MS" w:cs="Times New Roman"/>
        </w:rPr>
        <w:t xml:space="preserve"> </w:t>
      </w:r>
      <w:r w:rsidR="0037419D" w:rsidRPr="004B153F">
        <w:rPr>
          <w:rFonts w:ascii="Trebuchet MS" w:hAnsi="Trebuchet MS" w:cs="Times New Roman"/>
        </w:rPr>
        <w:t xml:space="preserve">mp, cu o forma neregulata si </w:t>
      </w:r>
      <w:r w:rsidRPr="004B153F">
        <w:rPr>
          <w:rFonts w:ascii="Trebuchet MS" w:hAnsi="Trebuchet MS" w:cs="Times New Roman"/>
        </w:rPr>
        <w:t xml:space="preserve">este situat in intravilan. Terenul de 29800mp se </w:t>
      </w:r>
      <w:proofErr w:type="spellStart"/>
      <w:r w:rsidRPr="004B153F">
        <w:rPr>
          <w:rFonts w:ascii="Trebuchet MS" w:hAnsi="Trebuchet MS" w:cs="Times New Roman"/>
        </w:rPr>
        <w:t>gaseste</w:t>
      </w:r>
      <w:proofErr w:type="spellEnd"/>
      <w:r w:rsidRPr="004B153F">
        <w:rPr>
          <w:rFonts w:ascii="Trebuchet MS" w:hAnsi="Trebuchet MS" w:cs="Times New Roman"/>
        </w:rPr>
        <w:t xml:space="preserve"> in intravilanul si extravilanul </w:t>
      </w:r>
      <w:proofErr w:type="spellStart"/>
      <w:r w:rsidRPr="004B153F">
        <w:rPr>
          <w:rFonts w:ascii="Trebuchet MS" w:hAnsi="Trebuchet MS" w:cs="Times New Roman"/>
        </w:rPr>
        <w:t>localitatii</w:t>
      </w:r>
      <w:proofErr w:type="spellEnd"/>
      <w:r w:rsidRPr="004B153F">
        <w:rPr>
          <w:rFonts w:ascii="Trebuchet MS" w:hAnsi="Trebuchet MS" w:cs="Times New Roman"/>
        </w:rPr>
        <w:t xml:space="preserve">. Are categoria teren agricol si </w:t>
      </w:r>
      <w:proofErr w:type="spellStart"/>
      <w:r w:rsidRPr="004B153F">
        <w:rPr>
          <w:rFonts w:ascii="Trebuchet MS" w:hAnsi="Trebuchet MS" w:cs="Times New Roman"/>
        </w:rPr>
        <w:t>pasune</w:t>
      </w:r>
      <w:proofErr w:type="spellEnd"/>
    </w:p>
    <w:p w14:paraId="5021DDBC" w14:textId="77777777" w:rsidR="003C16E0" w:rsidRPr="004B153F" w:rsidRDefault="003C16E0" w:rsidP="003C16E0">
      <w:pPr>
        <w:spacing w:after="0" w:line="276" w:lineRule="auto"/>
        <w:jc w:val="both"/>
        <w:rPr>
          <w:rFonts w:ascii="Trebuchet MS" w:eastAsia="Times New Roman" w:hAnsi="Trebuchet MS" w:cs="Times New Roman"/>
          <w:b/>
        </w:rPr>
      </w:pPr>
      <w:r w:rsidRPr="004B153F">
        <w:rPr>
          <w:rFonts w:ascii="Trebuchet MS" w:eastAsia="Times New Roman" w:hAnsi="Trebuchet MS" w:cs="Times New Roman"/>
          <w:b/>
        </w:rPr>
        <w:t>3.1 Utilizarea actuală și aprobată a terenurilor</w:t>
      </w:r>
    </w:p>
    <w:p w14:paraId="3E44647E" w14:textId="4DEF8A76" w:rsidR="003C16E0" w:rsidRPr="004B153F" w:rsidRDefault="003C16E0" w:rsidP="003C16E0">
      <w:pPr>
        <w:spacing w:after="0" w:line="276" w:lineRule="auto"/>
        <w:jc w:val="both"/>
        <w:rPr>
          <w:rFonts w:ascii="Trebuchet MS" w:hAnsi="Trebuchet MS" w:cs="Times New Roman"/>
        </w:rPr>
      </w:pPr>
      <w:r w:rsidRPr="004B153F">
        <w:rPr>
          <w:rFonts w:ascii="Trebuchet MS" w:hAnsi="Trebuchet MS" w:cs="Times New Roman"/>
        </w:rPr>
        <w:t>Conform Certif</w:t>
      </w:r>
      <w:r w:rsidR="00F91F45" w:rsidRPr="004B153F">
        <w:rPr>
          <w:rFonts w:ascii="Trebuchet MS" w:hAnsi="Trebuchet MS" w:cs="Times New Roman"/>
        </w:rPr>
        <w:t xml:space="preserve">icatului de urbanism nr.  9 din 11.10.2023 emis de Primăria Comunei  </w:t>
      </w:r>
      <w:proofErr w:type="spellStart"/>
      <w:r w:rsidR="00DE05BD" w:rsidRPr="004B153F">
        <w:rPr>
          <w:rFonts w:ascii="Trebuchet MS" w:hAnsi="Trebuchet MS" w:cs="Times New Roman"/>
        </w:rPr>
        <w:t>Corlatel</w:t>
      </w:r>
      <w:proofErr w:type="spellEnd"/>
      <w:r w:rsidR="00DE05BD" w:rsidRPr="004B153F">
        <w:rPr>
          <w:rFonts w:ascii="Trebuchet MS" w:hAnsi="Trebuchet MS" w:cs="Times New Roman"/>
        </w:rPr>
        <w:t xml:space="preserve"> ,</w:t>
      </w:r>
      <w:r w:rsidRPr="004B153F">
        <w:rPr>
          <w:rFonts w:ascii="Trebuchet MS" w:hAnsi="Trebuchet MS" w:cs="Times New Roman"/>
        </w:rPr>
        <w:t>terenul pe care se va realiza obiectivul este situa</w:t>
      </w:r>
      <w:r w:rsidR="00DE05BD" w:rsidRPr="004B153F">
        <w:rPr>
          <w:rFonts w:ascii="Trebuchet MS" w:hAnsi="Trebuchet MS" w:cs="Times New Roman"/>
        </w:rPr>
        <w:t xml:space="preserve">t în intravilanul satului </w:t>
      </w:r>
      <w:proofErr w:type="spellStart"/>
      <w:r w:rsidR="00DE05BD" w:rsidRPr="004B153F">
        <w:rPr>
          <w:rFonts w:ascii="Trebuchet MS" w:hAnsi="Trebuchet MS" w:cs="Times New Roman"/>
        </w:rPr>
        <w:t>Corlatel</w:t>
      </w:r>
      <w:proofErr w:type="spellEnd"/>
      <w:r w:rsidR="00DE05BD" w:rsidRPr="004B153F">
        <w:rPr>
          <w:rFonts w:ascii="Trebuchet MS" w:hAnsi="Trebuchet MS" w:cs="Times New Roman"/>
        </w:rPr>
        <w:t xml:space="preserve"> , comuna </w:t>
      </w:r>
      <w:proofErr w:type="spellStart"/>
      <w:r w:rsidR="00DE05BD" w:rsidRPr="004B153F">
        <w:rPr>
          <w:rFonts w:ascii="Trebuchet MS" w:hAnsi="Trebuchet MS" w:cs="Times New Roman"/>
        </w:rPr>
        <w:t>Corlatel</w:t>
      </w:r>
      <w:proofErr w:type="spellEnd"/>
      <w:r w:rsidR="00DE05BD" w:rsidRPr="004B153F">
        <w:rPr>
          <w:rFonts w:ascii="Trebuchet MS" w:hAnsi="Trebuchet MS" w:cs="Times New Roman"/>
        </w:rPr>
        <w:t xml:space="preserve"> ,</w:t>
      </w:r>
      <w:r w:rsidRPr="004B153F">
        <w:rPr>
          <w:rFonts w:ascii="Trebuchet MS" w:hAnsi="Trebuchet MS" w:cs="Times New Roman"/>
        </w:rPr>
        <w:t xml:space="preserve"> </w:t>
      </w:r>
      <w:proofErr w:type="spellStart"/>
      <w:r w:rsidRPr="004B153F">
        <w:rPr>
          <w:rFonts w:ascii="Trebuchet MS" w:hAnsi="Trebuchet MS" w:cs="Times New Roman"/>
        </w:rPr>
        <w:t>judetul</w:t>
      </w:r>
      <w:proofErr w:type="spellEnd"/>
      <w:r w:rsidRPr="004B153F">
        <w:rPr>
          <w:rFonts w:ascii="Trebuchet MS" w:hAnsi="Trebuchet MS" w:cs="Times New Roman"/>
        </w:rPr>
        <w:t xml:space="preserve"> </w:t>
      </w:r>
      <w:proofErr w:type="spellStart"/>
      <w:r w:rsidRPr="004B153F">
        <w:rPr>
          <w:rFonts w:ascii="Trebuchet MS" w:hAnsi="Trebuchet MS" w:cs="Times New Roman"/>
        </w:rPr>
        <w:t>Mehedinti</w:t>
      </w:r>
      <w:proofErr w:type="spellEnd"/>
      <w:r w:rsidRPr="004B153F">
        <w:rPr>
          <w:rFonts w:ascii="Trebuchet MS" w:hAnsi="Trebuchet MS" w:cs="Times New Roman"/>
        </w:rPr>
        <w:t xml:space="preserve"> ;</w:t>
      </w:r>
    </w:p>
    <w:p w14:paraId="60CFFE87" w14:textId="77777777" w:rsidR="003C16E0" w:rsidRPr="004B153F" w:rsidRDefault="003C16E0" w:rsidP="003C16E0">
      <w:pPr>
        <w:spacing w:after="0" w:line="276" w:lineRule="auto"/>
        <w:jc w:val="both"/>
        <w:rPr>
          <w:rFonts w:ascii="Trebuchet MS" w:hAnsi="Trebuchet MS" w:cs="Times New Roman"/>
        </w:rPr>
      </w:pPr>
      <w:r w:rsidRPr="004B153F">
        <w:rPr>
          <w:rFonts w:ascii="Trebuchet MS" w:hAnsi="Trebuchet MS" w:cs="Times New Roman"/>
        </w:rPr>
        <w:t xml:space="preserve">Nu se va schimba </w:t>
      </w:r>
      <w:proofErr w:type="spellStart"/>
      <w:r w:rsidRPr="004B153F">
        <w:rPr>
          <w:rFonts w:ascii="Trebuchet MS" w:hAnsi="Trebuchet MS" w:cs="Times New Roman"/>
        </w:rPr>
        <w:t>destinaţia</w:t>
      </w:r>
      <w:proofErr w:type="spellEnd"/>
      <w:r w:rsidRPr="004B153F">
        <w:rPr>
          <w:rFonts w:ascii="Trebuchet MS" w:hAnsi="Trebuchet MS" w:cs="Times New Roman"/>
        </w:rPr>
        <w:t xml:space="preserve"> actuală a terenului.</w:t>
      </w:r>
    </w:p>
    <w:p w14:paraId="26646932" w14:textId="77777777" w:rsidR="003C16E0" w:rsidRPr="004B153F" w:rsidRDefault="003C16E0" w:rsidP="003C16E0">
      <w:pPr>
        <w:spacing w:after="0" w:line="276" w:lineRule="auto"/>
        <w:jc w:val="both"/>
        <w:rPr>
          <w:rFonts w:ascii="Trebuchet MS" w:hAnsi="Trebuchet MS" w:cs="Times New Roman"/>
        </w:rPr>
      </w:pPr>
      <w:r w:rsidRPr="004B153F">
        <w:rPr>
          <w:rFonts w:ascii="Trebuchet MS" w:eastAsia="Times New Roman" w:hAnsi="Trebuchet MS" w:cs="Times New Roman"/>
          <w:b/>
        </w:rPr>
        <w:t>3.2 Bogăția, disponibilitatea, calitatea și capacitatea de regenerare relative ale resurselor naturale, inclusiv solul, terenurile, apa și biodiversitatea, din zonă și din subteranul acesteia</w:t>
      </w:r>
    </w:p>
    <w:p w14:paraId="75246912" w14:textId="77777777" w:rsidR="003C16E0" w:rsidRPr="004B153F" w:rsidRDefault="003C16E0" w:rsidP="003C16E0">
      <w:pPr>
        <w:spacing w:after="0" w:line="276" w:lineRule="auto"/>
        <w:jc w:val="both"/>
        <w:rPr>
          <w:rFonts w:ascii="Trebuchet MS" w:hAnsi="Trebuchet MS" w:cs="Times New Roman"/>
        </w:rPr>
      </w:pPr>
      <w:r w:rsidRPr="004B153F">
        <w:rPr>
          <w:rFonts w:ascii="Trebuchet MS" w:hAnsi="Trebuchet MS" w:cs="Times New Roman"/>
        </w:rPr>
        <w:t xml:space="preserve">Terenul pe care se va construi obiectivul se află în zonă construibilă, </w:t>
      </w:r>
      <w:proofErr w:type="spellStart"/>
      <w:r w:rsidRPr="004B153F">
        <w:rPr>
          <w:rFonts w:ascii="Trebuchet MS" w:hAnsi="Trebuchet MS" w:cs="Times New Roman"/>
        </w:rPr>
        <w:t>antropizată</w:t>
      </w:r>
      <w:proofErr w:type="spellEnd"/>
      <w:r w:rsidRPr="004B153F">
        <w:rPr>
          <w:rFonts w:ascii="Trebuchet MS" w:hAnsi="Trebuchet MS" w:cs="Times New Roman"/>
        </w:rPr>
        <w:t xml:space="preserve">. </w:t>
      </w:r>
    </w:p>
    <w:p w14:paraId="10DFC370" w14:textId="77777777" w:rsidR="003C16E0" w:rsidRPr="004B153F" w:rsidRDefault="003C16E0" w:rsidP="003C16E0">
      <w:pPr>
        <w:spacing w:after="0" w:line="276" w:lineRule="auto"/>
        <w:jc w:val="both"/>
        <w:rPr>
          <w:rFonts w:ascii="Trebuchet MS" w:hAnsi="Trebuchet MS" w:cs="Times New Roman"/>
        </w:rPr>
      </w:pPr>
      <w:r w:rsidRPr="004B153F">
        <w:rPr>
          <w:rFonts w:ascii="Trebuchet MS" w:hAnsi="Trebuchet MS" w:cs="Times New Roman"/>
        </w:rPr>
        <w:t xml:space="preserve">Pe terenul analizat nu există specii de plante și animale pentru care să fie necesare măsuri speciale de conservare. </w:t>
      </w:r>
    </w:p>
    <w:p w14:paraId="735968BD" w14:textId="77777777" w:rsidR="003C16E0" w:rsidRPr="004B153F" w:rsidRDefault="003C16E0" w:rsidP="003C16E0">
      <w:pPr>
        <w:pStyle w:val="al"/>
        <w:shd w:val="clear" w:color="auto" w:fill="FFFFFF"/>
        <w:spacing w:before="0" w:beforeAutospacing="0" w:after="0" w:afterAutospacing="0" w:line="276" w:lineRule="auto"/>
        <w:contextualSpacing/>
        <w:jc w:val="both"/>
        <w:rPr>
          <w:rFonts w:ascii="Trebuchet MS" w:hAnsi="Trebuchet MS"/>
          <w:b/>
          <w:sz w:val="22"/>
          <w:szCs w:val="22"/>
          <w:lang w:val="ro-RO" w:eastAsia="ro-RO"/>
        </w:rPr>
      </w:pPr>
      <w:r w:rsidRPr="004B153F">
        <w:rPr>
          <w:rFonts w:ascii="Trebuchet MS" w:hAnsi="Trebuchet MS"/>
          <w:b/>
          <w:sz w:val="22"/>
          <w:szCs w:val="22"/>
          <w:lang w:val="ro-RO" w:eastAsia="ro-RO"/>
        </w:rPr>
        <w:t xml:space="preserve">3.3 Capacitatea de absorbție a mediului natural, </w:t>
      </w:r>
      <w:proofErr w:type="spellStart"/>
      <w:r w:rsidRPr="004B153F">
        <w:rPr>
          <w:rFonts w:ascii="Trebuchet MS" w:hAnsi="Trebuchet MS"/>
          <w:b/>
          <w:sz w:val="22"/>
          <w:szCs w:val="22"/>
          <w:lang w:val="ro-RO" w:eastAsia="ro-RO"/>
        </w:rPr>
        <w:t>acordându-se</w:t>
      </w:r>
      <w:proofErr w:type="spellEnd"/>
      <w:r w:rsidRPr="004B153F">
        <w:rPr>
          <w:rFonts w:ascii="Trebuchet MS" w:hAnsi="Trebuchet MS"/>
          <w:b/>
          <w:sz w:val="22"/>
          <w:szCs w:val="22"/>
          <w:lang w:val="ro-RO" w:eastAsia="ro-RO"/>
        </w:rPr>
        <w:t xml:space="preserve"> o atenție specială următoarelor zone:</w:t>
      </w:r>
    </w:p>
    <w:p w14:paraId="48141EAF" w14:textId="77777777" w:rsidR="003C16E0" w:rsidRPr="004B153F" w:rsidRDefault="003C16E0" w:rsidP="003C16E0">
      <w:pPr>
        <w:pStyle w:val="al"/>
        <w:numPr>
          <w:ilvl w:val="2"/>
          <w:numId w:val="32"/>
        </w:numPr>
        <w:shd w:val="clear" w:color="auto" w:fill="FFFFFF"/>
        <w:tabs>
          <w:tab w:val="left" w:pos="851"/>
        </w:tabs>
        <w:spacing w:before="0" w:beforeAutospacing="0" w:after="0" w:afterAutospacing="0" w:line="276" w:lineRule="auto"/>
        <w:ind w:left="0" w:hanging="142"/>
        <w:jc w:val="both"/>
        <w:rPr>
          <w:rFonts w:ascii="Trebuchet MS" w:hAnsi="Trebuchet MS"/>
          <w:sz w:val="22"/>
          <w:szCs w:val="22"/>
        </w:rPr>
      </w:pPr>
      <w:r w:rsidRPr="004B153F">
        <w:rPr>
          <w:rFonts w:ascii="Trebuchet MS" w:hAnsi="Trebuchet MS"/>
          <w:sz w:val="22"/>
          <w:szCs w:val="22"/>
        </w:rPr>
        <w:t xml:space="preserve">Zone </w:t>
      </w:r>
      <w:proofErr w:type="spellStart"/>
      <w:r w:rsidRPr="004B153F">
        <w:rPr>
          <w:rFonts w:ascii="Trebuchet MS" w:hAnsi="Trebuchet MS"/>
          <w:sz w:val="22"/>
          <w:szCs w:val="22"/>
        </w:rPr>
        <w:t>umede</w:t>
      </w:r>
      <w:proofErr w:type="spellEnd"/>
      <w:r w:rsidRPr="004B153F">
        <w:rPr>
          <w:rFonts w:ascii="Trebuchet MS" w:hAnsi="Trebuchet MS"/>
          <w:sz w:val="22"/>
          <w:szCs w:val="22"/>
        </w:rPr>
        <w:t xml:space="preserve">, zone </w:t>
      </w:r>
      <w:proofErr w:type="spellStart"/>
      <w:r w:rsidRPr="004B153F">
        <w:rPr>
          <w:rFonts w:ascii="Trebuchet MS" w:hAnsi="Trebuchet MS"/>
          <w:sz w:val="22"/>
          <w:szCs w:val="22"/>
        </w:rPr>
        <w:t>riverane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guri</w:t>
      </w:r>
      <w:proofErr w:type="spellEnd"/>
      <w:r w:rsidRPr="004B153F">
        <w:rPr>
          <w:rFonts w:ascii="Trebuchet MS" w:hAnsi="Trebuchet MS"/>
          <w:sz w:val="22"/>
          <w:szCs w:val="22"/>
        </w:rPr>
        <w:t xml:space="preserve"> ale </w:t>
      </w:r>
      <w:proofErr w:type="spellStart"/>
      <w:r w:rsidRPr="004B153F">
        <w:rPr>
          <w:rFonts w:ascii="Trebuchet MS" w:hAnsi="Trebuchet MS"/>
          <w:sz w:val="22"/>
          <w:szCs w:val="22"/>
        </w:rPr>
        <w:t>râurilor</w:t>
      </w:r>
      <w:proofErr w:type="spellEnd"/>
      <w:r w:rsidRPr="004B153F">
        <w:rPr>
          <w:rFonts w:ascii="Trebuchet MS" w:hAnsi="Trebuchet MS"/>
          <w:sz w:val="22"/>
          <w:szCs w:val="22"/>
        </w:rPr>
        <w:t xml:space="preserve">: </w:t>
      </w:r>
      <w:r w:rsidRPr="004B153F">
        <w:rPr>
          <w:rFonts w:ascii="Trebuchet MS" w:hAnsi="Trebuchet MS"/>
          <w:b/>
          <w:i/>
          <w:sz w:val="22"/>
          <w:szCs w:val="22"/>
        </w:rPr>
        <w:t xml:space="preserve">nu </w:t>
      </w:r>
      <w:proofErr w:type="spellStart"/>
      <w:proofErr w:type="gramStart"/>
      <w:r w:rsidRPr="004B153F">
        <w:rPr>
          <w:rFonts w:ascii="Trebuchet MS" w:hAnsi="Trebuchet MS"/>
          <w:b/>
          <w:i/>
          <w:sz w:val="22"/>
          <w:szCs w:val="22"/>
        </w:rPr>
        <w:t>este</w:t>
      </w:r>
      <w:proofErr w:type="spellEnd"/>
      <w:proofErr w:type="gramEnd"/>
      <w:r w:rsidRPr="004B153F">
        <w:rPr>
          <w:rFonts w:ascii="Trebuchet MS" w:hAnsi="Trebuchet MS"/>
          <w:b/>
          <w:i/>
          <w:sz w:val="22"/>
          <w:szCs w:val="22"/>
        </w:rPr>
        <w:t xml:space="preserve"> </w:t>
      </w:r>
      <w:proofErr w:type="spellStart"/>
      <w:r w:rsidRPr="004B153F">
        <w:rPr>
          <w:rFonts w:ascii="Trebuchet MS" w:hAnsi="Trebuchet MS"/>
          <w:b/>
          <w:i/>
          <w:sz w:val="22"/>
          <w:szCs w:val="22"/>
        </w:rPr>
        <w:t>cazul</w:t>
      </w:r>
      <w:proofErr w:type="spellEnd"/>
      <w:r w:rsidRPr="004B153F">
        <w:rPr>
          <w:rFonts w:ascii="Trebuchet MS" w:hAnsi="Trebuchet MS"/>
          <w:b/>
          <w:sz w:val="22"/>
          <w:szCs w:val="22"/>
        </w:rPr>
        <w:t>.</w:t>
      </w:r>
    </w:p>
    <w:p w14:paraId="46E9FB83" w14:textId="77777777" w:rsidR="003C16E0" w:rsidRPr="004B153F" w:rsidRDefault="003C16E0" w:rsidP="003C16E0">
      <w:pPr>
        <w:pStyle w:val="al"/>
        <w:numPr>
          <w:ilvl w:val="2"/>
          <w:numId w:val="32"/>
        </w:numPr>
        <w:shd w:val="clear" w:color="auto" w:fill="FFFFFF"/>
        <w:tabs>
          <w:tab w:val="left" w:pos="851"/>
        </w:tabs>
        <w:spacing w:before="0" w:beforeAutospacing="0" w:after="0" w:afterAutospacing="0" w:line="276" w:lineRule="auto"/>
        <w:ind w:left="0" w:hanging="142"/>
        <w:jc w:val="both"/>
        <w:rPr>
          <w:rFonts w:ascii="Trebuchet MS" w:hAnsi="Trebuchet MS"/>
          <w:i/>
          <w:sz w:val="22"/>
          <w:szCs w:val="22"/>
        </w:rPr>
      </w:pPr>
      <w:r w:rsidRPr="004B153F">
        <w:rPr>
          <w:rFonts w:ascii="Trebuchet MS" w:hAnsi="Trebuchet MS"/>
          <w:sz w:val="22"/>
          <w:szCs w:val="22"/>
        </w:rPr>
        <w:t xml:space="preserve">Zone </w:t>
      </w:r>
      <w:proofErr w:type="spellStart"/>
      <w:r w:rsidRPr="004B153F">
        <w:rPr>
          <w:rFonts w:ascii="Trebuchet MS" w:hAnsi="Trebuchet MS"/>
          <w:sz w:val="22"/>
          <w:szCs w:val="22"/>
        </w:rPr>
        <w:t>costiere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și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mediul</w:t>
      </w:r>
      <w:proofErr w:type="spellEnd"/>
      <w:r w:rsidRPr="004B153F">
        <w:rPr>
          <w:rFonts w:ascii="Trebuchet MS" w:hAnsi="Trebuchet MS"/>
          <w:sz w:val="22"/>
          <w:szCs w:val="22"/>
        </w:rPr>
        <w:t xml:space="preserve"> </w:t>
      </w:r>
      <w:proofErr w:type="spellStart"/>
      <w:proofErr w:type="gramStart"/>
      <w:r w:rsidRPr="004B153F">
        <w:rPr>
          <w:rFonts w:ascii="Trebuchet MS" w:hAnsi="Trebuchet MS"/>
          <w:sz w:val="22"/>
          <w:szCs w:val="22"/>
        </w:rPr>
        <w:t>marin</w:t>
      </w:r>
      <w:proofErr w:type="spellEnd"/>
      <w:proofErr w:type="gramEnd"/>
      <w:r w:rsidRPr="004B153F">
        <w:rPr>
          <w:rFonts w:ascii="Trebuchet MS" w:hAnsi="Trebuchet MS"/>
          <w:sz w:val="22"/>
          <w:szCs w:val="22"/>
        </w:rPr>
        <w:t xml:space="preserve">: </w:t>
      </w:r>
      <w:r w:rsidRPr="004B153F">
        <w:rPr>
          <w:rFonts w:ascii="Trebuchet MS" w:hAnsi="Trebuchet MS"/>
          <w:b/>
          <w:i/>
          <w:sz w:val="22"/>
          <w:szCs w:val="22"/>
        </w:rPr>
        <w:t xml:space="preserve">nu </w:t>
      </w:r>
      <w:proofErr w:type="spellStart"/>
      <w:r w:rsidRPr="004B153F">
        <w:rPr>
          <w:rFonts w:ascii="Trebuchet MS" w:hAnsi="Trebuchet MS"/>
          <w:b/>
          <w:i/>
          <w:sz w:val="22"/>
          <w:szCs w:val="22"/>
        </w:rPr>
        <w:t>este</w:t>
      </w:r>
      <w:proofErr w:type="spellEnd"/>
      <w:r w:rsidRPr="004B153F">
        <w:rPr>
          <w:rFonts w:ascii="Trebuchet MS" w:hAnsi="Trebuchet MS"/>
          <w:b/>
          <w:i/>
          <w:sz w:val="22"/>
          <w:szCs w:val="22"/>
        </w:rPr>
        <w:t xml:space="preserve"> </w:t>
      </w:r>
      <w:proofErr w:type="spellStart"/>
      <w:r w:rsidRPr="004B153F">
        <w:rPr>
          <w:rFonts w:ascii="Trebuchet MS" w:hAnsi="Trebuchet MS"/>
          <w:b/>
          <w:i/>
          <w:sz w:val="22"/>
          <w:szCs w:val="22"/>
        </w:rPr>
        <w:t>cazul</w:t>
      </w:r>
      <w:proofErr w:type="spellEnd"/>
      <w:r w:rsidRPr="004B153F">
        <w:rPr>
          <w:rFonts w:ascii="Trebuchet MS" w:hAnsi="Trebuchet MS"/>
          <w:b/>
          <w:i/>
          <w:sz w:val="22"/>
          <w:szCs w:val="22"/>
        </w:rPr>
        <w:t>.</w:t>
      </w:r>
    </w:p>
    <w:p w14:paraId="1962A590" w14:textId="77777777" w:rsidR="003C16E0" w:rsidRPr="004B153F" w:rsidRDefault="003C16E0" w:rsidP="003C16E0">
      <w:pPr>
        <w:pStyle w:val="al"/>
        <w:numPr>
          <w:ilvl w:val="2"/>
          <w:numId w:val="32"/>
        </w:numPr>
        <w:shd w:val="clear" w:color="auto" w:fill="FFFFFF"/>
        <w:tabs>
          <w:tab w:val="left" w:pos="851"/>
        </w:tabs>
        <w:spacing w:before="0" w:beforeAutospacing="0" w:after="0" w:afterAutospacing="0" w:line="276" w:lineRule="auto"/>
        <w:ind w:left="0" w:hanging="142"/>
        <w:jc w:val="both"/>
        <w:rPr>
          <w:rFonts w:ascii="Trebuchet MS" w:hAnsi="Trebuchet MS"/>
          <w:i/>
          <w:sz w:val="22"/>
          <w:szCs w:val="22"/>
        </w:rPr>
      </w:pPr>
      <w:proofErr w:type="spellStart"/>
      <w:r w:rsidRPr="004B153F">
        <w:rPr>
          <w:rFonts w:ascii="Trebuchet MS" w:hAnsi="Trebuchet MS"/>
          <w:sz w:val="22"/>
          <w:szCs w:val="22"/>
        </w:rPr>
        <w:t>Zonele</w:t>
      </w:r>
      <w:proofErr w:type="spellEnd"/>
      <w:r w:rsidRPr="004B153F">
        <w:rPr>
          <w:rFonts w:ascii="Trebuchet MS" w:hAnsi="Trebuchet MS"/>
          <w:sz w:val="22"/>
          <w:szCs w:val="22"/>
        </w:rPr>
        <w:t xml:space="preserve"> montane </w:t>
      </w:r>
      <w:proofErr w:type="spellStart"/>
      <w:r w:rsidRPr="004B153F">
        <w:rPr>
          <w:rFonts w:ascii="Trebuchet MS" w:hAnsi="Trebuchet MS"/>
          <w:sz w:val="22"/>
          <w:szCs w:val="22"/>
        </w:rPr>
        <w:t>și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forestiere</w:t>
      </w:r>
      <w:proofErr w:type="spellEnd"/>
      <w:r w:rsidRPr="004B153F">
        <w:rPr>
          <w:rFonts w:ascii="Trebuchet MS" w:hAnsi="Trebuchet MS"/>
          <w:sz w:val="22"/>
          <w:szCs w:val="22"/>
        </w:rPr>
        <w:t xml:space="preserve">: </w:t>
      </w:r>
      <w:r w:rsidRPr="004B153F">
        <w:rPr>
          <w:rFonts w:ascii="Trebuchet MS" w:hAnsi="Trebuchet MS"/>
          <w:b/>
          <w:i/>
          <w:sz w:val="22"/>
          <w:szCs w:val="22"/>
        </w:rPr>
        <w:t xml:space="preserve">nu </w:t>
      </w:r>
      <w:proofErr w:type="spellStart"/>
      <w:proofErr w:type="gramStart"/>
      <w:r w:rsidRPr="004B153F">
        <w:rPr>
          <w:rFonts w:ascii="Trebuchet MS" w:hAnsi="Trebuchet MS"/>
          <w:b/>
          <w:i/>
          <w:sz w:val="22"/>
          <w:szCs w:val="22"/>
        </w:rPr>
        <w:t>este</w:t>
      </w:r>
      <w:proofErr w:type="spellEnd"/>
      <w:proofErr w:type="gramEnd"/>
      <w:r w:rsidRPr="004B153F">
        <w:rPr>
          <w:rFonts w:ascii="Trebuchet MS" w:hAnsi="Trebuchet MS"/>
          <w:b/>
          <w:i/>
          <w:sz w:val="22"/>
          <w:szCs w:val="22"/>
        </w:rPr>
        <w:t xml:space="preserve"> </w:t>
      </w:r>
      <w:proofErr w:type="spellStart"/>
      <w:r w:rsidRPr="004B153F">
        <w:rPr>
          <w:rFonts w:ascii="Trebuchet MS" w:hAnsi="Trebuchet MS"/>
          <w:b/>
          <w:i/>
          <w:sz w:val="22"/>
          <w:szCs w:val="22"/>
        </w:rPr>
        <w:t>cazul</w:t>
      </w:r>
      <w:proofErr w:type="spellEnd"/>
      <w:r w:rsidRPr="004B153F">
        <w:rPr>
          <w:rFonts w:ascii="Trebuchet MS" w:hAnsi="Trebuchet MS"/>
          <w:b/>
          <w:i/>
          <w:sz w:val="22"/>
          <w:szCs w:val="22"/>
        </w:rPr>
        <w:t>.</w:t>
      </w:r>
    </w:p>
    <w:p w14:paraId="78763809" w14:textId="77777777" w:rsidR="003C16E0" w:rsidRPr="004B153F" w:rsidRDefault="003C16E0" w:rsidP="003C16E0">
      <w:pPr>
        <w:pStyle w:val="al"/>
        <w:numPr>
          <w:ilvl w:val="2"/>
          <w:numId w:val="32"/>
        </w:numPr>
        <w:shd w:val="clear" w:color="auto" w:fill="FFFFFF"/>
        <w:tabs>
          <w:tab w:val="left" w:pos="851"/>
        </w:tabs>
        <w:spacing w:before="0" w:beforeAutospacing="0" w:after="0" w:afterAutospacing="0" w:line="276" w:lineRule="auto"/>
        <w:ind w:left="0" w:hanging="142"/>
        <w:jc w:val="both"/>
        <w:rPr>
          <w:rFonts w:ascii="Trebuchet MS" w:hAnsi="Trebuchet MS"/>
          <w:b/>
          <w:i/>
          <w:sz w:val="22"/>
          <w:szCs w:val="22"/>
        </w:rPr>
      </w:pPr>
      <w:proofErr w:type="spellStart"/>
      <w:r w:rsidRPr="004B153F">
        <w:rPr>
          <w:rFonts w:ascii="Trebuchet MS" w:hAnsi="Trebuchet MS"/>
          <w:sz w:val="22"/>
          <w:szCs w:val="22"/>
        </w:rPr>
        <w:t>Arii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naturale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protejate</w:t>
      </w:r>
      <w:proofErr w:type="spellEnd"/>
      <w:r w:rsidRPr="004B153F">
        <w:rPr>
          <w:rFonts w:ascii="Trebuchet MS" w:hAnsi="Trebuchet MS"/>
          <w:sz w:val="22"/>
          <w:szCs w:val="22"/>
        </w:rPr>
        <w:t xml:space="preserve"> de </w:t>
      </w:r>
      <w:proofErr w:type="spellStart"/>
      <w:r w:rsidRPr="004B153F">
        <w:rPr>
          <w:rFonts w:ascii="Trebuchet MS" w:hAnsi="Trebuchet MS"/>
          <w:sz w:val="22"/>
          <w:szCs w:val="22"/>
        </w:rPr>
        <w:t>interes</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național</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comunitar</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internațional</w:t>
      </w:r>
      <w:proofErr w:type="spellEnd"/>
      <w:r w:rsidRPr="004B153F">
        <w:rPr>
          <w:rFonts w:ascii="Trebuchet MS" w:hAnsi="Trebuchet MS"/>
          <w:sz w:val="22"/>
          <w:szCs w:val="22"/>
        </w:rPr>
        <w:t>:</w:t>
      </w:r>
      <w:r w:rsidRPr="004B153F">
        <w:rPr>
          <w:rFonts w:ascii="Trebuchet MS" w:hAnsi="Trebuchet MS"/>
          <w:b/>
          <w:i/>
          <w:sz w:val="22"/>
          <w:szCs w:val="22"/>
        </w:rPr>
        <w:t xml:space="preserve"> nu </w:t>
      </w:r>
      <w:proofErr w:type="spellStart"/>
      <w:proofErr w:type="gramStart"/>
      <w:r w:rsidRPr="004B153F">
        <w:rPr>
          <w:rFonts w:ascii="Trebuchet MS" w:hAnsi="Trebuchet MS"/>
          <w:b/>
          <w:i/>
          <w:sz w:val="22"/>
          <w:szCs w:val="22"/>
        </w:rPr>
        <w:t>este</w:t>
      </w:r>
      <w:proofErr w:type="spellEnd"/>
      <w:proofErr w:type="gramEnd"/>
      <w:r w:rsidRPr="004B153F">
        <w:rPr>
          <w:rFonts w:ascii="Trebuchet MS" w:hAnsi="Trebuchet MS"/>
          <w:b/>
          <w:i/>
          <w:sz w:val="22"/>
          <w:szCs w:val="22"/>
        </w:rPr>
        <w:t xml:space="preserve"> </w:t>
      </w:r>
      <w:proofErr w:type="spellStart"/>
      <w:r w:rsidRPr="004B153F">
        <w:rPr>
          <w:rFonts w:ascii="Trebuchet MS" w:hAnsi="Trebuchet MS"/>
          <w:b/>
          <w:i/>
          <w:sz w:val="22"/>
          <w:szCs w:val="22"/>
        </w:rPr>
        <w:t>cazul</w:t>
      </w:r>
      <w:proofErr w:type="spellEnd"/>
      <w:r w:rsidRPr="004B153F">
        <w:rPr>
          <w:rFonts w:ascii="Trebuchet MS" w:hAnsi="Trebuchet MS"/>
          <w:b/>
          <w:i/>
          <w:sz w:val="22"/>
          <w:szCs w:val="22"/>
        </w:rPr>
        <w:t xml:space="preserve">. </w:t>
      </w:r>
    </w:p>
    <w:p w14:paraId="6A50B058" w14:textId="77777777" w:rsidR="003C16E0" w:rsidRPr="004B153F" w:rsidRDefault="003C16E0" w:rsidP="003C16E0">
      <w:pPr>
        <w:pStyle w:val="al"/>
        <w:numPr>
          <w:ilvl w:val="2"/>
          <w:numId w:val="32"/>
        </w:numPr>
        <w:shd w:val="clear" w:color="auto" w:fill="FFFFFF"/>
        <w:tabs>
          <w:tab w:val="left" w:pos="851"/>
        </w:tabs>
        <w:spacing w:before="0" w:beforeAutospacing="0" w:after="0" w:afterAutospacing="0" w:line="276" w:lineRule="auto"/>
        <w:ind w:left="0" w:hanging="142"/>
        <w:contextualSpacing/>
        <w:jc w:val="both"/>
        <w:rPr>
          <w:rFonts w:ascii="Trebuchet MS" w:hAnsi="Trebuchet MS"/>
          <w:sz w:val="22"/>
          <w:szCs w:val="22"/>
        </w:rPr>
      </w:pPr>
      <w:r w:rsidRPr="004B153F">
        <w:rPr>
          <w:rFonts w:ascii="Trebuchet MS" w:hAnsi="Trebuchet MS"/>
          <w:sz w:val="22"/>
          <w:szCs w:val="22"/>
        </w:rPr>
        <w:t xml:space="preserve">Zone </w:t>
      </w:r>
      <w:proofErr w:type="spellStart"/>
      <w:r w:rsidRPr="004B153F">
        <w:rPr>
          <w:rFonts w:ascii="Trebuchet MS" w:hAnsi="Trebuchet MS"/>
          <w:sz w:val="22"/>
          <w:szCs w:val="22"/>
        </w:rPr>
        <w:t>clasificate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sau</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protejate</w:t>
      </w:r>
      <w:proofErr w:type="spellEnd"/>
      <w:r w:rsidRPr="004B153F">
        <w:rPr>
          <w:rFonts w:ascii="Trebuchet MS" w:hAnsi="Trebuchet MS"/>
          <w:sz w:val="22"/>
          <w:szCs w:val="22"/>
        </w:rPr>
        <w:t xml:space="preserve"> conform </w:t>
      </w:r>
      <w:proofErr w:type="spellStart"/>
      <w:r w:rsidRPr="004B153F">
        <w:rPr>
          <w:rFonts w:ascii="Trebuchet MS" w:hAnsi="Trebuchet MS"/>
          <w:sz w:val="22"/>
          <w:szCs w:val="22"/>
        </w:rPr>
        <w:t>legislației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în</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vigoare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situri</w:t>
      </w:r>
      <w:proofErr w:type="spellEnd"/>
      <w:r w:rsidRPr="004B153F">
        <w:rPr>
          <w:rFonts w:ascii="Trebuchet MS" w:hAnsi="Trebuchet MS"/>
          <w:sz w:val="22"/>
          <w:szCs w:val="22"/>
        </w:rPr>
        <w:t xml:space="preserve"> Natura 2000 </w:t>
      </w:r>
      <w:proofErr w:type="spellStart"/>
      <w:r w:rsidRPr="004B153F">
        <w:rPr>
          <w:rFonts w:ascii="Trebuchet MS" w:hAnsi="Trebuchet MS"/>
          <w:sz w:val="22"/>
          <w:szCs w:val="22"/>
        </w:rPr>
        <w:t>desemnate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în</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conformitate</w:t>
      </w:r>
      <w:proofErr w:type="spellEnd"/>
      <w:r w:rsidRPr="004B153F">
        <w:rPr>
          <w:rFonts w:ascii="Trebuchet MS" w:hAnsi="Trebuchet MS"/>
          <w:sz w:val="22"/>
          <w:szCs w:val="22"/>
        </w:rPr>
        <w:t xml:space="preserve"> cu </w:t>
      </w:r>
      <w:proofErr w:type="spellStart"/>
      <w:r w:rsidRPr="004B153F">
        <w:rPr>
          <w:rFonts w:ascii="Trebuchet MS" w:hAnsi="Trebuchet MS"/>
          <w:sz w:val="22"/>
          <w:szCs w:val="22"/>
        </w:rPr>
        <w:t>legislația</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privind</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regimul</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ariilor</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naturale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protejate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conservarea</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habitatelor</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naturale</w:t>
      </w:r>
      <w:proofErr w:type="spellEnd"/>
      <w:r w:rsidRPr="004B153F">
        <w:rPr>
          <w:rFonts w:ascii="Trebuchet MS" w:hAnsi="Trebuchet MS"/>
          <w:sz w:val="22"/>
          <w:szCs w:val="22"/>
        </w:rPr>
        <w:t xml:space="preserve">, a </w:t>
      </w:r>
      <w:proofErr w:type="spellStart"/>
      <w:r w:rsidRPr="004B153F">
        <w:rPr>
          <w:rFonts w:ascii="Trebuchet MS" w:hAnsi="Trebuchet MS"/>
          <w:sz w:val="22"/>
          <w:szCs w:val="22"/>
        </w:rPr>
        <w:t>florei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și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faunei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sălbatice</w:t>
      </w:r>
      <w:proofErr w:type="spellEnd"/>
      <w:r w:rsidRPr="004B153F">
        <w:rPr>
          <w:rFonts w:ascii="Trebuchet MS" w:hAnsi="Trebuchet MS"/>
          <w:sz w:val="22"/>
          <w:szCs w:val="22"/>
        </w:rPr>
        <w:t>:</w:t>
      </w:r>
      <w:r w:rsidRPr="004B153F">
        <w:rPr>
          <w:rFonts w:ascii="Trebuchet MS" w:hAnsi="Trebuchet MS"/>
          <w:b/>
          <w:i/>
          <w:sz w:val="22"/>
          <w:szCs w:val="22"/>
        </w:rPr>
        <w:t xml:space="preserve"> nu </w:t>
      </w:r>
      <w:proofErr w:type="spellStart"/>
      <w:proofErr w:type="gramStart"/>
      <w:r w:rsidRPr="004B153F">
        <w:rPr>
          <w:rFonts w:ascii="Trebuchet MS" w:hAnsi="Trebuchet MS"/>
          <w:b/>
          <w:i/>
          <w:sz w:val="22"/>
          <w:szCs w:val="22"/>
        </w:rPr>
        <w:t>este</w:t>
      </w:r>
      <w:proofErr w:type="spellEnd"/>
      <w:proofErr w:type="gramEnd"/>
      <w:r w:rsidRPr="004B153F">
        <w:rPr>
          <w:rFonts w:ascii="Trebuchet MS" w:hAnsi="Trebuchet MS"/>
          <w:b/>
          <w:i/>
          <w:sz w:val="22"/>
          <w:szCs w:val="22"/>
        </w:rPr>
        <w:t xml:space="preserve"> </w:t>
      </w:r>
      <w:proofErr w:type="spellStart"/>
      <w:r w:rsidRPr="004B153F">
        <w:rPr>
          <w:rFonts w:ascii="Trebuchet MS" w:hAnsi="Trebuchet MS"/>
          <w:b/>
          <w:i/>
          <w:sz w:val="22"/>
          <w:szCs w:val="22"/>
        </w:rPr>
        <w:t>cazul</w:t>
      </w:r>
      <w:proofErr w:type="spellEnd"/>
      <w:r w:rsidRPr="004B153F">
        <w:rPr>
          <w:rFonts w:ascii="Trebuchet MS" w:hAnsi="Trebuchet MS"/>
          <w:b/>
          <w:i/>
          <w:sz w:val="22"/>
          <w:szCs w:val="22"/>
        </w:rPr>
        <w:t>.</w:t>
      </w:r>
    </w:p>
    <w:p w14:paraId="348A2292" w14:textId="77777777" w:rsidR="003C16E0" w:rsidRPr="004B153F" w:rsidRDefault="003C16E0" w:rsidP="003C16E0">
      <w:pPr>
        <w:pStyle w:val="al"/>
        <w:numPr>
          <w:ilvl w:val="2"/>
          <w:numId w:val="32"/>
        </w:numPr>
        <w:shd w:val="clear" w:color="auto" w:fill="FFFFFF"/>
        <w:tabs>
          <w:tab w:val="left" w:pos="0"/>
          <w:tab w:val="left" w:pos="851"/>
        </w:tabs>
        <w:spacing w:before="0" w:beforeAutospacing="0" w:after="0" w:afterAutospacing="0" w:line="276" w:lineRule="auto"/>
        <w:ind w:left="0" w:hanging="142"/>
        <w:contextualSpacing/>
        <w:jc w:val="both"/>
        <w:rPr>
          <w:rFonts w:ascii="Trebuchet MS" w:hAnsi="Trebuchet MS"/>
          <w:sz w:val="22"/>
          <w:szCs w:val="22"/>
        </w:rPr>
      </w:pPr>
      <w:proofErr w:type="spellStart"/>
      <w:r w:rsidRPr="004B153F">
        <w:rPr>
          <w:rFonts w:ascii="Trebuchet MS" w:hAnsi="Trebuchet MS"/>
          <w:sz w:val="22"/>
          <w:szCs w:val="22"/>
        </w:rPr>
        <w:t>Zonele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prevăzute</w:t>
      </w:r>
      <w:proofErr w:type="spellEnd"/>
      <w:r w:rsidRPr="004B153F">
        <w:rPr>
          <w:rFonts w:ascii="Trebuchet MS" w:hAnsi="Trebuchet MS"/>
          <w:sz w:val="22"/>
          <w:szCs w:val="22"/>
        </w:rPr>
        <w:t xml:space="preserve"> de </w:t>
      </w:r>
      <w:proofErr w:type="spellStart"/>
      <w:r w:rsidRPr="004B153F">
        <w:rPr>
          <w:rFonts w:ascii="Trebuchet MS" w:hAnsi="Trebuchet MS"/>
          <w:sz w:val="22"/>
          <w:szCs w:val="22"/>
        </w:rPr>
        <w:t>legislația</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privind</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aprobarea</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Planului</w:t>
      </w:r>
      <w:proofErr w:type="spellEnd"/>
      <w:r w:rsidRPr="004B153F">
        <w:rPr>
          <w:rFonts w:ascii="Trebuchet MS" w:hAnsi="Trebuchet MS"/>
          <w:sz w:val="22"/>
          <w:szCs w:val="22"/>
        </w:rPr>
        <w:t xml:space="preserve"> de </w:t>
      </w:r>
      <w:proofErr w:type="spellStart"/>
      <w:r w:rsidRPr="004B153F">
        <w:rPr>
          <w:rFonts w:ascii="Trebuchet MS" w:hAnsi="Trebuchet MS"/>
          <w:sz w:val="22"/>
          <w:szCs w:val="22"/>
        </w:rPr>
        <w:t>amenajare</w:t>
      </w:r>
      <w:proofErr w:type="spellEnd"/>
      <w:r w:rsidRPr="004B153F">
        <w:rPr>
          <w:rFonts w:ascii="Trebuchet MS" w:hAnsi="Trebuchet MS"/>
          <w:sz w:val="22"/>
          <w:szCs w:val="22"/>
        </w:rPr>
        <w:t xml:space="preserve"> a </w:t>
      </w:r>
      <w:proofErr w:type="spellStart"/>
      <w:r w:rsidRPr="004B153F">
        <w:rPr>
          <w:rFonts w:ascii="Trebuchet MS" w:hAnsi="Trebuchet MS"/>
          <w:sz w:val="22"/>
          <w:szCs w:val="22"/>
        </w:rPr>
        <w:t>teritoriului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național</w:t>
      </w:r>
      <w:proofErr w:type="spellEnd"/>
      <w:r w:rsidRPr="004B153F">
        <w:rPr>
          <w:rFonts w:ascii="Trebuchet MS" w:hAnsi="Trebuchet MS"/>
          <w:sz w:val="22"/>
          <w:szCs w:val="22"/>
        </w:rPr>
        <w:t xml:space="preserve"> - </w:t>
      </w:r>
      <w:proofErr w:type="spellStart"/>
      <w:r w:rsidRPr="004B153F">
        <w:rPr>
          <w:rFonts w:ascii="Trebuchet MS" w:hAnsi="Trebuchet MS"/>
          <w:sz w:val="22"/>
          <w:szCs w:val="22"/>
        </w:rPr>
        <w:t>Secțiunea</w:t>
      </w:r>
      <w:proofErr w:type="spellEnd"/>
      <w:r w:rsidRPr="004B153F">
        <w:rPr>
          <w:rFonts w:ascii="Trebuchet MS" w:hAnsi="Trebuchet MS"/>
          <w:sz w:val="22"/>
          <w:szCs w:val="22"/>
        </w:rPr>
        <w:t xml:space="preserve"> a III-a - zone </w:t>
      </w:r>
      <w:proofErr w:type="spellStart"/>
      <w:r w:rsidRPr="004B153F">
        <w:rPr>
          <w:rFonts w:ascii="Trebuchet MS" w:hAnsi="Trebuchet MS"/>
          <w:sz w:val="22"/>
          <w:szCs w:val="22"/>
        </w:rPr>
        <w:t>protejate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zonele</w:t>
      </w:r>
      <w:proofErr w:type="spellEnd"/>
      <w:r w:rsidRPr="004B153F">
        <w:rPr>
          <w:rFonts w:ascii="Trebuchet MS" w:hAnsi="Trebuchet MS"/>
          <w:sz w:val="22"/>
          <w:szCs w:val="22"/>
        </w:rPr>
        <w:t xml:space="preserve"> de </w:t>
      </w:r>
      <w:proofErr w:type="spellStart"/>
      <w:r w:rsidRPr="004B153F">
        <w:rPr>
          <w:rFonts w:ascii="Trebuchet MS" w:hAnsi="Trebuchet MS"/>
          <w:sz w:val="22"/>
          <w:szCs w:val="22"/>
        </w:rPr>
        <w:t>protecție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instituite</w:t>
      </w:r>
      <w:proofErr w:type="spellEnd"/>
      <w:r w:rsidRPr="004B153F">
        <w:rPr>
          <w:rFonts w:ascii="Trebuchet MS" w:hAnsi="Trebuchet MS"/>
          <w:sz w:val="22"/>
          <w:szCs w:val="22"/>
        </w:rPr>
        <w:t xml:space="preserve"> conform </w:t>
      </w:r>
      <w:proofErr w:type="spellStart"/>
      <w:r w:rsidRPr="004B153F">
        <w:rPr>
          <w:rFonts w:ascii="Trebuchet MS" w:hAnsi="Trebuchet MS"/>
          <w:sz w:val="22"/>
          <w:szCs w:val="22"/>
        </w:rPr>
        <w:t>prevederilor</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legislației</w:t>
      </w:r>
      <w:proofErr w:type="spellEnd"/>
      <w:r w:rsidRPr="004B153F">
        <w:rPr>
          <w:rFonts w:ascii="Trebuchet MS" w:hAnsi="Trebuchet MS"/>
          <w:sz w:val="22"/>
          <w:szCs w:val="22"/>
        </w:rPr>
        <w:t xml:space="preserve"> din </w:t>
      </w:r>
      <w:proofErr w:type="spellStart"/>
      <w:r w:rsidRPr="004B153F">
        <w:rPr>
          <w:rFonts w:ascii="Trebuchet MS" w:hAnsi="Trebuchet MS"/>
          <w:sz w:val="22"/>
          <w:szCs w:val="22"/>
        </w:rPr>
        <w:t>domeniul</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apelor</w:t>
      </w:r>
      <w:proofErr w:type="spellEnd"/>
      <w:r w:rsidRPr="004B153F">
        <w:rPr>
          <w:rFonts w:ascii="Trebuchet MS" w:hAnsi="Trebuchet MS"/>
          <w:sz w:val="22"/>
          <w:szCs w:val="22"/>
        </w:rPr>
        <w:t xml:space="preserve">, a </w:t>
      </w:r>
      <w:proofErr w:type="spellStart"/>
      <w:r w:rsidRPr="004B153F">
        <w:rPr>
          <w:rFonts w:ascii="Trebuchet MS" w:hAnsi="Trebuchet MS"/>
          <w:sz w:val="22"/>
          <w:szCs w:val="22"/>
        </w:rPr>
        <w:t>celei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privind</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caracterul</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și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mărimea</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zonelor</w:t>
      </w:r>
      <w:proofErr w:type="spellEnd"/>
      <w:r w:rsidRPr="004B153F">
        <w:rPr>
          <w:rFonts w:ascii="Trebuchet MS" w:hAnsi="Trebuchet MS"/>
          <w:sz w:val="22"/>
          <w:szCs w:val="22"/>
        </w:rPr>
        <w:t xml:space="preserve"> de </w:t>
      </w:r>
      <w:proofErr w:type="spellStart"/>
      <w:r w:rsidRPr="004B153F">
        <w:rPr>
          <w:rFonts w:ascii="Trebuchet MS" w:hAnsi="Trebuchet MS"/>
          <w:sz w:val="22"/>
          <w:szCs w:val="22"/>
        </w:rPr>
        <w:t>protecție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sanitară</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și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hidrogeologică</w:t>
      </w:r>
      <w:proofErr w:type="spellEnd"/>
      <w:r w:rsidRPr="004B153F">
        <w:rPr>
          <w:rFonts w:ascii="Trebuchet MS" w:hAnsi="Trebuchet MS"/>
          <w:sz w:val="22"/>
          <w:szCs w:val="22"/>
        </w:rPr>
        <w:t>:</w:t>
      </w:r>
      <w:r w:rsidRPr="004B153F">
        <w:rPr>
          <w:rFonts w:ascii="Trebuchet MS" w:hAnsi="Trebuchet MS"/>
          <w:b/>
          <w:i/>
          <w:sz w:val="22"/>
          <w:szCs w:val="22"/>
        </w:rPr>
        <w:t xml:space="preserve"> nu </w:t>
      </w:r>
      <w:proofErr w:type="spellStart"/>
      <w:r w:rsidRPr="004B153F">
        <w:rPr>
          <w:rFonts w:ascii="Trebuchet MS" w:hAnsi="Trebuchet MS"/>
          <w:b/>
          <w:i/>
          <w:sz w:val="22"/>
          <w:szCs w:val="22"/>
        </w:rPr>
        <w:t>este</w:t>
      </w:r>
      <w:proofErr w:type="spellEnd"/>
      <w:r w:rsidRPr="004B153F">
        <w:rPr>
          <w:rFonts w:ascii="Trebuchet MS" w:hAnsi="Trebuchet MS"/>
          <w:b/>
          <w:i/>
          <w:sz w:val="22"/>
          <w:szCs w:val="22"/>
        </w:rPr>
        <w:t xml:space="preserve"> </w:t>
      </w:r>
      <w:proofErr w:type="spellStart"/>
      <w:r w:rsidRPr="004B153F">
        <w:rPr>
          <w:rFonts w:ascii="Trebuchet MS" w:hAnsi="Trebuchet MS"/>
          <w:b/>
          <w:i/>
          <w:sz w:val="22"/>
          <w:szCs w:val="22"/>
        </w:rPr>
        <w:t>cazul</w:t>
      </w:r>
      <w:proofErr w:type="spellEnd"/>
      <w:r w:rsidRPr="004B153F">
        <w:rPr>
          <w:rFonts w:ascii="Trebuchet MS" w:hAnsi="Trebuchet MS"/>
          <w:b/>
          <w:i/>
          <w:sz w:val="22"/>
          <w:szCs w:val="22"/>
        </w:rPr>
        <w:t>.</w:t>
      </w:r>
    </w:p>
    <w:p w14:paraId="325D0585" w14:textId="77777777" w:rsidR="003C16E0" w:rsidRPr="004B153F" w:rsidRDefault="003C16E0" w:rsidP="003C16E0">
      <w:pPr>
        <w:pStyle w:val="Listparagraf"/>
        <w:numPr>
          <w:ilvl w:val="2"/>
          <w:numId w:val="32"/>
        </w:numPr>
        <w:tabs>
          <w:tab w:val="left" w:pos="851"/>
        </w:tabs>
        <w:suppressAutoHyphens/>
        <w:spacing w:after="0"/>
        <w:ind w:left="0" w:hanging="142"/>
        <w:jc w:val="both"/>
        <w:rPr>
          <w:rFonts w:ascii="Trebuchet MS" w:eastAsia="Times New Roman" w:hAnsi="Trebuchet MS" w:cs="Times New Roman"/>
          <w:b/>
          <w:lang w:val="en-GB" w:eastAsia="en-GB"/>
        </w:rPr>
      </w:pPr>
      <w:proofErr w:type="spellStart"/>
      <w:r w:rsidRPr="004B153F">
        <w:rPr>
          <w:rFonts w:ascii="Trebuchet MS" w:eastAsia="Times New Roman" w:hAnsi="Trebuchet MS" w:cs="Times New Roman"/>
          <w:lang w:val="en-GB" w:eastAsia="en-GB"/>
        </w:rPr>
        <w:t>Zonele</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în</w:t>
      </w:r>
      <w:proofErr w:type="spellEnd"/>
      <w:r w:rsidRPr="004B153F">
        <w:rPr>
          <w:rFonts w:ascii="Trebuchet MS" w:eastAsia="Times New Roman" w:hAnsi="Trebuchet MS" w:cs="Times New Roman"/>
          <w:lang w:val="en-GB" w:eastAsia="en-GB"/>
        </w:rPr>
        <w:t xml:space="preserve"> care au </w:t>
      </w:r>
      <w:proofErr w:type="spellStart"/>
      <w:r w:rsidRPr="004B153F">
        <w:rPr>
          <w:rFonts w:ascii="Trebuchet MS" w:eastAsia="Times New Roman" w:hAnsi="Trebuchet MS" w:cs="Times New Roman"/>
          <w:lang w:val="en-GB" w:eastAsia="en-GB"/>
        </w:rPr>
        <w:t>existat</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deja</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cazuri</w:t>
      </w:r>
      <w:proofErr w:type="spellEnd"/>
      <w:r w:rsidRPr="004B153F">
        <w:rPr>
          <w:rFonts w:ascii="Trebuchet MS" w:eastAsia="Times New Roman" w:hAnsi="Trebuchet MS" w:cs="Times New Roman"/>
          <w:lang w:val="en-GB" w:eastAsia="en-GB"/>
        </w:rPr>
        <w:t xml:space="preserve"> de </w:t>
      </w:r>
      <w:proofErr w:type="spellStart"/>
      <w:r w:rsidRPr="004B153F">
        <w:rPr>
          <w:rFonts w:ascii="Trebuchet MS" w:eastAsia="Times New Roman" w:hAnsi="Trebuchet MS" w:cs="Times New Roman"/>
          <w:lang w:val="en-GB" w:eastAsia="en-GB"/>
        </w:rPr>
        <w:t>nerespectare</w:t>
      </w:r>
      <w:proofErr w:type="spellEnd"/>
      <w:r w:rsidRPr="004B153F">
        <w:rPr>
          <w:rFonts w:ascii="Trebuchet MS" w:eastAsia="Times New Roman" w:hAnsi="Trebuchet MS" w:cs="Times New Roman"/>
          <w:lang w:val="en-GB" w:eastAsia="en-GB"/>
        </w:rPr>
        <w:t xml:space="preserve"> a </w:t>
      </w:r>
      <w:proofErr w:type="spellStart"/>
      <w:r w:rsidRPr="004B153F">
        <w:rPr>
          <w:rFonts w:ascii="Trebuchet MS" w:eastAsia="Times New Roman" w:hAnsi="Trebuchet MS" w:cs="Times New Roman"/>
          <w:lang w:val="en-GB" w:eastAsia="en-GB"/>
        </w:rPr>
        <w:t>standardelor</w:t>
      </w:r>
      <w:proofErr w:type="spellEnd"/>
      <w:r w:rsidRPr="004B153F">
        <w:rPr>
          <w:rFonts w:ascii="Trebuchet MS" w:eastAsia="Times New Roman" w:hAnsi="Trebuchet MS" w:cs="Times New Roman"/>
          <w:lang w:val="en-GB" w:eastAsia="en-GB"/>
        </w:rPr>
        <w:t xml:space="preserve"> de </w:t>
      </w:r>
      <w:proofErr w:type="spellStart"/>
      <w:r w:rsidRPr="004B153F">
        <w:rPr>
          <w:rFonts w:ascii="Trebuchet MS" w:eastAsia="Times New Roman" w:hAnsi="Trebuchet MS" w:cs="Times New Roman"/>
          <w:lang w:val="en-GB" w:eastAsia="en-GB"/>
        </w:rPr>
        <w:t>calitate</w:t>
      </w:r>
      <w:proofErr w:type="spellEnd"/>
      <w:r w:rsidRPr="004B153F">
        <w:rPr>
          <w:rFonts w:ascii="Trebuchet MS" w:eastAsia="Times New Roman" w:hAnsi="Trebuchet MS" w:cs="Times New Roman"/>
          <w:lang w:val="en-GB" w:eastAsia="en-GB"/>
        </w:rPr>
        <w:t xml:space="preserve"> a </w:t>
      </w:r>
      <w:proofErr w:type="spellStart"/>
      <w:r w:rsidRPr="004B153F">
        <w:rPr>
          <w:rFonts w:ascii="Trebuchet MS" w:eastAsia="Times New Roman" w:hAnsi="Trebuchet MS" w:cs="Times New Roman"/>
          <w:lang w:val="en-GB" w:eastAsia="en-GB"/>
        </w:rPr>
        <w:t>mediului</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prevăzute</w:t>
      </w:r>
      <w:proofErr w:type="spellEnd"/>
      <w:r w:rsidRPr="004B153F">
        <w:rPr>
          <w:rFonts w:ascii="Trebuchet MS" w:eastAsia="Times New Roman" w:hAnsi="Trebuchet MS" w:cs="Times New Roman"/>
          <w:lang w:val="en-GB" w:eastAsia="en-GB"/>
        </w:rPr>
        <w:t xml:space="preserve"> de </w:t>
      </w:r>
      <w:proofErr w:type="spellStart"/>
      <w:r w:rsidRPr="004B153F">
        <w:rPr>
          <w:rFonts w:ascii="Trebuchet MS" w:eastAsia="Times New Roman" w:hAnsi="Trebuchet MS" w:cs="Times New Roman"/>
          <w:lang w:val="en-GB" w:eastAsia="en-GB"/>
        </w:rPr>
        <w:t>legislația</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națională</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și</w:t>
      </w:r>
      <w:proofErr w:type="spellEnd"/>
      <w:r w:rsidRPr="004B153F">
        <w:rPr>
          <w:rFonts w:ascii="Trebuchet MS" w:eastAsia="Times New Roman" w:hAnsi="Trebuchet MS" w:cs="Times New Roman"/>
          <w:lang w:val="en-GB" w:eastAsia="en-GB"/>
        </w:rPr>
        <w:t xml:space="preserve"> la </w:t>
      </w:r>
      <w:proofErr w:type="spellStart"/>
      <w:r w:rsidRPr="004B153F">
        <w:rPr>
          <w:rFonts w:ascii="Trebuchet MS" w:eastAsia="Times New Roman" w:hAnsi="Trebuchet MS" w:cs="Times New Roman"/>
          <w:lang w:val="en-GB" w:eastAsia="en-GB"/>
        </w:rPr>
        <w:t>nivelul</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Uniunii</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Europene</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și</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relevante</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pentru</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proiect</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sau</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în</w:t>
      </w:r>
      <w:proofErr w:type="spellEnd"/>
      <w:r w:rsidRPr="004B153F">
        <w:rPr>
          <w:rFonts w:ascii="Trebuchet MS" w:eastAsia="Times New Roman" w:hAnsi="Trebuchet MS" w:cs="Times New Roman"/>
          <w:lang w:val="en-GB" w:eastAsia="en-GB"/>
        </w:rPr>
        <w:t xml:space="preserve"> care se </w:t>
      </w:r>
      <w:proofErr w:type="spellStart"/>
      <w:r w:rsidRPr="004B153F">
        <w:rPr>
          <w:rFonts w:ascii="Trebuchet MS" w:eastAsia="Times New Roman" w:hAnsi="Trebuchet MS" w:cs="Times New Roman"/>
          <w:lang w:val="en-GB" w:eastAsia="en-GB"/>
        </w:rPr>
        <w:t>consideră</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că</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există</w:t>
      </w:r>
      <w:proofErr w:type="spellEnd"/>
      <w:r w:rsidRPr="004B153F">
        <w:rPr>
          <w:rFonts w:ascii="Trebuchet MS" w:eastAsia="Times New Roman" w:hAnsi="Trebuchet MS" w:cs="Times New Roman"/>
          <w:lang w:val="en-GB" w:eastAsia="en-GB"/>
        </w:rPr>
        <w:t xml:space="preserve"> </w:t>
      </w:r>
      <w:proofErr w:type="spellStart"/>
      <w:r w:rsidRPr="004B153F">
        <w:rPr>
          <w:rFonts w:ascii="Trebuchet MS" w:eastAsia="Times New Roman" w:hAnsi="Trebuchet MS" w:cs="Times New Roman"/>
          <w:lang w:val="en-GB" w:eastAsia="en-GB"/>
        </w:rPr>
        <w:t>astfel</w:t>
      </w:r>
      <w:proofErr w:type="spellEnd"/>
      <w:r w:rsidRPr="004B153F">
        <w:rPr>
          <w:rFonts w:ascii="Trebuchet MS" w:eastAsia="Times New Roman" w:hAnsi="Trebuchet MS" w:cs="Times New Roman"/>
          <w:lang w:val="en-GB" w:eastAsia="en-GB"/>
        </w:rPr>
        <w:t xml:space="preserve"> de </w:t>
      </w:r>
      <w:proofErr w:type="spellStart"/>
      <w:r w:rsidRPr="004B153F">
        <w:rPr>
          <w:rFonts w:ascii="Trebuchet MS" w:eastAsia="Times New Roman" w:hAnsi="Trebuchet MS" w:cs="Times New Roman"/>
          <w:lang w:val="en-GB" w:eastAsia="en-GB"/>
        </w:rPr>
        <w:t>cazuri</w:t>
      </w:r>
      <w:proofErr w:type="spellEnd"/>
      <w:r w:rsidRPr="004B153F">
        <w:rPr>
          <w:rFonts w:ascii="Trebuchet MS" w:eastAsia="Times New Roman" w:hAnsi="Trebuchet MS" w:cs="Times New Roman"/>
          <w:lang w:val="en-GB" w:eastAsia="en-GB"/>
        </w:rPr>
        <w:t xml:space="preserve">: </w:t>
      </w:r>
      <w:r w:rsidRPr="004B153F">
        <w:rPr>
          <w:rFonts w:ascii="Trebuchet MS" w:eastAsia="Times New Roman" w:hAnsi="Trebuchet MS" w:cs="Times New Roman"/>
          <w:b/>
          <w:i/>
          <w:lang w:val="en-GB" w:eastAsia="en-GB"/>
        </w:rPr>
        <w:t xml:space="preserve">nu </w:t>
      </w:r>
      <w:proofErr w:type="spellStart"/>
      <w:r w:rsidRPr="004B153F">
        <w:rPr>
          <w:rFonts w:ascii="Trebuchet MS" w:eastAsia="Times New Roman" w:hAnsi="Trebuchet MS" w:cs="Times New Roman"/>
          <w:b/>
          <w:i/>
          <w:lang w:val="en-GB" w:eastAsia="en-GB"/>
        </w:rPr>
        <w:t>este</w:t>
      </w:r>
      <w:proofErr w:type="spellEnd"/>
      <w:r w:rsidRPr="004B153F">
        <w:rPr>
          <w:rFonts w:ascii="Trebuchet MS" w:eastAsia="Times New Roman" w:hAnsi="Trebuchet MS" w:cs="Times New Roman"/>
          <w:b/>
          <w:i/>
          <w:lang w:val="en-GB" w:eastAsia="en-GB"/>
        </w:rPr>
        <w:t xml:space="preserve"> </w:t>
      </w:r>
      <w:proofErr w:type="spellStart"/>
      <w:r w:rsidRPr="004B153F">
        <w:rPr>
          <w:rFonts w:ascii="Trebuchet MS" w:eastAsia="Times New Roman" w:hAnsi="Trebuchet MS" w:cs="Times New Roman"/>
          <w:b/>
          <w:i/>
          <w:lang w:val="en-GB" w:eastAsia="en-GB"/>
        </w:rPr>
        <w:t>cazul</w:t>
      </w:r>
      <w:proofErr w:type="spellEnd"/>
      <w:r w:rsidRPr="004B153F">
        <w:rPr>
          <w:rFonts w:ascii="Trebuchet MS" w:eastAsia="Times New Roman" w:hAnsi="Trebuchet MS" w:cs="Times New Roman"/>
          <w:b/>
          <w:i/>
          <w:lang w:val="en-GB" w:eastAsia="en-GB"/>
        </w:rPr>
        <w:t>.</w:t>
      </w:r>
    </w:p>
    <w:p w14:paraId="35A987EC" w14:textId="77777777" w:rsidR="003C16E0" w:rsidRPr="004B153F" w:rsidRDefault="003C16E0" w:rsidP="003C16E0">
      <w:pPr>
        <w:pStyle w:val="al"/>
        <w:numPr>
          <w:ilvl w:val="2"/>
          <w:numId w:val="32"/>
        </w:numPr>
        <w:shd w:val="clear" w:color="auto" w:fill="FFFFFF"/>
        <w:tabs>
          <w:tab w:val="left" w:pos="851"/>
        </w:tabs>
        <w:spacing w:before="0" w:beforeAutospacing="0" w:after="0" w:afterAutospacing="0" w:line="276" w:lineRule="auto"/>
        <w:ind w:left="0" w:hanging="142"/>
        <w:contextualSpacing/>
        <w:jc w:val="both"/>
        <w:rPr>
          <w:rFonts w:ascii="Trebuchet MS" w:hAnsi="Trebuchet MS"/>
          <w:i/>
          <w:sz w:val="22"/>
          <w:szCs w:val="22"/>
        </w:rPr>
      </w:pPr>
      <w:proofErr w:type="spellStart"/>
      <w:r w:rsidRPr="004B153F">
        <w:rPr>
          <w:rFonts w:ascii="Trebuchet MS" w:hAnsi="Trebuchet MS"/>
          <w:sz w:val="22"/>
          <w:szCs w:val="22"/>
        </w:rPr>
        <w:t>Zonele</w:t>
      </w:r>
      <w:proofErr w:type="spellEnd"/>
      <w:r w:rsidRPr="004B153F">
        <w:rPr>
          <w:rFonts w:ascii="Trebuchet MS" w:hAnsi="Trebuchet MS"/>
          <w:sz w:val="22"/>
          <w:szCs w:val="22"/>
        </w:rPr>
        <w:t xml:space="preserve"> cu o </w:t>
      </w:r>
      <w:proofErr w:type="spellStart"/>
      <w:r w:rsidRPr="004B153F">
        <w:rPr>
          <w:rFonts w:ascii="Trebuchet MS" w:hAnsi="Trebuchet MS"/>
          <w:sz w:val="22"/>
          <w:szCs w:val="22"/>
        </w:rPr>
        <w:t>densitate</w:t>
      </w:r>
      <w:proofErr w:type="spellEnd"/>
      <w:r w:rsidRPr="004B153F">
        <w:rPr>
          <w:rFonts w:ascii="Trebuchet MS" w:hAnsi="Trebuchet MS"/>
          <w:sz w:val="22"/>
          <w:szCs w:val="22"/>
        </w:rPr>
        <w:t xml:space="preserve"> mare a </w:t>
      </w:r>
      <w:proofErr w:type="spellStart"/>
      <w:r w:rsidRPr="004B153F">
        <w:rPr>
          <w:rFonts w:ascii="Trebuchet MS" w:hAnsi="Trebuchet MS"/>
          <w:sz w:val="22"/>
          <w:szCs w:val="22"/>
        </w:rPr>
        <w:t>populației</w:t>
      </w:r>
      <w:proofErr w:type="spellEnd"/>
      <w:r w:rsidRPr="004B153F">
        <w:rPr>
          <w:rFonts w:ascii="Trebuchet MS" w:hAnsi="Trebuchet MS"/>
          <w:sz w:val="22"/>
          <w:szCs w:val="22"/>
        </w:rPr>
        <w:t xml:space="preserve">: </w:t>
      </w:r>
      <w:r w:rsidRPr="004B153F">
        <w:rPr>
          <w:rFonts w:ascii="Trebuchet MS" w:hAnsi="Trebuchet MS"/>
          <w:b/>
          <w:i/>
          <w:sz w:val="22"/>
          <w:szCs w:val="22"/>
        </w:rPr>
        <w:t xml:space="preserve">nu </w:t>
      </w:r>
      <w:proofErr w:type="spellStart"/>
      <w:proofErr w:type="gramStart"/>
      <w:r w:rsidRPr="004B153F">
        <w:rPr>
          <w:rFonts w:ascii="Trebuchet MS" w:hAnsi="Trebuchet MS"/>
          <w:b/>
          <w:i/>
          <w:sz w:val="22"/>
          <w:szCs w:val="22"/>
        </w:rPr>
        <w:t>este</w:t>
      </w:r>
      <w:proofErr w:type="spellEnd"/>
      <w:proofErr w:type="gramEnd"/>
      <w:r w:rsidRPr="004B153F">
        <w:rPr>
          <w:rFonts w:ascii="Trebuchet MS" w:hAnsi="Trebuchet MS"/>
          <w:b/>
          <w:i/>
          <w:sz w:val="22"/>
          <w:szCs w:val="22"/>
        </w:rPr>
        <w:t xml:space="preserve"> </w:t>
      </w:r>
      <w:proofErr w:type="spellStart"/>
      <w:r w:rsidRPr="004B153F">
        <w:rPr>
          <w:rFonts w:ascii="Trebuchet MS" w:hAnsi="Trebuchet MS"/>
          <w:b/>
          <w:i/>
          <w:sz w:val="22"/>
          <w:szCs w:val="22"/>
        </w:rPr>
        <w:t>cazul</w:t>
      </w:r>
      <w:proofErr w:type="spellEnd"/>
      <w:r w:rsidRPr="004B153F">
        <w:rPr>
          <w:rFonts w:ascii="Trebuchet MS" w:hAnsi="Trebuchet MS"/>
          <w:i/>
          <w:sz w:val="22"/>
          <w:szCs w:val="22"/>
        </w:rPr>
        <w:t>.</w:t>
      </w:r>
    </w:p>
    <w:p w14:paraId="3D345B75" w14:textId="77777777" w:rsidR="006D07E9" w:rsidRPr="004B153F" w:rsidRDefault="003C16E0" w:rsidP="003C16E0">
      <w:pPr>
        <w:pStyle w:val="al"/>
        <w:numPr>
          <w:ilvl w:val="2"/>
          <w:numId w:val="32"/>
        </w:numPr>
        <w:shd w:val="clear" w:color="auto" w:fill="FFFFFF"/>
        <w:tabs>
          <w:tab w:val="left" w:pos="851"/>
        </w:tabs>
        <w:spacing w:before="0" w:beforeAutospacing="0" w:after="0" w:afterAutospacing="0" w:line="276" w:lineRule="auto"/>
        <w:ind w:left="0" w:hanging="142"/>
        <w:contextualSpacing/>
        <w:jc w:val="both"/>
        <w:rPr>
          <w:rFonts w:ascii="Trebuchet MS" w:hAnsi="Trebuchet MS"/>
          <w:b/>
          <w:i/>
          <w:sz w:val="22"/>
          <w:szCs w:val="22"/>
        </w:rPr>
      </w:pPr>
      <w:proofErr w:type="spellStart"/>
      <w:r w:rsidRPr="004B153F">
        <w:rPr>
          <w:rFonts w:ascii="Trebuchet MS" w:hAnsi="Trebuchet MS"/>
          <w:sz w:val="22"/>
          <w:szCs w:val="22"/>
        </w:rPr>
        <w:t>Peisaje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și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situri</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importante</w:t>
      </w:r>
      <w:proofErr w:type="spellEnd"/>
      <w:r w:rsidRPr="004B153F">
        <w:rPr>
          <w:rFonts w:ascii="Trebuchet MS" w:hAnsi="Trebuchet MS"/>
          <w:sz w:val="22"/>
          <w:szCs w:val="22"/>
        </w:rPr>
        <w:t xml:space="preserve"> din </w:t>
      </w:r>
      <w:proofErr w:type="spellStart"/>
      <w:r w:rsidRPr="004B153F">
        <w:rPr>
          <w:rFonts w:ascii="Trebuchet MS" w:hAnsi="Trebuchet MS"/>
          <w:sz w:val="22"/>
          <w:szCs w:val="22"/>
        </w:rPr>
        <w:t>punct</w:t>
      </w:r>
      <w:proofErr w:type="spellEnd"/>
      <w:r w:rsidRPr="004B153F">
        <w:rPr>
          <w:rFonts w:ascii="Trebuchet MS" w:hAnsi="Trebuchet MS"/>
          <w:sz w:val="22"/>
          <w:szCs w:val="22"/>
        </w:rPr>
        <w:t xml:space="preserve"> de </w:t>
      </w:r>
      <w:proofErr w:type="spellStart"/>
      <w:r w:rsidRPr="004B153F">
        <w:rPr>
          <w:rFonts w:ascii="Trebuchet MS" w:hAnsi="Trebuchet MS"/>
          <w:sz w:val="22"/>
          <w:szCs w:val="22"/>
        </w:rPr>
        <w:t>vedere</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istoric</w:t>
      </w:r>
      <w:proofErr w:type="spellEnd"/>
      <w:r w:rsidRPr="004B153F">
        <w:rPr>
          <w:rFonts w:ascii="Trebuchet MS" w:hAnsi="Trebuchet MS"/>
          <w:sz w:val="22"/>
          <w:szCs w:val="22"/>
        </w:rPr>
        <w:t xml:space="preserve">, cultural </w:t>
      </w:r>
      <w:proofErr w:type="spellStart"/>
      <w:r w:rsidRPr="004B153F">
        <w:rPr>
          <w:rFonts w:ascii="Trebuchet MS" w:hAnsi="Trebuchet MS"/>
          <w:sz w:val="22"/>
          <w:szCs w:val="22"/>
        </w:rPr>
        <w:t>sau</w:t>
      </w:r>
      <w:proofErr w:type="spellEnd"/>
      <w:r w:rsidRPr="004B153F">
        <w:rPr>
          <w:rFonts w:ascii="Trebuchet MS" w:hAnsi="Trebuchet MS"/>
          <w:sz w:val="22"/>
          <w:szCs w:val="22"/>
        </w:rPr>
        <w:t xml:space="preserve"> </w:t>
      </w:r>
      <w:proofErr w:type="spellStart"/>
      <w:r w:rsidRPr="004B153F">
        <w:rPr>
          <w:rFonts w:ascii="Trebuchet MS" w:hAnsi="Trebuchet MS"/>
          <w:sz w:val="22"/>
          <w:szCs w:val="22"/>
        </w:rPr>
        <w:t>arheologic</w:t>
      </w:r>
      <w:proofErr w:type="spellEnd"/>
      <w:r w:rsidRPr="004B153F">
        <w:rPr>
          <w:rFonts w:ascii="Trebuchet MS" w:hAnsi="Trebuchet MS"/>
          <w:sz w:val="22"/>
          <w:szCs w:val="22"/>
        </w:rPr>
        <w:t xml:space="preserve">: </w:t>
      </w:r>
      <w:r w:rsidRPr="004B153F">
        <w:rPr>
          <w:rFonts w:ascii="Trebuchet MS" w:hAnsi="Trebuchet MS"/>
          <w:b/>
          <w:i/>
          <w:sz w:val="22"/>
          <w:szCs w:val="22"/>
        </w:rPr>
        <w:t xml:space="preserve">nu </w:t>
      </w:r>
      <w:proofErr w:type="spellStart"/>
      <w:proofErr w:type="gramStart"/>
      <w:r w:rsidRPr="004B153F">
        <w:rPr>
          <w:rFonts w:ascii="Trebuchet MS" w:hAnsi="Trebuchet MS"/>
          <w:b/>
          <w:i/>
          <w:sz w:val="22"/>
          <w:szCs w:val="22"/>
        </w:rPr>
        <w:t>este</w:t>
      </w:r>
      <w:proofErr w:type="spellEnd"/>
      <w:proofErr w:type="gramEnd"/>
      <w:r w:rsidRPr="004B153F">
        <w:rPr>
          <w:rFonts w:ascii="Trebuchet MS" w:hAnsi="Trebuchet MS"/>
          <w:b/>
          <w:i/>
          <w:sz w:val="22"/>
          <w:szCs w:val="22"/>
        </w:rPr>
        <w:t xml:space="preserve"> cazul.</w:t>
      </w:r>
    </w:p>
    <w:p w14:paraId="27A5326E" w14:textId="0FAB6452" w:rsidR="003C16E0" w:rsidRPr="004B153F" w:rsidRDefault="003C16E0" w:rsidP="006D07E9">
      <w:pPr>
        <w:pStyle w:val="al"/>
        <w:shd w:val="clear" w:color="auto" w:fill="FFFFFF"/>
        <w:tabs>
          <w:tab w:val="left" w:pos="851"/>
        </w:tabs>
        <w:spacing w:before="0" w:beforeAutospacing="0" w:after="0" w:afterAutospacing="0" w:line="276" w:lineRule="auto"/>
        <w:contextualSpacing/>
        <w:jc w:val="both"/>
        <w:rPr>
          <w:rFonts w:ascii="Trebuchet MS" w:hAnsi="Trebuchet MS"/>
          <w:b/>
          <w:i/>
          <w:sz w:val="22"/>
          <w:szCs w:val="22"/>
        </w:rPr>
      </w:pPr>
      <w:proofErr w:type="gramStart"/>
      <w:r w:rsidRPr="004B153F">
        <w:rPr>
          <w:rFonts w:ascii="Trebuchet MS" w:hAnsi="Trebuchet MS"/>
          <w:b/>
        </w:rPr>
        <w:t>4.Tipurile</w:t>
      </w:r>
      <w:proofErr w:type="gramEnd"/>
      <w:r w:rsidRPr="004B153F">
        <w:rPr>
          <w:rFonts w:ascii="Trebuchet MS" w:hAnsi="Trebuchet MS"/>
          <w:b/>
        </w:rPr>
        <w:t xml:space="preserve"> </w:t>
      </w:r>
      <w:proofErr w:type="spellStart"/>
      <w:r w:rsidRPr="004B153F">
        <w:rPr>
          <w:rFonts w:ascii="Trebuchet MS" w:hAnsi="Trebuchet MS"/>
          <w:b/>
        </w:rPr>
        <w:t>și</w:t>
      </w:r>
      <w:proofErr w:type="spellEnd"/>
      <w:r w:rsidRPr="004B153F">
        <w:rPr>
          <w:rFonts w:ascii="Trebuchet MS" w:hAnsi="Trebuchet MS"/>
          <w:b/>
        </w:rPr>
        <w:t xml:space="preserve"> </w:t>
      </w:r>
      <w:proofErr w:type="spellStart"/>
      <w:r w:rsidRPr="004B153F">
        <w:rPr>
          <w:rFonts w:ascii="Trebuchet MS" w:hAnsi="Trebuchet MS"/>
          <w:b/>
        </w:rPr>
        <w:t>caracteristicile</w:t>
      </w:r>
      <w:proofErr w:type="spellEnd"/>
      <w:r w:rsidRPr="004B153F">
        <w:rPr>
          <w:rFonts w:ascii="Trebuchet MS" w:hAnsi="Trebuchet MS"/>
          <w:b/>
        </w:rPr>
        <w:t xml:space="preserve"> </w:t>
      </w:r>
      <w:proofErr w:type="spellStart"/>
      <w:r w:rsidRPr="004B153F">
        <w:rPr>
          <w:rFonts w:ascii="Trebuchet MS" w:hAnsi="Trebuchet MS"/>
          <w:b/>
        </w:rPr>
        <w:t>impactului</w:t>
      </w:r>
      <w:proofErr w:type="spellEnd"/>
      <w:r w:rsidRPr="004B153F">
        <w:rPr>
          <w:rFonts w:ascii="Trebuchet MS" w:hAnsi="Trebuchet MS"/>
          <w:b/>
        </w:rPr>
        <w:t xml:space="preserve"> </w:t>
      </w:r>
      <w:proofErr w:type="spellStart"/>
      <w:r w:rsidRPr="004B153F">
        <w:rPr>
          <w:rFonts w:ascii="Trebuchet MS" w:hAnsi="Trebuchet MS"/>
          <w:b/>
        </w:rPr>
        <w:t>potențial</w:t>
      </w:r>
      <w:proofErr w:type="spellEnd"/>
    </w:p>
    <w:p w14:paraId="078C6AC0" w14:textId="77777777" w:rsidR="003C16E0" w:rsidRPr="004B153F" w:rsidRDefault="003C16E0" w:rsidP="003C16E0">
      <w:pPr>
        <w:spacing w:after="0" w:line="276" w:lineRule="auto"/>
        <w:jc w:val="both"/>
        <w:rPr>
          <w:rFonts w:ascii="Trebuchet MS" w:hAnsi="Trebuchet MS" w:cs="Times New Roman"/>
          <w:noProof/>
        </w:rPr>
      </w:pPr>
      <w:r w:rsidRPr="004B153F">
        <w:rPr>
          <w:rFonts w:ascii="Trebuchet MS" w:hAnsi="Trebuchet MS" w:cs="Times New Roman"/>
          <w:noProof/>
        </w:rPr>
        <w:t>Zona poate fi afectată din punct de vedere al factorilor de mediu, în două situații: pe perioada execuției obiectivului și pe perioada exploatării obiectivului.</w:t>
      </w:r>
    </w:p>
    <w:p w14:paraId="30E7F17C" w14:textId="77777777" w:rsidR="003C16E0" w:rsidRPr="004B153F" w:rsidRDefault="003C16E0" w:rsidP="003C16E0">
      <w:pPr>
        <w:tabs>
          <w:tab w:val="left" w:pos="1260"/>
        </w:tabs>
        <w:spacing w:after="0" w:line="276" w:lineRule="auto"/>
        <w:jc w:val="both"/>
        <w:rPr>
          <w:rFonts w:ascii="Trebuchet MS" w:hAnsi="Trebuchet MS" w:cs="Times New Roman"/>
          <w:noProof/>
        </w:rPr>
      </w:pPr>
      <w:r w:rsidRPr="004B153F">
        <w:rPr>
          <w:rFonts w:ascii="Trebuchet MS" w:hAnsi="Trebuchet MS" w:cs="Times New Roman"/>
          <w:noProof/>
        </w:rPr>
        <w:t xml:space="preserve">Cuantificarea amplorii prognozate a impactului a ținut seama de efectele asupra mediului: </w:t>
      </w:r>
    </w:p>
    <w:p w14:paraId="4D28028E" w14:textId="77777777" w:rsidR="003C16E0" w:rsidRPr="004B153F" w:rsidRDefault="003C16E0" w:rsidP="003C16E0">
      <w:pPr>
        <w:pStyle w:val="Listparagraf"/>
        <w:numPr>
          <w:ilvl w:val="0"/>
          <w:numId w:val="37"/>
        </w:numPr>
        <w:tabs>
          <w:tab w:val="left" w:pos="1260"/>
        </w:tabs>
        <w:suppressAutoHyphens/>
        <w:spacing w:after="0"/>
        <w:ind w:left="0"/>
        <w:jc w:val="both"/>
        <w:rPr>
          <w:rFonts w:ascii="Trebuchet MS" w:hAnsi="Trebuchet MS" w:cs="Times New Roman"/>
          <w:noProof/>
        </w:rPr>
      </w:pPr>
      <w:r w:rsidRPr="004B153F">
        <w:rPr>
          <w:rFonts w:ascii="Trebuchet MS" w:hAnsi="Trebuchet MS" w:cs="Times New Roman"/>
          <w:noProof/>
        </w:rPr>
        <w:t xml:space="preserve">direct, indirect, secundar și cumulativ; </w:t>
      </w:r>
    </w:p>
    <w:p w14:paraId="12F6D9A1" w14:textId="77777777" w:rsidR="003C16E0" w:rsidRPr="004B153F" w:rsidRDefault="003C16E0" w:rsidP="003C16E0">
      <w:pPr>
        <w:pStyle w:val="Listparagraf"/>
        <w:numPr>
          <w:ilvl w:val="0"/>
          <w:numId w:val="37"/>
        </w:numPr>
        <w:tabs>
          <w:tab w:val="left" w:pos="1260"/>
        </w:tabs>
        <w:suppressAutoHyphens/>
        <w:spacing w:after="0"/>
        <w:ind w:left="0"/>
        <w:jc w:val="both"/>
        <w:rPr>
          <w:rFonts w:ascii="Trebuchet MS" w:hAnsi="Trebuchet MS" w:cs="Times New Roman"/>
          <w:noProof/>
        </w:rPr>
      </w:pPr>
      <w:r w:rsidRPr="004B153F">
        <w:rPr>
          <w:rFonts w:ascii="Trebuchet MS" w:hAnsi="Trebuchet MS" w:cs="Times New Roman"/>
          <w:noProof/>
        </w:rPr>
        <w:t xml:space="preserve">pe termen scurt, mediu și lung; permanent și temporar; </w:t>
      </w:r>
    </w:p>
    <w:p w14:paraId="2307B960" w14:textId="6C2540F9" w:rsidR="003C16E0" w:rsidRPr="004B153F" w:rsidRDefault="003C16E0" w:rsidP="003C16E0">
      <w:pPr>
        <w:pStyle w:val="Listparagraf"/>
        <w:numPr>
          <w:ilvl w:val="0"/>
          <w:numId w:val="37"/>
        </w:numPr>
        <w:tabs>
          <w:tab w:val="left" w:pos="1260"/>
        </w:tabs>
        <w:suppressAutoHyphens/>
        <w:spacing w:after="0"/>
        <w:ind w:left="0"/>
        <w:jc w:val="both"/>
        <w:rPr>
          <w:rFonts w:ascii="Trebuchet MS" w:hAnsi="Trebuchet MS" w:cs="Times New Roman"/>
          <w:noProof/>
        </w:rPr>
      </w:pPr>
      <w:r w:rsidRPr="004B153F">
        <w:rPr>
          <w:rFonts w:ascii="Trebuchet MS" w:hAnsi="Trebuchet MS" w:cs="Times New Roman"/>
          <w:noProof/>
        </w:rPr>
        <w:t>pozitiv și negativ.</w:t>
      </w:r>
    </w:p>
    <w:p w14:paraId="6C3A796E" w14:textId="637BF081" w:rsidR="00FA57CF" w:rsidRPr="004B153F" w:rsidRDefault="00FA57CF" w:rsidP="00FA57CF">
      <w:pPr>
        <w:tabs>
          <w:tab w:val="left" w:pos="1260"/>
        </w:tabs>
        <w:suppressAutoHyphens/>
        <w:spacing w:after="0"/>
        <w:jc w:val="both"/>
        <w:rPr>
          <w:rFonts w:ascii="Trebuchet MS" w:hAnsi="Trebuchet MS" w:cs="Times New Roman"/>
          <w:noProof/>
        </w:rPr>
      </w:pPr>
    </w:p>
    <w:p w14:paraId="24C67CE6" w14:textId="77777777" w:rsidR="00FA57CF" w:rsidRPr="004B153F" w:rsidRDefault="00FA57CF" w:rsidP="00FA57CF">
      <w:pPr>
        <w:tabs>
          <w:tab w:val="left" w:pos="1260"/>
        </w:tabs>
        <w:suppressAutoHyphens/>
        <w:spacing w:after="0"/>
        <w:jc w:val="both"/>
        <w:rPr>
          <w:rFonts w:ascii="Trebuchet MS" w:hAnsi="Trebuchet MS" w:cs="Times New Roman"/>
          <w:noProof/>
        </w:rPr>
      </w:pPr>
    </w:p>
    <w:p w14:paraId="7A5F6114" w14:textId="77777777" w:rsidR="003C16E0" w:rsidRPr="004B153F" w:rsidRDefault="003C16E0" w:rsidP="003C16E0">
      <w:pPr>
        <w:pStyle w:val="Listparagraf"/>
        <w:tabs>
          <w:tab w:val="left" w:pos="1260"/>
        </w:tabs>
        <w:spacing w:after="0"/>
        <w:ind w:left="0"/>
        <w:jc w:val="both"/>
        <w:rPr>
          <w:rFonts w:ascii="Trebuchet MS" w:eastAsia="Times New Roman" w:hAnsi="Trebuchet MS" w:cs="Times New Roman"/>
          <w:b/>
        </w:rPr>
      </w:pPr>
      <w:r w:rsidRPr="004B153F">
        <w:rPr>
          <w:rFonts w:ascii="Trebuchet MS" w:eastAsia="Times New Roman" w:hAnsi="Trebuchet MS" w:cs="Times New Roman"/>
          <w:b/>
        </w:rPr>
        <w:t>4.1  Importanța și extinderea spațială a impactului</w:t>
      </w:r>
    </w:p>
    <w:p w14:paraId="381C27DD" w14:textId="77777777" w:rsidR="003C16E0" w:rsidRPr="004B153F" w:rsidRDefault="003C16E0" w:rsidP="00A40EA3">
      <w:pPr>
        <w:spacing w:after="0" w:line="276" w:lineRule="auto"/>
        <w:jc w:val="both"/>
        <w:rPr>
          <w:rFonts w:ascii="Trebuchet MS" w:hAnsi="Trebuchet MS" w:cs="Times New Roman"/>
          <w:noProof/>
        </w:rPr>
      </w:pPr>
      <w:r w:rsidRPr="004B153F">
        <w:rPr>
          <w:rFonts w:ascii="Trebuchet MS" w:hAnsi="Trebuchet MS" w:cs="Times New Roman"/>
          <w:noProof/>
        </w:rPr>
        <w:t>Fiind o zonă antropizată, în zonă și în imediata vecinătate a lucrărilor propuse, nu sunt identificate specii sau habitate de interes.</w:t>
      </w:r>
    </w:p>
    <w:p w14:paraId="2B321CD5" w14:textId="77777777" w:rsidR="003C16E0" w:rsidRPr="004B153F" w:rsidRDefault="003C16E0" w:rsidP="00A40EA3">
      <w:pPr>
        <w:spacing w:after="0" w:line="276" w:lineRule="auto"/>
        <w:jc w:val="both"/>
        <w:rPr>
          <w:rFonts w:ascii="Trebuchet MS" w:hAnsi="Trebuchet MS" w:cs="Times New Roman"/>
          <w:noProof/>
        </w:rPr>
      </w:pPr>
      <w:r w:rsidRPr="004B153F">
        <w:rPr>
          <w:rFonts w:ascii="Trebuchet MS" w:hAnsi="Trebuchet MS" w:cs="Times New Roman"/>
          <w:noProof/>
        </w:rPr>
        <w:t>Se apreciază că populația nu va fi afectată în mod negativ din punct de vedere al calității mediului de construcțiile propuse, în schimb va beneficia de avantajele îmbunătățirii infrastructurii și, eventual, ale îmbunătățirii calității vieții.</w:t>
      </w:r>
    </w:p>
    <w:p w14:paraId="3C88DF29" w14:textId="77777777" w:rsidR="003C16E0" w:rsidRPr="004B153F" w:rsidRDefault="003C16E0" w:rsidP="00A40EA3">
      <w:pPr>
        <w:spacing w:after="0" w:line="276" w:lineRule="auto"/>
        <w:jc w:val="both"/>
        <w:rPr>
          <w:rFonts w:ascii="Trebuchet MS" w:hAnsi="Trebuchet MS" w:cs="Times New Roman"/>
          <w:noProof/>
        </w:rPr>
      </w:pPr>
      <w:r w:rsidRPr="004B153F">
        <w:rPr>
          <w:rFonts w:ascii="Trebuchet MS" w:hAnsi="Trebuchet MS" w:cs="Times New Roman"/>
          <w:noProof/>
        </w:rPr>
        <w:t>Beneficiarul va avea constant în vedere, indiferent de extinderea estimată a impactului, măsuri pentru evitarea/reducerea potențialelor efecte negative asupra mediului.</w:t>
      </w:r>
    </w:p>
    <w:p w14:paraId="37EE9A32" w14:textId="7E60DCB1" w:rsidR="003C16E0" w:rsidRPr="004B153F" w:rsidRDefault="003C16E0" w:rsidP="00A40EA3">
      <w:pPr>
        <w:pStyle w:val="Listparagraf"/>
        <w:tabs>
          <w:tab w:val="left" w:pos="1260"/>
        </w:tabs>
        <w:spacing w:after="0"/>
        <w:ind w:left="0"/>
        <w:jc w:val="both"/>
        <w:rPr>
          <w:rFonts w:ascii="Trebuchet MS" w:eastAsia="Times New Roman" w:hAnsi="Trebuchet MS" w:cs="Times New Roman"/>
          <w:b/>
        </w:rPr>
      </w:pPr>
      <w:r w:rsidRPr="004B153F">
        <w:rPr>
          <w:rFonts w:ascii="Trebuchet MS" w:eastAsia="Times New Roman" w:hAnsi="Trebuchet MS" w:cs="Times New Roman"/>
          <w:b/>
        </w:rPr>
        <w:t>4.2 Natura impactului</w:t>
      </w:r>
      <w:r w:rsidR="00A40EA3" w:rsidRPr="004B153F">
        <w:rPr>
          <w:rFonts w:ascii="Trebuchet MS" w:eastAsia="Times New Roman" w:hAnsi="Trebuchet MS" w:cs="Times New Roman"/>
          <w:b/>
        </w:rPr>
        <w:t xml:space="preserve"> :</w:t>
      </w:r>
      <w:r w:rsidRPr="004B153F">
        <w:rPr>
          <w:rFonts w:ascii="Trebuchet MS" w:hAnsi="Trebuchet MS" w:cs="Times New Roman"/>
          <w:noProof/>
        </w:rPr>
        <w:t xml:space="preserve">Pe perioada execuției lucrărilor de construcții, asupra populației impactul va fi minim (obișnuit pentru acest tip de lucrări). În execuția lucrărillor se vor lua măsuri de protecție pentru a minimaliza poluarea cu </w:t>
      </w:r>
      <w:r w:rsidRPr="004B153F">
        <w:rPr>
          <w:rFonts w:ascii="Trebuchet MS" w:hAnsi="Trebuchet MS" w:cs="Times New Roman"/>
        </w:rPr>
        <w:t>praf și poluarea sonoră. Impactul va fi numai pe termen scurt (pe durata execuției lucrărilor) și va afecta un număr redus de persoane.</w:t>
      </w:r>
    </w:p>
    <w:p w14:paraId="6CBF317D" w14:textId="3AE81A1C" w:rsidR="003C16E0" w:rsidRPr="004B153F" w:rsidRDefault="003C16E0" w:rsidP="00A40EA3">
      <w:pPr>
        <w:spacing w:after="0" w:line="276" w:lineRule="auto"/>
        <w:jc w:val="both"/>
        <w:rPr>
          <w:rFonts w:ascii="Trebuchet MS" w:hAnsi="Trebuchet MS" w:cs="Times New Roman"/>
          <w:noProof/>
        </w:rPr>
      </w:pPr>
      <w:r w:rsidRPr="004B153F">
        <w:rPr>
          <w:rFonts w:ascii="Trebuchet MS" w:hAnsi="Trebuchet MS" w:cs="Times New Roman"/>
          <w:noProof/>
        </w:rPr>
        <w:t>Pentru perioada de exploatare se apreciază că impactul potențial asupra factorilor de mediu (nivel de zgomot) poate fi negativ.</w:t>
      </w:r>
    </w:p>
    <w:p w14:paraId="40B56371" w14:textId="125D3329" w:rsidR="003C16E0" w:rsidRPr="004B153F" w:rsidRDefault="003C16E0" w:rsidP="00A40EA3">
      <w:pPr>
        <w:pStyle w:val="Listparagraf"/>
        <w:tabs>
          <w:tab w:val="left" w:pos="1260"/>
        </w:tabs>
        <w:spacing w:after="0"/>
        <w:ind w:left="0"/>
        <w:jc w:val="both"/>
        <w:rPr>
          <w:rFonts w:ascii="Trebuchet MS" w:eastAsia="Times New Roman" w:hAnsi="Trebuchet MS" w:cs="Times New Roman"/>
          <w:b/>
        </w:rPr>
      </w:pPr>
      <w:r w:rsidRPr="004B153F">
        <w:rPr>
          <w:rFonts w:ascii="Trebuchet MS" w:eastAsia="Times New Roman" w:hAnsi="Trebuchet MS" w:cs="Times New Roman"/>
          <w:b/>
        </w:rPr>
        <w:t xml:space="preserve">4.3 Natura </w:t>
      </w:r>
      <w:proofErr w:type="spellStart"/>
      <w:r w:rsidRPr="004B153F">
        <w:rPr>
          <w:rFonts w:ascii="Trebuchet MS" w:eastAsia="Times New Roman" w:hAnsi="Trebuchet MS" w:cs="Times New Roman"/>
          <w:b/>
        </w:rPr>
        <w:t>transfrontieră</w:t>
      </w:r>
      <w:proofErr w:type="spellEnd"/>
      <w:r w:rsidRPr="004B153F">
        <w:rPr>
          <w:rFonts w:ascii="Trebuchet MS" w:eastAsia="Times New Roman" w:hAnsi="Trebuchet MS" w:cs="Times New Roman"/>
          <w:b/>
        </w:rPr>
        <w:t xml:space="preserve"> a impactului</w:t>
      </w:r>
      <w:r w:rsidR="00A40EA3" w:rsidRPr="004B153F">
        <w:rPr>
          <w:rFonts w:ascii="Trebuchet MS" w:eastAsia="Times New Roman" w:hAnsi="Trebuchet MS" w:cs="Times New Roman"/>
          <w:b/>
        </w:rPr>
        <w:t xml:space="preserve"> :</w:t>
      </w:r>
      <w:r w:rsidRPr="004B153F">
        <w:rPr>
          <w:rFonts w:ascii="Trebuchet MS" w:hAnsi="Trebuchet MS" w:cs="Times New Roman"/>
        </w:rPr>
        <w:t xml:space="preserve">Proiectul nu intră sub </w:t>
      </w:r>
      <w:proofErr w:type="spellStart"/>
      <w:r w:rsidRPr="004B153F">
        <w:rPr>
          <w:rFonts w:ascii="Trebuchet MS" w:hAnsi="Trebuchet MS" w:cs="Times New Roman"/>
        </w:rPr>
        <w:t>incidenţa</w:t>
      </w:r>
      <w:proofErr w:type="spellEnd"/>
      <w:r w:rsidRPr="004B153F">
        <w:rPr>
          <w:rFonts w:ascii="Trebuchet MS" w:hAnsi="Trebuchet MS" w:cs="Times New Roman"/>
        </w:rPr>
        <w:t xml:space="preserve"> </w:t>
      </w:r>
      <w:proofErr w:type="spellStart"/>
      <w:r w:rsidRPr="004B153F">
        <w:rPr>
          <w:rFonts w:ascii="Trebuchet MS" w:hAnsi="Trebuchet MS" w:cs="Times New Roman"/>
        </w:rPr>
        <w:t>Convenţiei</w:t>
      </w:r>
      <w:proofErr w:type="spellEnd"/>
      <w:r w:rsidRPr="004B153F">
        <w:rPr>
          <w:rFonts w:ascii="Trebuchet MS" w:hAnsi="Trebuchet MS" w:cs="Times New Roman"/>
        </w:rPr>
        <w:t xml:space="preserve"> din 25 februarie 1991 privind evaluarea impactului asupra mediului în context </w:t>
      </w:r>
      <w:proofErr w:type="spellStart"/>
      <w:r w:rsidRPr="004B153F">
        <w:rPr>
          <w:rFonts w:ascii="Trebuchet MS" w:hAnsi="Trebuchet MS" w:cs="Times New Roman"/>
        </w:rPr>
        <w:t>transfrontieră</w:t>
      </w:r>
      <w:proofErr w:type="spellEnd"/>
      <w:r w:rsidRPr="004B153F">
        <w:rPr>
          <w:rFonts w:ascii="Trebuchet MS" w:hAnsi="Trebuchet MS" w:cs="Times New Roman"/>
        </w:rPr>
        <w:t xml:space="preserve">, adoptată la </w:t>
      </w:r>
      <w:proofErr w:type="spellStart"/>
      <w:r w:rsidRPr="004B153F">
        <w:rPr>
          <w:rFonts w:ascii="Trebuchet MS" w:hAnsi="Trebuchet MS" w:cs="Times New Roman"/>
        </w:rPr>
        <w:t>Espoo</w:t>
      </w:r>
      <w:proofErr w:type="spellEnd"/>
      <w:r w:rsidRPr="004B153F">
        <w:rPr>
          <w:rFonts w:ascii="Trebuchet MS" w:hAnsi="Trebuchet MS" w:cs="Times New Roman"/>
        </w:rPr>
        <w:t xml:space="preserve"> la 25 februarie 1991, ratificată prin Legea nr. 22/2001.</w:t>
      </w:r>
    </w:p>
    <w:p w14:paraId="68064513" w14:textId="3FD26E8F" w:rsidR="003C16E0" w:rsidRPr="004B153F" w:rsidRDefault="003C16E0" w:rsidP="00A40EA3">
      <w:pPr>
        <w:pStyle w:val="Listparagraf"/>
        <w:tabs>
          <w:tab w:val="left" w:pos="1260"/>
        </w:tabs>
        <w:spacing w:after="0"/>
        <w:ind w:left="0"/>
        <w:jc w:val="both"/>
        <w:rPr>
          <w:rFonts w:ascii="Trebuchet MS" w:eastAsia="Times New Roman" w:hAnsi="Trebuchet MS" w:cs="Times New Roman"/>
          <w:b/>
        </w:rPr>
      </w:pPr>
      <w:r w:rsidRPr="004B153F">
        <w:rPr>
          <w:rFonts w:ascii="Trebuchet MS" w:eastAsia="Times New Roman" w:hAnsi="Trebuchet MS" w:cs="Times New Roman"/>
          <w:b/>
        </w:rPr>
        <w:t xml:space="preserve">4.4 Intensitatea </w:t>
      </w:r>
      <w:proofErr w:type="spellStart"/>
      <w:r w:rsidRPr="004B153F">
        <w:rPr>
          <w:rFonts w:ascii="Trebuchet MS" w:eastAsia="Times New Roman" w:hAnsi="Trebuchet MS" w:cs="Times New Roman"/>
          <w:b/>
        </w:rPr>
        <w:t>şi</w:t>
      </w:r>
      <w:proofErr w:type="spellEnd"/>
      <w:r w:rsidRPr="004B153F">
        <w:rPr>
          <w:rFonts w:ascii="Trebuchet MS" w:eastAsia="Times New Roman" w:hAnsi="Trebuchet MS" w:cs="Times New Roman"/>
          <w:b/>
        </w:rPr>
        <w:t xml:space="preserve"> complexitatea impactului</w:t>
      </w:r>
      <w:r w:rsidR="00A40EA3" w:rsidRPr="004B153F">
        <w:rPr>
          <w:rFonts w:ascii="Trebuchet MS" w:eastAsia="Times New Roman" w:hAnsi="Trebuchet MS" w:cs="Times New Roman"/>
          <w:b/>
        </w:rPr>
        <w:t xml:space="preserve"> :</w:t>
      </w:r>
      <w:r w:rsidRPr="004B153F">
        <w:rPr>
          <w:rFonts w:ascii="Trebuchet MS" w:hAnsi="Trebuchet MS" w:cs="Times New Roman"/>
          <w:noProof/>
        </w:rPr>
        <w:t>Se consideră că magnitudinea și complexitatea impactului generat de proiectul propus, atât din punct de vedere constructiv, cât și din punct de vedere funcțional, vor fi reduse și nu vor avea o influență majoră asupra factorilor de mediu din zonă.</w:t>
      </w:r>
    </w:p>
    <w:p w14:paraId="100BC055" w14:textId="4FD52B99" w:rsidR="003C16E0" w:rsidRPr="004B153F" w:rsidRDefault="003C16E0" w:rsidP="00A40EA3">
      <w:pPr>
        <w:pStyle w:val="Listparagraf"/>
        <w:tabs>
          <w:tab w:val="left" w:pos="1260"/>
        </w:tabs>
        <w:spacing w:after="0"/>
        <w:ind w:left="0"/>
        <w:jc w:val="both"/>
        <w:rPr>
          <w:rFonts w:ascii="Trebuchet MS" w:eastAsia="Times New Roman" w:hAnsi="Trebuchet MS" w:cs="Times New Roman"/>
          <w:b/>
        </w:rPr>
      </w:pPr>
      <w:r w:rsidRPr="004B153F">
        <w:rPr>
          <w:rFonts w:ascii="Trebuchet MS" w:eastAsia="Times New Roman" w:hAnsi="Trebuchet MS" w:cs="Times New Roman"/>
          <w:b/>
        </w:rPr>
        <w:t>4.5Probabilitatea impactului</w:t>
      </w:r>
      <w:r w:rsidR="00A40EA3" w:rsidRPr="004B153F">
        <w:rPr>
          <w:rFonts w:ascii="Trebuchet MS" w:eastAsia="Times New Roman" w:hAnsi="Trebuchet MS" w:cs="Times New Roman"/>
          <w:b/>
        </w:rPr>
        <w:t xml:space="preserve"> :</w:t>
      </w:r>
      <w:r w:rsidRPr="004B153F">
        <w:rPr>
          <w:rFonts w:ascii="Trebuchet MS" w:hAnsi="Trebuchet MS" w:cs="Times New Roman"/>
          <w:noProof/>
        </w:rPr>
        <w:t>Posibilitatea de apariție a impactului asupra factorilor de mediu, în perioada de execuție, va avea caracter local.</w:t>
      </w:r>
      <w:r w:rsidRPr="004B153F">
        <w:rPr>
          <w:rFonts w:ascii="Trebuchet MS" w:hAnsi="Trebuchet MS" w:cs="Times New Roman"/>
        </w:rPr>
        <w:t xml:space="preserve"> </w:t>
      </w:r>
      <w:r w:rsidRPr="004B153F">
        <w:rPr>
          <w:rFonts w:ascii="Trebuchet MS" w:hAnsi="Trebuchet MS" w:cs="Times New Roman"/>
          <w:noProof/>
        </w:rPr>
        <w:t xml:space="preserve">Probabilitatea unui impact semnificativ este redusă. Toate utilajele și echipamentele folosite la realizarea prezentei investiții vor avea un grad ridicat de performanță care vor îndeplini toate cerințele de mediu aferente. </w:t>
      </w:r>
    </w:p>
    <w:p w14:paraId="418452A0" w14:textId="74420C32" w:rsidR="003C16E0" w:rsidRPr="004B153F" w:rsidRDefault="003C16E0" w:rsidP="00A40EA3">
      <w:pPr>
        <w:spacing w:after="0" w:line="276" w:lineRule="auto"/>
        <w:jc w:val="both"/>
        <w:rPr>
          <w:rFonts w:ascii="Trebuchet MS" w:hAnsi="Trebuchet MS" w:cs="Times New Roman"/>
          <w:noProof/>
        </w:rPr>
      </w:pPr>
      <w:r w:rsidRPr="004B153F">
        <w:rPr>
          <w:rFonts w:ascii="Trebuchet MS" w:hAnsi="Trebuchet MS" w:cs="Times New Roman"/>
          <w:noProof/>
        </w:rPr>
        <w:t>În perioada de funcționare, probabilitatea unui impact asupra factorilor de mediu (nivel de zgomot) este crescută.</w:t>
      </w:r>
    </w:p>
    <w:p w14:paraId="0C629C05" w14:textId="77777777" w:rsidR="003C16E0" w:rsidRPr="004B153F" w:rsidRDefault="003C16E0" w:rsidP="003C16E0">
      <w:pPr>
        <w:pStyle w:val="Listparagraf"/>
        <w:tabs>
          <w:tab w:val="left" w:pos="1260"/>
        </w:tabs>
        <w:spacing w:after="0"/>
        <w:ind w:left="0"/>
        <w:jc w:val="both"/>
        <w:rPr>
          <w:rFonts w:ascii="Trebuchet MS" w:eastAsia="Times New Roman" w:hAnsi="Trebuchet MS" w:cs="Times New Roman"/>
          <w:b/>
        </w:rPr>
      </w:pPr>
      <w:r w:rsidRPr="004B153F">
        <w:rPr>
          <w:rFonts w:ascii="Trebuchet MS" w:eastAsia="Times New Roman" w:hAnsi="Trebuchet MS" w:cs="Times New Roman"/>
          <w:b/>
        </w:rPr>
        <w:t xml:space="preserve">4.6Debutul, durata, </w:t>
      </w:r>
      <w:proofErr w:type="spellStart"/>
      <w:r w:rsidRPr="004B153F">
        <w:rPr>
          <w:rFonts w:ascii="Trebuchet MS" w:eastAsia="Times New Roman" w:hAnsi="Trebuchet MS" w:cs="Times New Roman"/>
          <w:b/>
        </w:rPr>
        <w:t>frecvenţa</w:t>
      </w:r>
      <w:proofErr w:type="spellEnd"/>
      <w:r w:rsidRPr="004B153F">
        <w:rPr>
          <w:rFonts w:ascii="Trebuchet MS" w:eastAsia="Times New Roman" w:hAnsi="Trebuchet MS" w:cs="Times New Roman"/>
          <w:b/>
        </w:rPr>
        <w:t xml:space="preserve"> </w:t>
      </w:r>
      <w:proofErr w:type="spellStart"/>
      <w:r w:rsidRPr="004B153F">
        <w:rPr>
          <w:rFonts w:ascii="Trebuchet MS" w:eastAsia="Times New Roman" w:hAnsi="Trebuchet MS" w:cs="Times New Roman"/>
          <w:b/>
        </w:rPr>
        <w:t>şi</w:t>
      </w:r>
      <w:proofErr w:type="spellEnd"/>
      <w:r w:rsidRPr="004B153F">
        <w:rPr>
          <w:rFonts w:ascii="Trebuchet MS" w:eastAsia="Times New Roman" w:hAnsi="Trebuchet MS" w:cs="Times New Roman"/>
          <w:b/>
        </w:rPr>
        <w:t xml:space="preserve"> reversibilitatea impactului</w:t>
      </w:r>
    </w:p>
    <w:p w14:paraId="3E0821C4" w14:textId="77777777" w:rsidR="003C16E0" w:rsidRPr="004B153F" w:rsidRDefault="003C16E0" w:rsidP="00A40EA3">
      <w:pPr>
        <w:spacing w:after="0" w:line="276" w:lineRule="auto"/>
        <w:jc w:val="both"/>
        <w:rPr>
          <w:rFonts w:ascii="Trebuchet MS" w:hAnsi="Trebuchet MS" w:cs="Times New Roman"/>
          <w:noProof/>
        </w:rPr>
      </w:pPr>
      <w:r w:rsidRPr="004B153F">
        <w:rPr>
          <w:rFonts w:ascii="Trebuchet MS" w:hAnsi="Trebuchet MS" w:cs="Times New Roman"/>
          <w:noProof/>
        </w:rPr>
        <w:t>În perioada de execuție și de funcționare, impactul potențial asupra populației și sănătății populației, solului, folosințelor și bunurillor materiale, calității și regimului calitativ al apei, calității aerului și climei, generarea de zgomot și vibrații, peisajului și mediului vizual, interacțiunilor dintre elementele de mediu, prezintă următoarele caracteristici:</w:t>
      </w:r>
    </w:p>
    <w:p w14:paraId="59042DA6" w14:textId="77777777" w:rsidR="003C16E0" w:rsidRPr="004B153F" w:rsidRDefault="003C16E0" w:rsidP="003C16E0">
      <w:pPr>
        <w:spacing w:after="0" w:line="276" w:lineRule="auto"/>
        <w:jc w:val="both"/>
        <w:rPr>
          <w:rFonts w:ascii="Trebuchet MS" w:hAnsi="Trebuchet MS" w:cs="Times New Roman"/>
          <w:i/>
          <w:noProof/>
        </w:rPr>
      </w:pPr>
      <w:r w:rsidRPr="004B153F">
        <w:rPr>
          <w:rFonts w:ascii="Trebuchet MS" w:hAnsi="Trebuchet MS" w:cs="Times New Roman"/>
          <w:b/>
          <w:i/>
          <w:noProof/>
        </w:rPr>
        <w:t>În perioada de execuție</w:t>
      </w:r>
      <w:r w:rsidRPr="004B153F">
        <w:rPr>
          <w:rFonts w:ascii="Trebuchet MS" w:hAnsi="Trebuchet MS" w:cs="Times New Roman"/>
          <w:i/>
          <w:noProof/>
        </w:rPr>
        <w:t xml:space="preserve">: </w:t>
      </w:r>
    </w:p>
    <w:p w14:paraId="10582428" w14:textId="77777777" w:rsidR="003C16E0" w:rsidRPr="004B153F" w:rsidRDefault="003C16E0" w:rsidP="003C16E0">
      <w:pPr>
        <w:numPr>
          <w:ilvl w:val="0"/>
          <w:numId w:val="33"/>
        </w:numPr>
        <w:tabs>
          <w:tab w:val="left" w:pos="900"/>
        </w:tabs>
        <w:spacing w:after="0" w:line="276" w:lineRule="auto"/>
        <w:ind w:left="0" w:firstLine="540"/>
        <w:jc w:val="both"/>
        <w:rPr>
          <w:rFonts w:ascii="Trebuchet MS" w:hAnsi="Trebuchet MS" w:cs="Times New Roman"/>
          <w:noProof/>
        </w:rPr>
      </w:pPr>
      <w:r w:rsidRPr="004B153F">
        <w:rPr>
          <w:rFonts w:ascii="Trebuchet MS" w:hAnsi="Trebuchet MS" w:cs="Times New Roman"/>
          <w:b/>
          <w:noProof/>
        </w:rPr>
        <w:t>Durata impactului</w:t>
      </w:r>
      <w:r w:rsidRPr="004B153F">
        <w:rPr>
          <w:rFonts w:ascii="Trebuchet MS" w:hAnsi="Trebuchet MS" w:cs="Times New Roman"/>
          <w:b/>
          <w:i/>
          <w:noProof/>
        </w:rPr>
        <w:t>:</w:t>
      </w:r>
      <w:r w:rsidRPr="004B153F">
        <w:rPr>
          <w:rFonts w:ascii="Trebuchet MS" w:hAnsi="Trebuchet MS" w:cs="Times New Roman"/>
          <w:noProof/>
        </w:rPr>
        <w:t xml:space="preserve"> impactul este de durată determinată, pe perioada realizării lucrărilor de construcție;</w:t>
      </w:r>
    </w:p>
    <w:p w14:paraId="206FC6C2" w14:textId="77777777" w:rsidR="003C16E0" w:rsidRPr="004B153F" w:rsidRDefault="003C16E0" w:rsidP="003C16E0">
      <w:pPr>
        <w:numPr>
          <w:ilvl w:val="0"/>
          <w:numId w:val="33"/>
        </w:numPr>
        <w:tabs>
          <w:tab w:val="left" w:pos="900"/>
        </w:tabs>
        <w:spacing w:after="0" w:line="276" w:lineRule="auto"/>
        <w:ind w:left="0" w:firstLine="540"/>
        <w:jc w:val="both"/>
        <w:rPr>
          <w:rFonts w:ascii="Trebuchet MS" w:hAnsi="Trebuchet MS" w:cs="Times New Roman"/>
          <w:i/>
          <w:noProof/>
          <w:u w:val="single"/>
        </w:rPr>
      </w:pPr>
      <w:r w:rsidRPr="004B153F">
        <w:rPr>
          <w:rFonts w:ascii="Trebuchet MS" w:hAnsi="Trebuchet MS" w:cs="Times New Roman"/>
          <w:b/>
          <w:noProof/>
        </w:rPr>
        <w:t>Frecvența impactului</w:t>
      </w:r>
      <w:r w:rsidRPr="004B153F">
        <w:rPr>
          <w:rFonts w:ascii="Trebuchet MS" w:hAnsi="Trebuchet MS" w:cs="Times New Roman"/>
          <w:b/>
          <w:i/>
          <w:noProof/>
        </w:rPr>
        <w:t>:</w:t>
      </w:r>
      <w:r w:rsidRPr="004B153F">
        <w:rPr>
          <w:rFonts w:ascii="Trebuchet MS" w:hAnsi="Trebuchet MS" w:cs="Times New Roman"/>
          <w:noProof/>
        </w:rPr>
        <w:t xml:space="preserve"> lucrările de construcție se vor derula într-o etapă compactă;</w:t>
      </w:r>
    </w:p>
    <w:p w14:paraId="7B28CB1A" w14:textId="77777777" w:rsidR="003C16E0" w:rsidRPr="004B153F" w:rsidRDefault="003C16E0" w:rsidP="003C16E0">
      <w:pPr>
        <w:numPr>
          <w:ilvl w:val="0"/>
          <w:numId w:val="33"/>
        </w:numPr>
        <w:tabs>
          <w:tab w:val="left" w:pos="900"/>
        </w:tabs>
        <w:spacing w:after="0" w:line="276" w:lineRule="auto"/>
        <w:ind w:left="0" w:firstLine="540"/>
        <w:jc w:val="both"/>
        <w:rPr>
          <w:rFonts w:ascii="Trebuchet MS" w:hAnsi="Trebuchet MS" w:cs="Times New Roman"/>
          <w:noProof/>
        </w:rPr>
      </w:pPr>
      <w:r w:rsidRPr="004B153F">
        <w:rPr>
          <w:rFonts w:ascii="Trebuchet MS" w:hAnsi="Trebuchet MS" w:cs="Times New Roman"/>
          <w:b/>
          <w:noProof/>
        </w:rPr>
        <w:t>Reversibilitatea impactului</w:t>
      </w:r>
      <w:r w:rsidRPr="004B153F">
        <w:rPr>
          <w:rFonts w:ascii="Trebuchet MS" w:hAnsi="Trebuchet MS" w:cs="Times New Roman"/>
          <w:b/>
          <w:i/>
          <w:noProof/>
        </w:rPr>
        <w:t>:</w:t>
      </w:r>
      <w:r w:rsidRPr="004B153F">
        <w:rPr>
          <w:rFonts w:ascii="Trebuchet MS" w:hAnsi="Trebuchet MS" w:cs="Times New Roman"/>
          <w:noProof/>
        </w:rPr>
        <w:t xml:space="preserve"> impactul este reversibil, întrucât, ulterior finalizării lucrărilor de execuție, vor fi efectuate lucrări specifice de redare a amplasamentului la starea inițială, și anume: evacuarea organizării de șantier; curățarea terenului de pământ, nisip și trasportarea în zone reglementate; eliminarea deșeurilor generate de lucrătorii de pe șantier și deșeurile de ambalaje rezultate de la materialele de construcții utilizate. </w:t>
      </w:r>
    </w:p>
    <w:p w14:paraId="6704A159" w14:textId="77777777" w:rsidR="003C16E0" w:rsidRPr="004B153F" w:rsidRDefault="003C16E0" w:rsidP="003C16E0">
      <w:pPr>
        <w:spacing w:after="0" w:line="276" w:lineRule="auto"/>
        <w:jc w:val="both"/>
        <w:rPr>
          <w:rFonts w:ascii="Trebuchet MS" w:hAnsi="Trebuchet MS" w:cs="Times New Roman"/>
          <w:i/>
          <w:noProof/>
        </w:rPr>
      </w:pPr>
      <w:r w:rsidRPr="004B153F">
        <w:rPr>
          <w:rFonts w:ascii="Trebuchet MS" w:hAnsi="Trebuchet MS" w:cs="Times New Roman"/>
          <w:b/>
          <w:i/>
          <w:noProof/>
        </w:rPr>
        <w:t>În perioada de funcționare</w:t>
      </w:r>
      <w:r w:rsidRPr="004B153F">
        <w:rPr>
          <w:rFonts w:ascii="Trebuchet MS" w:hAnsi="Trebuchet MS" w:cs="Times New Roman"/>
          <w:i/>
          <w:noProof/>
        </w:rPr>
        <w:t xml:space="preserve">: </w:t>
      </w:r>
    </w:p>
    <w:p w14:paraId="37AECBBE" w14:textId="77777777" w:rsidR="003C16E0" w:rsidRPr="004B153F" w:rsidRDefault="003C16E0" w:rsidP="003C16E0">
      <w:pPr>
        <w:numPr>
          <w:ilvl w:val="0"/>
          <w:numId w:val="34"/>
        </w:numPr>
        <w:tabs>
          <w:tab w:val="left" w:pos="900"/>
        </w:tabs>
        <w:spacing w:after="0" w:line="276" w:lineRule="auto"/>
        <w:ind w:left="0" w:firstLine="540"/>
        <w:jc w:val="both"/>
        <w:rPr>
          <w:rFonts w:ascii="Trebuchet MS" w:hAnsi="Trebuchet MS" w:cs="Times New Roman"/>
          <w:noProof/>
        </w:rPr>
      </w:pPr>
      <w:r w:rsidRPr="004B153F">
        <w:rPr>
          <w:rFonts w:ascii="Trebuchet MS" w:hAnsi="Trebuchet MS" w:cs="Times New Roman"/>
          <w:b/>
          <w:i/>
          <w:noProof/>
        </w:rPr>
        <w:t>Durata impactului:</w:t>
      </w:r>
      <w:r w:rsidRPr="004B153F">
        <w:rPr>
          <w:rFonts w:ascii="Trebuchet MS" w:hAnsi="Trebuchet MS" w:cs="Times New Roman"/>
          <w:noProof/>
        </w:rPr>
        <w:t xml:space="preserve"> în intervalul de lucru; </w:t>
      </w:r>
    </w:p>
    <w:p w14:paraId="47CB0DE4" w14:textId="77777777" w:rsidR="003C16E0" w:rsidRPr="004B153F" w:rsidRDefault="003C16E0" w:rsidP="003C16E0">
      <w:pPr>
        <w:numPr>
          <w:ilvl w:val="0"/>
          <w:numId w:val="34"/>
        </w:numPr>
        <w:tabs>
          <w:tab w:val="left" w:pos="900"/>
        </w:tabs>
        <w:spacing w:after="0" w:line="276" w:lineRule="auto"/>
        <w:ind w:left="0" w:firstLine="540"/>
        <w:jc w:val="both"/>
        <w:rPr>
          <w:rFonts w:ascii="Trebuchet MS" w:hAnsi="Trebuchet MS" w:cs="Times New Roman"/>
          <w:i/>
          <w:noProof/>
          <w:u w:val="single"/>
        </w:rPr>
      </w:pPr>
      <w:r w:rsidRPr="004B153F">
        <w:rPr>
          <w:rFonts w:ascii="Trebuchet MS" w:hAnsi="Trebuchet MS" w:cs="Times New Roman"/>
          <w:b/>
          <w:i/>
          <w:noProof/>
        </w:rPr>
        <w:t>Frecvența impactului:</w:t>
      </w:r>
      <w:r w:rsidRPr="004B153F">
        <w:rPr>
          <w:rFonts w:ascii="Trebuchet MS" w:hAnsi="Trebuchet MS" w:cs="Times New Roman"/>
          <w:noProof/>
        </w:rPr>
        <w:t xml:space="preserve"> zilnic;</w:t>
      </w:r>
    </w:p>
    <w:p w14:paraId="53E0C3CF" w14:textId="77777777" w:rsidR="003C16E0" w:rsidRPr="004B153F" w:rsidRDefault="003C16E0" w:rsidP="003C16E0">
      <w:pPr>
        <w:numPr>
          <w:ilvl w:val="0"/>
          <w:numId w:val="34"/>
        </w:numPr>
        <w:tabs>
          <w:tab w:val="left" w:pos="900"/>
        </w:tabs>
        <w:spacing w:after="0" w:line="276" w:lineRule="auto"/>
        <w:ind w:left="0" w:firstLine="540"/>
        <w:jc w:val="both"/>
        <w:rPr>
          <w:rFonts w:ascii="Trebuchet MS" w:hAnsi="Trebuchet MS" w:cs="Times New Roman"/>
          <w:noProof/>
        </w:rPr>
      </w:pPr>
      <w:r w:rsidRPr="004B153F">
        <w:rPr>
          <w:rFonts w:ascii="Trebuchet MS" w:hAnsi="Trebuchet MS" w:cs="Times New Roman"/>
          <w:b/>
          <w:i/>
          <w:noProof/>
        </w:rPr>
        <w:t>Reversibilitatea impactului:</w:t>
      </w:r>
      <w:r w:rsidRPr="004B153F">
        <w:rPr>
          <w:rFonts w:ascii="Trebuchet MS" w:hAnsi="Trebuchet MS" w:cs="Times New Roman"/>
          <w:i/>
          <w:noProof/>
        </w:rPr>
        <w:t xml:space="preserve"> </w:t>
      </w:r>
      <w:r w:rsidRPr="004B153F">
        <w:rPr>
          <w:rFonts w:ascii="Trebuchet MS" w:hAnsi="Trebuchet MS" w:cs="Times New Roman"/>
          <w:noProof/>
        </w:rPr>
        <w:t>în condiții de funcționare în parametri optimi (atenuare zgomot) a obiectivului propus, se apreciează că nu sunt situații care să determine ireversibilitatea impactului.</w:t>
      </w:r>
    </w:p>
    <w:p w14:paraId="4973A22B" w14:textId="03F9D699" w:rsidR="003C16E0" w:rsidRPr="004B153F" w:rsidRDefault="003C16E0" w:rsidP="00A40EA3">
      <w:pPr>
        <w:pStyle w:val="Listparagraf"/>
        <w:numPr>
          <w:ilvl w:val="1"/>
          <w:numId w:val="38"/>
        </w:numPr>
        <w:suppressAutoHyphens/>
        <w:spacing w:after="0"/>
        <w:jc w:val="both"/>
        <w:rPr>
          <w:rFonts w:ascii="Trebuchet MS" w:hAnsi="Trebuchet MS" w:cs="Times New Roman"/>
        </w:rPr>
      </w:pPr>
      <w:r w:rsidRPr="004B153F">
        <w:rPr>
          <w:rFonts w:ascii="Trebuchet MS" w:eastAsia="Times New Roman" w:hAnsi="Trebuchet MS" w:cs="Times New Roman"/>
          <w:b/>
        </w:rPr>
        <w:lastRenderedPageBreak/>
        <w:t xml:space="preserve"> Cumularea impactului cu impactul altor proiecte existente </w:t>
      </w:r>
      <w:proofErr w:type="spellStart"/>
      <w:r w:rsidRPr="004B153F">
        <w:rPr>
          <w:rFonts w:ascii="Trebuchet MS" w:eastAsia="Times New Roman" w:hAnsi="Trebuchet MS" w:cs="Times New Roman"/>
          <w:b/>
        </w:rPr>
        <w:t>şi</w:t>
      </w:r>
      <w:proofErr w:type="spellEnd"/>
      <w:r w:rsidRPr="004B153F">
        <w:rPr>
          <w:rFonts w:ascii="Trebuchet MS" w:eastAsia="Times New Roman" w:hAnsi="Trebuchet MS" w:cs="Times New Roman"/>
          <w:b/>
        </w:rPr>
        <w:t>/sau aprobate</w:t>
      </w:r>
      <w:r w:rsidR="00A40EA3" w:rsidRPr="004B153F">
        <w:rPr>
          <w:rFonts w:ascii="Trebuchet MS" w:eastAsia="Times New Roman" w:hAnsi="Trebuchet MS" w:cs="Times New Roman"/>
          <w:b/>
        </w:rPr>
        <w:t>:</w:t>
      </w:r>
      <w:r w:rsidRPr="004B153F">
        <w:rPr>
          <w:rFonts w:ascii="Trebuchet MS" w:hAnsi="Trebuchet MS" w:cs="Times New Roman"/>
        </w:rPr>
        <w:t xml:space="preserve">  Nu este cazul.</w:t>
      </w:r>
    </w:p>
    <w:p w14:paraId="742138A4" w14:textId="77777777" w:rsidR="003C16E0" w:rsidRPr="004B153F" w:rsidRDefault="003C16E0" w:rsidP="003C16E0">
      <w:pPr>
        <w:spacing w:after="0" w:line="276" w:lineRule="auto"/>
        <w:jc w:val="both"/>
        <w:rPr>
          <w:rFonts w:ascii="Trebuchet MS" w:hAnsi="Trebuchet MS" w:cs="Times New Roman"/>
        </w:rPr>
      </w:pPr>
      <w:r w:rsidRPr="004B153F">
        <w:rPr>
          <w:rFonts w:ascii="Trebuchet MS" w:hAnsi="Trebuchet MS" w:cs="Times New Roman"/>
          <w:b/>
        </w:rPr>
        <w:t>4.8</w:t>
      </w:r>
      <w:r w:rsidRPr="004B153F">
        <w:rPr>
          <w:rFonts w:ascii="Trebuchet MS" w:hAnsi="Trebuchet MS" w:cs="Times New Roman"/>
        </w:rPr>
        <w:t xml:space="preserve"> </w:t>
      </w:r>
      <w:proofErr w:type="spellStart"/>
      <w:r w:rsidRPr="004B153F">
        <w:rPr>
          <w:rFonts w:ascii="Trebuchet MS" w:eastAsia="Times New Roman" w:hAnsi="Trebuchet MS" w:cs="Times New Roman"/>
          <w:b/>
          <w:lang w:val="en-US" w:eastAsia="ar-SA"/>
        </w:rPr>
        <w:t>Posibilitatea</w:t>
      </w:r>
      <w:proofErr w:type="spellEnd"/>
      <w:r w:rsidRPr="004B153F">
        <w:rPr>
          <w:rFonts w:ascii="Trebuchet MS" w:eastAsia="Times New Roman" w:hAnsi="Trebuchet MS" w:cs="Times New Roman"/>
          <w:b/>
          <w:lang w:val="en-US" w:eastAsia="ar-SA"/>
        </w:rPr>
        <w:t xml:space="preserve"> de </w:t>
      </w:r>
      <w:proofErr w:type="spellStart"/>
      <w:r w:rsidRPr="004B153F">
        <w:rPr>
          <w:rFonts w:ascii="Trebuchet MS" w:eastAsia="Times New Roman" w:hAnsi="Trebuchet MS" w:cs="Times New Roman"/>
          <w:b/>
          <w:lang w:val="en-US" w:eastAsia="ar-SA"/>
        </w:rPr>
        <w:t>reducere</w:t>
      </w:r>
      <w:proofErr w:type="spellEnd"/>
      <w:r w:rsidRPr="004B153F">
        <w:rPr>
          <w:rFonts w:ascii="Trebuchet MS" w:eastAsia="Times New Roman" w:hAnsi="Trebuchet MS" w:cs="Times New Roman"/>
          <w:b/>
          <w:lang w:val="en-US" w:eastAsia="ar-SA"/>
        </w:rPr>
        <w:t xml:space="preserve"> </w:t>
      </w:r>
      <w:proofErr w:type="spellStart"/>
      <w:r w:rsidRPr="004B153F">
        <w:rPr>
          <w:rFonts w:ascii="Trebuchet MS" w:eastAsia="Times New Roman" w:hAnsi="Trebuchet MS" w:cs="Times New Roman"/>
          <w:b/>
          <w:lang w:val="en-US" w:eastAsia="ar-SA"/>
        </w:rPr>
        <w:t>efectivă</w:t>
      </w:r>
      <w:proofErr w:type="spellEnd"/>
      <w:r w:rsidRPr="004B153F">
        <w:rPr>
          <w:rFonts w:ascii="Trebuchet MS" w:eastAsia="Times New Roman" w:hAnsi="Trebuchet MS" w:cs="Times New Roman"/>
          <w:b/>
          <w:lang w:val="en-US" w:eastAsia="ar-SA"/>
        </w:rPr>
        <w:t xml:space="preserve"> a </w:t>
      </w:r>
      <w:proofErr w:type="spellStart"/>
      <w:r w:rsidRPr="004B153F">
        <w:rPr>
          <w:rFonts w:ascii="Trebuchet MS" w:eastAsia="Times New Roman" w:hAnsi="Trebuchet MS" w:cs="Times New Roman"/>
          <w:b/>
          <w:lang w:val="en-US" w:eastAsia="ar-SA"/>
        </w:rPr>
        <w:t>impactului</w:t>
      </w:r>
      <w:proofErr w:type="spellEnd"/>
      <w:r w:rsidRPr="004B153F">
        <w:rPr>
          <w:rFonts w:ascii="Trebuchet MS" w:hAnsi="Trebuchet MS" w:cs="Times New Roman"/>
        </w:rPr>
        <w:t xml:space="preserve"> </w:t>
      </w:r>
    </w:p>
    <w:p w14:paraId="3986D06F" w14:textId="77777777" w:rsidR="003C16E0" w:rsidRPr="004B153F" w:rsidRDefault="003C16E0" w:rsidP="003C16E0">
      <w:pPr>
        <w:pStyle w:val="Textnormal"/>
        <w:spacing w:line="276" w:lineRule="auto"/>
        <w:ind w:firstLine="284"/>
        <w:rPr>
          <w:b/>
          <w:i/>
          <w:color w:val="auto"/>
        </w:rPr>
      </w:pPr>
      <w:r w:rsidRPr="004B153F">
        <w:rPr>
          <w:color w:val="auto"/>
        </w:rPr>
        <w:t xml:space="preserve">Reducerea impactului asupra mediului se realizează respectând condițiile impuse pentru executarea lucrărilor prevăzute de proiect, </w:t>
      </w:r>
      <w:r w:rsidRPr="004B153F">
        <w:rPr>
          <w:b/>
          <w:i/>
          <w:color w:val="auto"/>
        </w:rPr>
        <w:t xml:space="preserve">descrise la punctul IV. </w:t>
      </w:r>
    </w:p>
    <w:p w14:paraId="03F6F8B0" w14:textId="77777777" w:rsidR="003C16E0" w:rsidRPr="004B153F" w:rsidRDefault="003C16E0" w:rsidP="003C16E0">
      <w:pPr>
        <w:pStyle w:val="Textnormal"/>
        <w:spacing w:line="276" w:lineRule="auto"/>
        <w:ind w:firstLine="284"/>
        <w:rPr>
          <w:color w:val="auto"/>
        </w:rPr>
      </w:pPr>
      <w:r w:rsidRPr="004B153F">
        <w:rPr>
          <w:color w:val="auto"/>
        </w:rPr>
        <w:t>Aplicarea măsurilor de diminuare a impactului generat de realizarea și funcționarea investiției, împreună cu obligația constructorului și a beneficiarului de a respecta legislația de mediu în vigoare, vor contribui la reducerea oricărui potențial impact asupra mediului.</w:t>
      </w:r>
    </w:p>
    <w:p w14:paraId="3C9A9047" w14:textId="3687C5F7" w:rsidR="003C16E0" w:rsidRPr="004B153F" w:rsidRDefault="00A40EA3" w:rsidP="00250C90">
      <w:pPr>
        <w:suppressAutoHyphens/>
        <w:spacing w:after="0"/>
        <w:jc w:val="both"/>
        <w:rPr>
          <w:rFonts w:ascii="Trebuchet MS" w:hAnsi="Trebuchet MS" w:cs="Times New Roman"/>
          <w:b/>
        </w:rPr>
      </w:pPr>
      <w:r w:rsidRPr="004B153F">
        <w:rPr>
          <w:rFonts w:ascii="Trebuchet MS" w:hAnsi="Trebuchet MS" w:cs="Times New Roman"/>
          <w:b/>
        </w:rPr>
        <w:t>5.</w:t>
      </w:r>
      <w:r w:rsidR="003C16E0" w:rsidRPr="004B153F">
        <w:rPr>
          <w:rFonts w:ascii="Trebuchet MS" w:hAnsi="Trebuchet MS" w:cs="Times New Roman"/>
          <w:b/>
        </w:rPr>
        <w:t>În timpul procedurii s-a efectuat, conform procedurii, informarea publicului privind deciziile luate. Nu s-au înregistrat observații/sesizări referitoare la proiectul propus.</w:t>
      </w:r>
    </w:p>
    <w:p w14:paraId="109DD3B4" w14:textId="77777777" w:rsidR="003C16E0" w:rsidRPr="004B153F" w:rsidRDefault="003C16E0" w:rsidP="003C16E0">
      <w:pPr>
        <w:spacing w:after="0" w:line="276" w:lineRule="auto"/>
        <w:ind w:left="142"/>
        <w:jc w:val="both"/>
        <w:rPr>
          <w:rFonts w:ascii="Trebuchet MS" w:hAnsi="Trebuchet MS" w:cs="Times New Roman"/>
          <w:b/>
        </w:rPr>
      </w:pPr>
      <w:r w:rsidRPr="004B153F">
        <w:rPr>
          <w:rFonts w:ascii="Trebuchet MS" w:hAnsi="Trebuchet MS" w:cs="Times New Roman"/>
          <w:b/>
          <w:shd w:val="clear" w:color="auto" w:fill="D9D9D9" w:themeFill="background1" w:themeFillShade="D9"/>
        </w:rPr>
        <w:t>II. Motivele pe baza cărora s-a stabilit neefectuarea evaluării adecvate:</w:t>
      </w:r>
    </w:p>
    <w:p w14:paraId="11CF670D" w14:textId="77777777" w:rsidR="003C16E0" w:rsidRPr="004B153F" w:rsidRDefault="003C16E0" w:rsidP="003C16E0">
      <w:pPr>
        <w:spacing w:after="0" w:line="276" w:lineRule="auto"/>
        <w:jc w:val="both"/>
        <w:rPr>
          <w:rFonts w:ascii="Trebuchet MS" w:hAnsi="Trebuchet MS" w:cs="Times New Roman"/>
        </w:rPr>
      </w:pPr>
      <w:r w:rsidRPr="004B153F">
        <w:rPr>
          <w:rFonts w:ascii="Trebuchet MS" w:hAnsi="Trebuchet MS" w:cs="Times New Roman"/>
        </w:rPr>
        <w:t xml:space="preserve">Proiectul propus nu intră sub </w:t>
      </w:r>
      <w:proofErr w:type="spellStart"/>
      <w:r w:rsidRPr="004B153F">
        <w:rPr>
          <w:rFonts w:ascii="Trebuchet MS" w:hAnsi="Trebuchet MS" w:cs="Times New Roman"/>
        </w:rPr>
        <w:t>incidenţa</w:t>
      </w:r>
      <w:proofErr w:type="spellEnd"/>
      <w:r w:rsidRPr="004B153F">
        <w:rPr>
          <w:rFonts w:ascii="Trebuchet MS" w:hAnsi="Trebuchet MS" w:cs="Times New Roman"/>
        </w:rPr>
        <w:t xml:space="preserve"> art. 28 din O.U.G. nr. 57/2007 </w:t>
      </w:r>
      <w:r w:rsidRPr="004B153F">
        <w:rPr>
          <w:rFonts w:ascii="Trebuchet MS" w:hAnsi="Trebuchet MS" w:cs="Times New Roman"/>
          <w:i/>
        </w:rPr>
        <w:t xml:space="preserve">privind regimul ariilor naturale protejate, conservarea habitatelor naturale, a florei </w:t>
      </w:r>
      <w:proofErr w:type="spellStart"/>
      <w:r w:rsidRPr="004B153F">
        <w:rPr>
          <w:rFonts w:ascii="Trebuchet MS" w:hAnsi="Trebuchet MS" w:cs="Times New Roman"/>
          <w:i/>
        </w:rPr>
        <w:t>şi</w:t>
      </w:r>
      <w:proofErr w:type="spellEnd"/>
      <w:r w:rsidRPr="004B153F">
        <w:rPr>
          <w:rFonts w:ascii="Trebuchet MS" w:hAnsi="Trebuchet MS" w:cs="Times New Roman"/>
          <w:i/>
        </w:rPr>
        <w:t xml:space="preserve"> faunei sălbatice</w:t>
      </w:r>
      <w:r w:rsidRPr="004B153F">
        <w:rPr>
          <w:rFonts w:ascii="Trebuchet MS" w:hAnsi="Trebuchet MS" w:cs="Times New Roman"/>
        </w:rPr>
        <w:t xml:space="preserve">, aprobată cu modificări </w:t>
      </w:r>
      <w:proofErr w:type="spellStart"/>
      <w:r w:rsidRPr="004B153F">
        <w:rPr>
          <w:rFonts w:ascii="Trebuchet MS" w:hAnsi="Trebuchet MS" w:cs="Times New Roman"/>
        </w:rPr>
        <w:t>şi</w:t>
      </w:r>
      <w:proofErr w:type="spellEnd"/>
      <w:r w:rsidRPr="004B153F">
        <w:rPr>
          <w:rFonts w:ascii="Trebuchet MS" w:hAnsi="Trebuchet MS" w:cs="Times New Roman"/>
        </w:rPr>
        <w:t xml:space="preserve"> completări prin Legea nr. 49/2011, cu modificările </w:t>
      </w:r>
      <w:proofErr w:type="spellStart"/>
      <w:r w:rsidRPr="004B153F">
        <w:rPr>
          <w:rFonts w:ascii="Trebuchet MS" w:hAnsi="Trebuchet MS" w:cs="Times New Roman"/>
        </w:rPr>
        <w:t>şi</w:t>
      </w:r>
      <w:proofErr w:type="spellEnd"/>
      <w:r w:rsidRPr="004B153F">
        <w:rPr>
          <w:rFonts w:ascii="Trebuchet MS" w:hAnsi="Trebuchet MS" w:cs="Times New Roman"/>
        </w:rPr>
        <w:t xml:space="preserve"> completările ulterioare.</w:t>
      </w:r>
    </w:p>
    <w:p w14:paraId="5CB11C36" w14:textId="77777777" w:rsidR="003C16E0" w:rsidRPr="004B153F" w:rsidRDefault="003C16E0" w:rsidP="003C16E0">
      <w:pPr>
        <w:pStyle w:val="Listparagraf"/>
        <w:shd w:val="clear" w:color="auto" w:fill="D9D9D9" w:themeFill="background1" w:themeFillShade="D9"/>
        <w:spacing w:after="0"/>
        <w:ind w:left="0"/>
        <w:jc w:val="both"/>
        <w:rPr>
          <w:rFonts w:ascii="Trebuchet MS" w:hAnsi="Trebuchet MS" w:cs="Times New Roman"/>
          <w:b/>
        </w:rPr>
      </w:pPr>
      <w:proofErr w:type="spellStart"/>
      <w:r w:rsidRPr="004B153F">
        <w:rPr>
          <w:rFonts w:ascii="Trebuchet MS" w:hAnsi="Trebuchet MS" w:cs="Times New Roman"/>
          <w:b/>
        </w:rPr>
        <w:t>III.Motivele</w:t>
      </w:r>
      <w:proofErr w:type="spellEnd"/>
      <w:r w:rsidRPr="004B153F">
        <w:rPr>
          <w:rFonts w:ascii="Trebuchet MS" w:hAnsi="Trebuchet MS" w:cs="Times New Roman"/>
          <w:b/>
        </w:rPr>
        <w:t xml:space="preserve"> pe baza cărora s-a stabilit neefectuarea evaluării impactului asupra corpurilor de apă:</w:t>
      </w:r>
    </w:p>
    <w:p w14:paraId="3C4D1041" w14:textId="372F1C3F" w:rsidR="0037419D" w:rsidRPr="004B153F" w:rsidRDefault="003C16E0" w:rsidP="003C16E0">
      <w:pPr>
        <w:spacing w:after="0" w:line="276" w:lineRule="auto"/>
        <w:jc w:val="both"/>
        <w:rPr>
          <w:rStyle w:val="shdr"/>
          <w:rFonts w:ascii="Trebuchet MS" w:hAnsi="Trebuchet MS" w:cs="Times New Roman"/>
          <w:bCs/>
          <w:bdr w:val="none" w:sz="0" w:space="0" w:color="auto" w:frame="1"/>
          <w:shd w:val="clear" w:color="auto" w:fill="FFFFFF"/>
        </w:rPr>
      </w:pPr>
      <w:r w:rsidRPr="004B153F">
        <w:rPr>
          <w:rFonts w:ascii="Trebuchet MS" w:hAnsi="Trebuchet MS" w:cs="Times New Roman"/>
        </w:rPr>
        <w:t xml:space="preserve">Proiectul propus nu intră sub incidența articolelor nr.48 și nr.52 din Legea </w:t>
      </w:r>
      <w:r w:rsidRPr="004B153F">
        <w:rPr>
          <w:rStyle w:val="sden"/>
          <w:rFonts w:ascii="Trebuchet MS" w:hAnsi="Trebuchet MS" w:cs="Times New Roman"/>
          <w:bCs/>
          <w:bdr w:val="none" w:sz="0" w:space="0" w:color="auto" w:frame="1"/>
          <w:shd w:val="clear" w:color="auto" w:fill="FFFFFF"/>
        </w:rPr>
        <w:t xml:space="preserve">nr. 107/25.09.1996 - </w:t>
      </w:r>
      <w:r w:rsidRPr="004B153F">
        <w:rPr>
          <w:rStyle w:val="shdr"/>
          <w:rFonts w:ascii="Trebuchet MS" w:hAnsi="Trebuchet MS" w:cs="Times New Roman"/>
          <w:bCs/>
          <w:bdr w:val="none" w:sz="0" w:space="0" w:color="auto" w:frame="1"/>
          <w:shd w:val="clear" w:color="auto" w:fill="FFFFFF"/>
        </w:rPr>
        <w:t xml:space="preserve">legea apelor. Proiectul </w:t>
      </w:r>
      <w:proofErr w:type="spellStart"/>
      <w:r w:rsidRPr="004B153F">
        <w:rPr>
          <w:rStyle w:val="shdr"/>
          <w:rFonts w:ascii="Trebuchet MS" w:hAnsi="Trebuchet MS" w:cs="Times New Roman"/>
          <w:bCs/>
          <w:bdr w:val="none" w:sz="0" w:space="0" w:color="auto" w:frame="1"/>
          <w:shd w:val="clear" w:color="auto" w:fill="FFFFFF"/>
        </w:rPr>
        <w:t>detine</w:t>
      </w:r>
      <w:proofErr w:type="spellEnd"/>
      <w:r w:rsidR="0037419D" w:rsidRPr="004B153F">
        <w:rPr>
          <w:rStyle w:val="shdr"/>
          <w:rFonts w:ascii="Trebuchet MS" w:hAnsi="Trebuchet MS" w:cs="Times New Roman"/>
          <w:bCs/>
          <w:bdr w:val="none" w:sz="0" w:space="0" w:color="auto" w:frame="1"/>
          <w:shd w:val="clear" w:color="auto" w:fill="FFFFFF"/>
        </w:rPr>
        <w:t xml:space="preserve"> aviz de </w:t>
      </w:r>
      <w:proofErr w:type="spellStart"/>
      <w:r w:rsidR="0037419D" w:rsidRPr="004B153F">
        <w:rPr>
          <w:rStyle w:val="shdr"/>
          <w:rFonts w:ascii="Trebuchet MS" w:hAnsi="Trebuchet MS" w:cs="Times New Roman"/>
          <w:bCs/>
          <w:bdr w:val="none" w:sz="0" w:space="0" w:color="auto" w:frame="1"/>
          <w:shd w:val="clear" w:color="auto" w:fill="FFFFFF"/>
        </w:rPr>
        <w:t>gospodarire</w:t>
      </w:r>
      <w:proofErr w:type="spellEnd"/>
      <w:r w:rsidR="0037419D" w:rsidRPr="004B153F">
        <w:rPr>
          <w:rStyle w:val="shdr"/>
          <w:rFonts w:ascii="Trebuchet MS" w:hAnsi="Trebuchet MS" w:cs="Times New Roman"/>
          <w:bCs/>
          <w:bdr w:val="none" w:sz="0" w:space="0" w:color="auto" w:frame="1"/>
          <w:shd w:val="clear" w:color="auto" w:fill="FFFFFF"/>
        </w:rPr>
        <w:t xml:space="preserve"> a apelor emis nr.9 din 26.02.2024 emis de ABA JIU –SGA </w:t>
      </w:r>
      <w:proofErr w:type="spellStart"/>
      <w:r w:rsidR="0037419D" w:rsidRPr="004B153F">
        <w:rPr>
          <w:rStyle w:val="shdr"/>
          <w:rFonts w:ascii="Trebuchet MS" w:hAnsi="Trebuchet MS" w:cs="Times New Roman"/>
          <w:bCs/>
          <w:bdr w:val="none" w:sz="0" w:space="0" w:color="auto" w:frame="1"/>
          <w:shd w:val="clear" w:color="auto" w:fill="FFFFFF"/>
        </w:rPr>
        <w:t>Mehedinti</w:t>
      </w:r>
      <w:proofErr w:type="spellEnd"/>
      <w:r w:rsidR="0037419D" w:rsidRPr="004B153F">
        <w:rPr>
          <w:rStyle w:val="shdr"/>
          <w:rFonts w:ascii="Trebuchet MS" w:hAnsi="Trebuchet MS" w:cs="Times New Roman"/>
          <w:bCs/>
          <w:bdr w:val="none" w:sz="0" w:space="0" w:color="auto" w:frame="1"/>
          <w:shd w:val="clear" w:color="auto" w:fill="FFFFFF"/>
        </w:rPr>
        <w:t xml:space="preserve"> </w:t>
      </w:r>
      <w:r w:rsidR="00E945B1" w:rsidRPr="004B153F">
        <w:rPr>
          <w:rStyle w:val="shdr"/>
          <w:rFonts w:ascii="Trebuchet MS" w:hAnsi="Trebuchet MS" w:cs="Times New Roman"/>
          <w:bCs/>
          <w:bdr w:val="none" w:sz="0" w:space="0" w:color="auto" w:frame="1"/>
          <w:shd w:val="clear" w:color="auto" w:fill="FFFFFF"/>
        </w:rPr>
        <w:t xml:space="preserve"> cu </w:t>
      </w:r>
      <w:proofErr w:type="spellStart"/>
      <w:r w:rsidR="00E945B1" w:rsidRPr="004B153F">
        <w:rPr>
          <w:rStyle w:val="shdr"/>
          <w:rFonts w:ascii="Trebuchet MS" w:hAnsi="Trebuchet MS" w:cs="Times New Roman"/>
          <w:bCs/>
          <w:bdr w:val="none" w:sz="0" w:space="0" w:color="auto" w:frame="1"/>
          <w:shd w:val="clear" w:color="auto" w:fill="FFFFFF"/>
        </w:rPr>
        <w:t>urmatoarele</w:t>
      </w:r>
      <w:proofErr w:type="spellEnd"/>
      <w:r w:rsidR="00E945B1" w:rsidRPr="004B153F">
        <w:rPr>
          <w:rStyle w:val="shdr"/>
          <w:rFonts w:ascii="Trebuchet MS" w:hAnsi="Trebuchet MS" w:cs="Times New Roman"/>
          <w:bCs/>
          <w:bdr w:val="none" w:sz="0" w:space="0" w:color="auto" w:frame="1"/>
          <w:shd w:val="clear" w:color="auto" w:fill="FFFFFF"/>
        </w:rPr>
        <w:t xml:space="preserve">  </w:t>
      </w:r>
      <w:proofErr w:type="spellStart"/>
      <w:r w:rsidR="00E945B1" w:rsidRPr="004B153F">
        <w:rPr>
          <w:rStyle w:val="shdr"/>
          <w:rFonts w:ascii="Trebuchet MS" w:hAnsi="Trebuchet MS" w:cs="Times New Roman"/>
          <w:bCs/>
          <w:bdr w:val="none" w:sz="0" w:space="0" w:color="auto" w:frame="1"/>
          <w:shd w:val="clear" w:color="auto" w:fill="FFFFFF"/>
        </w:rPr>
        <w:t>conditii</w:t>
      </w:r>
      <w:proofErr w:type="spellEnd"/>
      <w:r w:rsidR="00E945B1" w:rsidRPr="004B153F">
        <w:rPr>
          <w:rStyle w:val="shdr"/>
          <w:rFonts w:ascii="Trebuchet MS" w:hAnsi="Trebuchet MS" w:cs="Times New Roman"/>
          <w:bCs/>
          <w:bdr w:val="none" w:sz="0" w:space="0" w:color="auto" w:frame="1"/>
          <w:shd w:val="clear" w:color="auto" w:fill="FFFFFF"/>
        </w:rPr>
        <w:t>:</w:t>
      </w:r>
    </w:p>
    <w:p w14:paraId="6CA03F0E" w14:textId="5BC4520A" w:rsidR="00E945B1" w:rsidRPr="004B153F" w:rsidRDefault="00E945B1" w:rsidP="00E945B1">
      <w:pPr>
        <w:spacing w:after="0" w:line="300" w:lineRule="auto"/>
        <w:jc w:val="both"/>
        <w:rPr>
          <w:rFonts w:ascii="Trebuchet MS" w:hAnsi="Trebuchet MS" w:cs="Arial"/>
          <w:lang w:val="it-IT"/>
          <w14:ligatures w14:val="none"/>
        </w:rPr>
      </w:pPr>
      <w:r w:rsidRPr="004B153F">
        <w:rPr>
          <w:rFonts w:ascii="Trebuchet MS" w:hAnsi="Trebuchet MS" w:cs="Arial"/>
          <w:lang w:val="it-IT"/>
          <w14:ligatures w14:val="none"/>
        </w:rPr>
        <w:t xml:space="preserve">-Beneficiarul investitiei, </w:t>
      </w:r>
      <w:r w:rsidRPr="004B153F">
        <w:rPr>
          <w:rFonts w:ascii="Trebuchet MS" w:hAnsi="Trebuchet MS" w:cs="Arial"/>
          <w:b/>
          <w:bCs/>
          <w:lang w:val="it-IT"/>
          <w14:ligatures w14:val="none"/>
        </w:rPr>
        <w:t xml:space="preserve">S.C. MIDIAL PROD S.R.L. </w:t>
      </w:r>
      <w:r w:rsidRPr="004B153F">
        <w:rPr>
          <w:rFonts w:ascii="Trebuchet MS" w:hAnsi="Trebuchet MS" w:cs="Arial"/>
          <w:lang w:val="it-IT"/>
          <w14:ligatures w14:val="none"/>
        </w:rPr>
        <w:t xml:space="preserve">va aduce la cunostiintaA.B.A. Jiu  </w:t>
      </w:r>
      <w:r w:rsidRPr="004B153F">
        <w:rPr>
          <w:rFonts w:ascii="Trebuchet MS" w:hAnsi="Trebuchet MS" w:cs="Arial"/>
          <w:b/>
          <w:lang w:val="it-IT"/>
          <w14:ligatures w14:val="none"/>
        </w:rPr>
        <w:t>-</w:t>
      </w:r>
      <w:r w:rsidRPr="004B153F">
        <w:rPr>
          <w:rFonts w:ascii="Trebuchet MS" w:hAnsi="Trebuchet MS" w:cs="Arial"/>
          <w:lang w:val="it-IT"/>
          <w14:ligatures w14:val="none"/>
        </w:rPr>
        <w:t xml:space="preserve"> S.G.A.Mehedinti, data  inceperii executiei lucrarilor cu 10 zile inainte de aceasta.</w:t>
      </w:r>
    </w:p>
    <w:p w14:paraId="5A9FE3B6" w14:textId="77777777" w:rsidR="00E945B1" w:rsidRPr="004B153F" w:rsidRDefault="00E945B1" w:rsidP="00E945B1">
      <w:pPr>
        <w:spacing w:after="0" w:line="300" w:lineRule="auto"/>
        <w:jc w:val="both"/>
        <w:rPr>
          <w:rFonts w:ascii="Trebuchet MS" w:hAnsi="Trebuchet MS" w:cs="Arial"/>
          <w:u w:val="single"/>
          <w:lang w:val="pt-BR"/>
          <w14:ligatures w14:val="none"/>
        </w:rPr>
      </w:pPr>
      <w:r w:rsidRPr="004B153F">
        <w:rPr>
          <w:rFonts w:ascii="Trebuchet MS" w:hAnsi="Trebuchet MS" w:cs="Arial"/>
          <w:u w:val="single"/>
          <w:lang w:val="pt-BR"/>
          <w14:ligatures w14:val="none"/>
        </w:rPr>
        <w:t>Lucrarile se vor executa numai pe terenuri reglementate din punct de vedere juridic .</w:t>
      </w:r>
    </w:p>
    <w:p w14:paraId="7DB578B5" w14:textId="09F9E1BB" w:rsidR="00E945B1" w:rsidRPr="004B153F" w:rsidRDefault="00E945B1" w:rsidP="00E945B1">
      <w:pPr>
        <w:spacing w:after="0" w:line="300" w:lineRule="auto"/>
        <w:jc w:val="both"/>
        <w:rPr>
          <w:rFonts w:ascii="Trebuchet MS" w:hAnsi="Trebuchet MS" w:cs="Arial"/>
          <w14:ligatures w14:val="none"/>
        </w:rPr>
      </w:pPr>
      <w:r w:rsidRPr="004B153F">
        <w:rPr>
          <w:rFonts w:ascii="Trebuchet MS" w:hAnsi="Trebuchet MS" w:cs="Arial"/>
          <w14:ligatures w14:val="none"/>
        </w:rPr>
        <w:t xml:space="preserve">In </w:t>
      </w:r>
      <w:proofErr w:type="spellStart"/>
      <w:r w:rsidRPr="004B153F">
        <w:rPr>
          <w:rFonts w:ascii="Trebuchet MS" w:hAnsi="Trebuchet MS" w:cs="Arial"/>
          <w14:ligatures w14:val="none"/>
        </w:rPr>
        <w:t>conditiile</w:t>
      </w:r>
      <w:proofErr w:type="spellEnd"/>
      <w:r w:rsidRPr="004B153F">
        <w:rPr>
          <w:rFonts w:ascii="Trebuchet MS" w:hAnsi="Trebuchet MS" w:cs="Arial"/>
          <w14:ligatures w14:val="none"/>
        </w:rPr>
        <w:t xml:space="preserve"> in care se modifica prevederile prezentului aviz sau se vor executa </w:t>
      </w:r>
      <w:proofErr w:type="spellStart"/>
      <w:r w:rsidRPr="004B153F">
        <w:rPr>
          <w:rFonts w:ascii="Trebuchet MS" w:hAnsi="Trebuchet MS" w:cs="Arial"/>
          <w14:ligatures w14:val="none"/>
        </w:rPr>
        <w:t>lucrari</w:t>
      </w:r>
      <w:proofErr w:type="spellEnd"/>
      <w:r w:rsidRPr="004B153F">
        <w:rPr>
          <w:rFonts w:ascii="Trebuchet MS" w:hAnsi="Trebuchet MS" w:cs="Arial"/>
          <w14:ligatures w14:val="none"/>
        </w:rPr>
        <w:t xml:space="preserve"> </w:t>
      </w:r>
      <w:r w:rsidR="000371CF" w:rsidRPr="004B153F">
        <w:rPr>
          <w:rFonts w:ascii="Trebuchet MS" w:hAnsi="Trebuchet MS" w:cs="Arial"/>
          <w14:ligatures w14:val="none"/>
        </w:rPr>
        <w:t xml:space="preserve"> </w:t>
      </w:r>
      <w:r w:rsidRPr="004B153F">
        <w:rPr>
          <w:rFonts w:ascii="Trebuchet MS" w:hAnsi="Trebuchet MS" w:cs="Arial"/>
          <w14:ligatures w14:val="none"/>
        </w:rPr>
        <w:t>suplimentare fata de cele avizate, se va solicita aviz modificator conform Ordinului MAP nr.828/2019</w:t>
      </w:r>
    </w:p>
    <w:p w14:paraId="35E4A06E" w14:textId="59D33C5B" w:rsidR="00E945B1" w:rsidRPr="004B153F" w:rsidRDefault="00E945B1" w:rsidP="00E945B1">
      <w:pPr>
        <w:spacing w:after="0" w:line="300" w:lineRule="auto"/>
        <w:jc w:val="both"/>
        <w:rPr>
          <w:rFonts w:ascii="Trebuchet MS" w:hAnsi="Trebuchet MS" w:cs="Arial"/>
          <w:b/>
          <w:i/>
          <w:lang w:val="it-IT"/>
          <w14:ligatures w14:val="none"/>
        </w:rPr>
      </w:pPr>
      <w:r w:rsidRPr="004B153F">
        <w:rPr>
          <w:rFonts w:ascii="Trebuchet MS" w:hAnsi="Trebuchet MS" w:cs="Arial"/>
          <w:b/>
          <w:i/>
          <w:lang w:val="it-IT"/>
          <w14:ligatures w14:val="none"/>
        </w:rPr>
        <w:t>Prezentul aviz nu se refera la rezistenta si stabilitatea lucrarilor si nu exclude obligativitatea solicitarii si obtinerii si a celorlalte avize si acorduri legale .</w:t>
      </w:r>
    </w:p>
    <w:p w14:paraId="34338FA8" w14:textId="6502B9E3" w:rsidR="0037419D" w:rsidRPr="004B153F" w:rsidRDefault="000371CF" w:rsidP="000371CF">
      <w:pPr>
        <w:spacing w:after="0" w:line="300" w:lineRule="auto"/>
        <w:jc w:val="both"/>
        <w:rPr>
          <w:rFonts w:ascii="Trebuchet MS" w:hAnsi="Trebuchet MS" w:cs="Arial"/>
          <w:lang w:val="it-IT"/>
          <w14:ligatures w14:val="none"/>
        </w:rPr>
      </w:pPr>
      <w:r w:rsidRPr="004B153F">
        <w:rPr>
          <w:rFonts w:ascii="Trebuchet MS" w:hAnsi="Trebuchet MS" w:cs="Arial"/>
          <w:lang w:val="it-IT"/>
          <w14:ligatures w14:val="none"/>
        </w:rPr>
        <w:t>Avizul de gospodarire a apelor isi mentine valabilitatea pe toata perioada de executie a lucrarilor daca acestea au inceput in termen de 2(doi) ani de la emitere si daca au fost respectate prevederile inscrise in aviz , in caz contrar acesta isi piede valabilitatea.</w:t>
      </w:r>
    </w:p>
    <w:p w14:paraId="7D0982D7" w14:textId="77777777" w:rsidR="003C16E0" w:rsidRPr="004B153F" w:rsidRDefault="003C16E0" w:rsidP="003C16E0">
      <w:pPr>
        <w:shd w:val="clear" w:color="auto" w:fill="D9D9D9" w:themeFill="background1" w:themeFillShade="D9"/>
        <w:spacing w:after="0" w:line="276" w:lineRule="auto"/>
        <w:jc w:val="both"/>
        <w:rPr>
          <w:rFonts w:ascii="Trebuchet MS" w:hAnsi="Trebuchet MS" w:cs="Times New Roman"/>
          <w:b/>
        </w:rPr>
      </w:pPr>
      <w:r w:rsidRPr="004B153F">
        <w:rPr>
          <w:rFonts w:ascii="Trebuchet MS" w:hAnsi="Trebuchet MS" w:cs="Times New Roman"/>
          <w:b/>
          <w:shd w:val="clear" w:color="auto" w:fill="D9D9D9" w:themeFill="background1" w:themeFillShade="D9"/>
        </w:rPr>
        <w:t>Condițiile de realizare a proiectului</w:t>
      </w:r>
      <w:r w:rsidRPr="004B153F">
        <w:rPr>
          <w:rFonts w:ascii="Trebuchet MS" w:hAnsi="Trebuchet MS" w:cs="Times New Roman"/>
          <w:b/>
        </w:rPr>
        <w:t xml:space="preserve"> </w:t>
      </w:r>
      <w:r w:rsidRPr="004B153F">
        <w:rPr>
          <w:rFonts w:ascii="Trebuchet MS" w:hAnsi="Trebuchet MS" w:cs="Times New Roman"/>
        </w:rPr>
        <w:t>pentru evitarea sau prevenirea eventualelor efecte negative semnificative asupra mediului:</w:t>
      </w:r>
    </w:p>
    <w:p w14:paraId="70ED7766" w14:textId="148A5E11" w:rsidR="003C16E0" w:rsidRPr="004B153F" w:rsidRDefault="003C16E0" w:rsidP="003C16E0">
      <w:pPr>
        <w:spacing w:after="0" w:line="276" w:lineRule="auto"/>
        <w:ind w:firstLine="360"/>
        <w:jc w:val="both"/>
        <w:rPr>
          <w:rFonts w:ascii="Trebuchet MS" w:hAnsi="Trebuchet MS" w:cs="Times New Roman"/>
        </w:rPr>
      </w:pPr>
      <w:r w:rsidRPr="004B153F">
        <w:rPr>
          <w:rFonts w:ascii="Trebuchet MS" w:hAnsi="Trebuchet MS" w:cs="Times New Roman"/>
        </w:rPr>
        <w:t xml:space="preserve">Lucrările se vor </w:t>
      </w:r>
      <w:proofErr w:type="spellStart"/>
      <w:r w:rsidRPr="004B153F">
        <w:rPr>
          <w:rFonts w:ascii="Trebuchet MS" w:hAnsi="Trebuchet MS" w:cs="Times New Roman"/>
        </w:rPr>
        <w:t>desfăşura</w:t>
      </w:r>
      <w:proofErr w:type="spellEnd"/>
      <w:r w:rsidRPr="004B153F">
        <w:rPr>
          <w:rFonts w:ascii="Trebuchet MS" w:hAnsi="Trebuchet MS" w:cs="Times New Roman"/>
        </w:rPr>
        <w:t xml:space="preserve"> pe a</w:t>
      </w:r>
      <w:r w:rsidR="0098767C" w:rsidRPr="004B153F">
        <w:rPr>
          <w:rFonts w:ascii="Trebuchet MS" w:hAnsi="Trebuchet MS" w:cs="Times New Roman"/>
        </w:rPr>
        <w:t xml:space="preserve">mplasamentul din intravilanul comunei Corlate, sat </w:t>
      </w:r>
      <w:proofErr w:type="spellStart"/>
      <w:r w:rsidR="0098767C" w:rsidRPr="004B153F">
        <w:rPr>
          <w:rFonts w:ascii="Trebuchet MS" w:hAnsi="Trebuchet MS" w:cs="Times New Roman"/>
        </w:rPr>
        <w:t>Corlatel</w:t>
      </w:r>
      <w:proofErr w:type="spellEnd"/>
      <w:r w:rsidRPr="004B153F">
        <w:rPr>
          <w:rFonts w:ascii="Trebuchet MS" w:hAnsi="Trebuchet MS" w:cs="Times New Roman"/>
        </w:rPr>
        <w:t>, respectându-se următoarele prevederi:</w:t>
      </w:r>
    </w:p>
    <w:p w14:paraId="610A89A6" w14:textId="77777777" w:rsidR="003C16E0" w:rsidRPr="004B153F" w:rsidRDefault="003C16E0" w:rsidP="003C16E0">
      <w:pPr>
        <w:pStyle w:val="Listparagraf"/>
        <w:numPr>
          <w:ilvl w:val="0"/>
          <w:numId w:val="35"/>
        </w:numPr>
        <w:suppressAutoHyphens/>
        <w:spacing w:after="0"/>
        <w:ind w:left="0" w:firstLine="360"/>
        <w:jc w:val="both"/>
        <w:rPr>
          <w:rFonts w:ascii="Trebuchet MS" w:hAnsi="Trebuchet MS" w:cs="Times New Roman"/>
          <w:i/>
        </w:rPr>
      </w:pPr>
      <w:r w:rsidRPr="004B153F">
        <w:rPr>
          <w:rFonts w:ascii="Trebuchet MS" w:hAnsi="Trebuchet MS" w:cs="Times New Roman"/>
          <w:i/>
        </w:rPr>
        <w:t xml:space="preserve">Se vor respecta datele </w:t>
      </w:r>
      <w:proofErr w:type="spellStart"/>
      <w:r w:rsidRPr="004B153F">
        <w:rPr>
          <w:rFonts w:ascii="Trebuchet MS" w:hAnsi="Trebuchet MS" w:cs="Times New Roman"/>
          <w:i/>
        </w:rPr>
        <w:t>şi</w:t>
      </w:r>
      <w:proofErr w:type="spellEnd"/>
      <w:r w:rsidRPr="004B153F">
        <w:rPr>
          <w:rFonts w:ascii="Trebuchet MS" w:hAnsi="Trebuchet MS" w:cs="Times New Roman"/>
          <w:i/>
        </w:rPr>
        <w:t xml:space="preserve"> </w:t>
      </w:r>
      <w:proofErr w:type="spellStart"/>
      <w:r w:rsidRPr="004B153F">
        <w:rPr>
          <w:rFonts w:ascii="Trebuchet MS" w:hAnsi="Trebuchet MS" w:cs="Times New Roman"/>
          <w:i/>
        </w:rPr>
        <w:t>specificaţiile</w:t>
      </w:r>
      <w:proofErr w:type="spellEnd"/>
      <w:r w:rsidRPr="004B153F">
        <w:rPr>
          <w:rFonts w:ascii="Trebuchet MS" w:hAnsi="Trebuchet MS" w:cs="Times New Roman"/>
          <w:i/>
        </w:rPr>
        <w:t xml:space="preserve"> din </w:t>
      </w:r>
      <w:proofErr w:type="spellStart"/>
      <w:r w:rsidRPr="004B153F">
        <w:rPr>
          <w:rFonts w:ascii="Trebuchet MS" w:hAnsi="Trebuchet MS" w:cs="Times New Roman"/>
          <w:i/>
        </w:rPr>
        <w:t>documentaţia</w:t>
      </w:r>
      <w:proofErr w:type="spellEnd"/>
      <w:r w:rsidRPr="004B153F">
        <w:rPr>
          <w:rFonts w:ascii="Trebuchet MS" w:hAnsi="Trebuchet MS" w:cs="Times New Roman"/>
          <w:i/>
        </w:rPr>
        <w:t xml:space="preserve"> tehnică precum </w:t>
      </w:r>
      <w:proofErr w:type="spellStart"/>
      <w:r w:rsidRPr="004B153F">
        <w:rPr>
          <w:rFonts w:ascii="Trebuchet MS" w:hAnsi="Trebuchet MS" w:cs="Times New Roman"/>
          <w:i/>
        </w:rPr>
        <w:t>şi</w:t>
      </w:r>
      <w:proofErr w:type="spellEnd"/>
      <w:r w:rsidRPr="004B153F">
        <w:rPr>
          <w:rFonts w:ascii="Trebuchet MS" w:hAnsi="Trebuchet MS" w:cs="Times New Roman"/>
          <w:i/>
        </w:rPr>
        <w:t xml:space="preserve"> </w:t>
      </w:r>
      <w:proofErr w:type="spellStart"/>
      <w:r w:rsidRPr="004B153F">
        <w:rPr>
          <w:rFonts w:ascii="Trebuchet MS" w:hAnsi="Trebuchet MS" w:cs="Times New Roman"/>
          <w:i/>
        </w:rPr>
        <w:t>legislaţia</w:t>
      </w:r>
      <w:proofErr w:type="spellEnd"/>
      <w:r w:rsidRPr="004B153F">
        <w:rPr>
          <w:rFonts w:ascii="Trebuchet MS" w:hAnsi="Trebuchet MS" w:cs="Times New Roman"/>
          <w:i/>
        </w:rPr>
        <w:t xml:space="preserve"> de mediu în vigoare; </w:t>
      </w:r>
    </w:p>
    <w:p w14:paraId="6C4FA069" w14:textId="77777777" w:rsidR="003C16E0" w:rsidRPr="004B153F" w:rsidRDefault="003C16E0" w:rsidP="003C16E0">
      <w:pPr>
        <w:pStyle w:val="Listparagraf"/>
        <w:numPr>
          <w:ilvl w:val="0"/>
          <w:numId w:val="35"/>
        </w:numPr>
        <w:suppressAutoHyphens/>
        <w:spacing w:after="0"/>
        <w:ind w:left="0" w:firstLine="360"/>
        <w:jc w:val="both"/>
        <w:rPr>
          <w:rFonts w:ascii="Trebuchet MS" w:hAnsi="Trebuchet MS" w:cs="Times New Roman"/>
          <w:i/>
        </w:rPr>
      </w:pPr>
      <w:r w:rsidRPr="004B153F">
        <w:rPr>
          <w:rFonts w:ascii="Trebuchet MS" w:hAnsi="Trebuchet MS" w:cs="Times New Roman"/>
          <w:i/>
        </w:rPr>
        <w:t>Se vor respecta măsurile prevăzute prin proiect în vederea diminuării impactului asupra factorilor de mediu;</w:t>
      </w:r>
    </w:p>
    <w:p w14:paraId="45C9C6B1" w14:textId="77777777" w:rsidR="003C16E0" w:rsidRPr="004B153F" w:rsidRDefault="003C16E0" w:rsidP="003C16E0">
      <w:pPr>
        <w:pStyle w:val="Listparagraf"/>
        <w:numPr>
          <w:ilvl w:val="0"/>
          <w:numId w:val="35"/>
        </w:numPr>
        <w:suppressAutoHyphens/>
        <w:spacing w:after="0"/>
        <w:ind w:left="0" w:firstLine="360"/>
        <w:jc w:val="both"/>
        <w:rPr>
          <w:rFonts w:ascii="Trebuchet MS" w:hAnsi="Trebuchet MS" w:cs="Times New Roman"/>
          <w:i/>
        </w:rPr>
      </w:pPr>
      <w:r w:rsidRPr="004B153F">
        <w:rPr>
          <w:rFonts w:ascii="Trebuchet MS" w:hAnsi="Trebuchet MS" w:cs="Times New Roman"/>
          <w:i/>
        </w:rPr>
        <w:t xml:space="preserve">Beneficiarul răspunde de realizarea corectă a lucrărilor propuse, prezentate în Memoriul de prezentare; </w:t>
      </w:r>
    </w:p>
    <w:p w14:paraId="68D85987" w14:textId="77777777" w:rsidR="003C16E0" w:rsidRPr="004B153F" w:rsidRDefault="003C16E0" w:rsidP="003C16E0">
      <w:pPr>
        <w:pStyle w:val="Listparagraf"/>
        <w:numPr>
          <w:ilvl w:val="0"/>
          <w:numId w:val="35"/>
        </w:numPr>
        <w:suppressAutoHyphens/>
        <w:spacing w:after="0"/>
        <w:ind w:left="0" w:firstLine="360"/>
        <w:jc w:val="both"/>
        <w:rPr>
          <w:rFonts w:ascii="Trebuchet MS" w:hAnsi="Trebuchet MS" w:cs="Times New Roman"/>
        </w:rPr>
      </w:pPr>
      <w:r w:rsidRPr="004B153F">
        <w:rPr>
          <w:rFonts w:ascii="Trebuchet MS" w:hAnsi="Trebuchet MS" w:cs="Times New Roman"/>
        </w:rPr>
        <w:t>În perioada de implementare a proiectului se vor adopta măsuri pentru evitarea eroziunii hidraulice a suprafețelor excavate sau a depozitelor temporare de pământ, precum și a materialelor solubile sau antrenabile cu apă;</w:t>
      </w:r>
    </w:p>
    <w:p w14:paraId="4EEF7918" w14:textId="77777777" w:rsidR="003C16E0" w:rsidRPr="004B153F" w:rsidRDefault="003C16E0" w:rsidP="003C16E0">
      <w:pPr>
        <w:pStyle w:val="Listparagraf"/>
        <w:numPr>
          <w:ilvl w:val="0"/>
          <w:numId w:val="35"/>
        </w:numPr>
        <w:suppressAutoHyphens/>
        <w:spacing w:after="0"/>
        <w:ind w:left="0" w:firstLine="360"/>
        <w:jc w:val="both"/>
        <w:rPr>
          <w:rFonts w:ascii="Trebuchet MS" w:hAnsi="Trebuchet MS" w:cs="Times New Roman"/>
        </w:rPr>
      </w:pPr>
      <w:r w:rsidRPr="004B153F">
        <w:rPr>
          <w:rFonts w:ascii="Trebuchet MS" w:hAnsi="Trebuchet MS" w:cs="Times New Roman"/>
        </w:rPr>
        <w:t>Pe perioada de implementare a proiectului se vor utiliza echipamente și utilaje de generație recentă, prevăzute cu sisteme performante de minimizare și reținere a poluanților în atmosferă și care să genereze nivele minime de zgomot;</w:t>
      </w:r>
    </w:p>
    <w:p w14:paraId="54055A85" w14:textId="77777777" w:rsidR="003C16E0" w:rsidRPr="004B153F" w:rsidRDefault="003C16E0" w:rsidP="003C16E0">
      <w:pPr>
        <w:pStyle w:val="Listparagraf"/>
        <w:numPr>
          <w:ilvl w:val="0"/>
          <w:numId w:val="35"/>
        </w:numPr>
        <w:suppressAutoHyphens/>
        <w:spacing w:after="0"/>
        <w:ind w:left="0" w:firstLine="360"/>
        <w:jc w:val="both"/>
        <w:rPr>
          <w:rFonts w:ascii="Trebuchet MS" w:hAnsi="Trebuchet MS" w:cs="Times New Roman"/>
        </w:rPr>
      </w:pPr>
      <w:r w:rsidRPr="004B153F">
        <w:rPr>
          <w:rFonts w:ascii="Trebuchet MS" w:hAnsi="Trebuchet MS" w:cs="Times New Roman"/>
        </w:rPr>
        <w:t>Utilajele ce vor deservi activitățile desfășurate vor trebui să dețină toate inspecțiile tehnice necesare care să ateste funcționarea corespunzătoare a tuturor echipamentelor ce pot genera scurgeri de lubrifianți sau produse petroliere;</w:t>
      </w:r>
    </w:p>
    <w:p w14:paraId="6C6E811F" w14:textId="77777777" w:rsidR="003C16E0" w:rsidRPr="004B153F" w:rsidRDefault="003C16E0" w:rsidP="003C16E0">
      <w:pPr>
        <w:pStyle w:val="Listparagraf"/>
        <w:numPr>
          <w:ilvl w:val="0"/>
          <w:numId w:val="35"/>
        </w:numPr>
        <w:suppressAutoHyphens/>
        <w:spacing w:after="0"/>
        <w:ind w:left="0" w:firstLine="360"/>
        <w:jc w:val="both"/>
        <w:rPr>
          <w:rFonts w:ascii="Trebuchet MS" w:hAnsi="Trebuchet MS" w:cs="Times New Roman"/>
        </w:rPr>
      </w:pPr>
      <w:r w:rsidRPr="004B153F">
        <w:rPr>
          <w:rFonts w:ascii="Trebuchet MS" w:hAnsi="Trebuchet MS" w:cs="Times New Roman"/>
        </w:rPr>
        <w:lastRenderedPageBreak/>
        <w:t>Se va interzice efectuarea de intervenții la mijloacele de transport și echipamente la locul lucrării pentru a evita scăpări accidentale de produs petrolier și se va achiziționa material absorbant. Se va interveni prompt în cazul scurgerilor de produse petroliere, pentru a evita migrarea lor pe porțiunile de sol;</w:t>
      </w:r>
    </w:p>
    <w:p w14:paraId="665C762C" w14:textId="77777777" w:rsidR="003C16E0" w:rsidRPr="004B153F" w:rsidRDefault="003C16E0" w:rsidP="003C16E0">
      <w:pPr>
        <w:pStyle w:val="Listparagraf"/>
        <w:numPr>
          <w:ilvl w:val="0"/>
          <w:numId w:val="35"/>
        </w:numPr>
        <w:suppressAutoHyphens/>
        <w:spacing w:after="0"/>
        <w:ind w:left="0" w:firstLine="360"/>
        <w:jc w:val="both"/>
        <w:rPr>
          <w:rFonts w:ascii="Trebuchet MS" w:hAnsi="Trebuchet MS" w:cs="Times New Roman"/>
        </w:rPr>
      </w:pPr>
      <w:r w:rsidRPr="004B153F">
        <w:rPr>
          <w:rFonts w:ascii="Trebuchet MS" w:hAnsi="Trebuchet MS" w:cs="Times New Roman"/>
        </w:rPr>
        <w:t xml:space="preserve">În perioada executării lucrării de construcție a obiectivului se va avea în vedere aspectul salubru al utilajelor folosite, semnalizarea lucrărilor și asigurarea unui ritm </w:t>
      </w:r>
      <w:proofErr w:type="spellStart"/>
      <w:r w:rsidRPr="004B153F">
        <w:rPr>
          <w:rFonts w:ascii="Trebuchet MS" w:hAnsi="Trebuchet MS" w:cs="Times New Roman"/>
        </w:rPr>
        <w:t>corespunzator</w:t>
      </w:r>
      <w:proofErr w:type="spellEnd"/>
      <w:r w:rsidRPr="004B153F">
        <w:rPr>
          <w:rFonts w:ascii="Trebuchet MS" w:hAnsi="Trebuchet MS" w:cs="Times New Roman"/>
        </w:rPr>
        <w:t xml:space="preserve"> de lucru cu efecte asupra minimizării timpului necesar pentru implementare;</w:t>
      </w:r>
    </w:p>
    <w:p w14:paraId="042E7631" w14:textId="77777777" w:rsidR="003C16E0" w:rsidRPr="004B153F" w:rsidRDefault="003C16E0" w:rsidP="003C16E0">
      <w:pPr>
        <w:pStyle w:val="Listparagraf"/>
        <w:numPr>
          <w:ilvl w:val="0"/>
          <w:numId w:val="35"/>
        </w:numPr>
        <w:suppressAutoHyphens/>
        <w:spacing w:after="0"/>
        <w:ind w:left="0" w:firstLine="360"/>
        <w:jc w:val="both"/>
        <w:rPr>
          <w:rFonts w:ascii="Trebuchet MS" w:hAnsi="Trebuchet MS" w:cs="Times New Roman"/>
        </w:rPr>
      </w:pPr>
      <w:r w:rsidRPr="004B153F">
        <w:rPr>
          <w:rFonts w:ascii="Trebuchet MS" w:hAnsi="Trebuchet MS" w:cs="Times New Roman"/>
        </w:rPr>
        <w:t xml:space="preserve">Activitatea se va desfășura strict în zona avizată prin actele de reglementare obținute pentru investiție. Se interzice ocuparea unor alte suprafețe, necuantificate ca fiind necesare în economia </w:t>
      </w:r>
      <w:proofErr w:type="spellStart"/>
      <w:r w:rsidRPr="004B153F">
        <w:rPr>
          <w:rFonts w:ascii="Trebuchet MS" w:hAnsi="Trebuchet MS" w:cs="Times New Roman"/>
        </w:rPr>
        <w:t>investitiei</w:t>
      </w:r>
      <w:proofErr w:type="spellEnd"/>
      <w:r w:rsidRPr="004B153F">
        <w:rPr>
          <w:rFonts w:ascii="Trebuchet MS" w:hAnsi="Trebuchet MS" w:cs="Times New Roman"/>
        </w:rPr>
        <w:t>;</w:t>
      </w:r>
    </w:p>
    <w:p w14:paraId="0578E11D" w14:textId="77777777" w:rsidR="003C16E0" w:rsidRPr="004B153F" w:rsidRDefault="003C16E0" w:rsidP="003C16E0">
      <w:pPr>
        <w:pStyle w:val="Listparagraf"/>
        <w:numPr>
          <w:ilvl w:val="0"/>
          <w:numId w:val="35"/>
        </w:numPr>
        <w:suppressAutoHyphens/>
        <w:spacing w:after="0"/>
        <w:ind w:left="0" w:firstLine="360"/>
        <w:jc w:val="both"/>
        <w:rPr>
          <w:rFonts w:ascii="Trebuchet MS" w:hAnsi="Trebuchet MS" w:cs="Times New Roman"/>
        </w:rPr>
      </w:pPr>
      <w:r w:rsidRPr="004B153F">
        <w:rPr>
          <w:rFonts w:ascii="Trebuchet MS" w:hAnsi="Trebuchet MS" w:cs="Times New Roman"/>
        </w:rPr>
        <w:t>Suprafețele prevăzute în proiect a fi afectate temporar vor fi reabilitate și redate circuitului inițial. La finalul lucrărilor de construcție nu trebuie să existe pe amplasament alte suprafețe ocupate definitiv decât cele necesare funcționării obiectivului;</w:t>
      </w:r>
    </w:p>
    <w:p w14:paraId="0960C891" w14:textId="77777777" w:rsidR="003C16E0" w:rsidRPr="004B153F" w:rsidRDefault="003C16E0" w:rsidP="003C16E0">
      <w:pPr>
        <w:pStyle w:val="Listparagraf"/>
        <w:numPr>
          <w:ilvl w:val="0"/>
          <w:numId w:val="35"/>
        </w:numPr>
        <w:suppressAutoHyphens/>
        <w:spacing w:after="0"/>
        <w:ind w:left="0" w:firstLine="360"/>
        <w:jc w:val="both"/>
        <w:rPr>
          <w:rFonts w:ascii="Trebuchet MS" w:hAnsi="Trebuchet MS" w:cs="Times New Roman"/>
        </w:rPr>
      </w:pPr>
      <w:r w:rsidRPr="004B153F">
        <w:rPr>
          <w:rFonts w:ascii="Trebuchet MS" w:hAnsi="Trebuchet MS" w:cs="Times New Roman"/>
        </w:rPr>
        <w:t>Evacuarea ritmică a deșeurilor din zona de generare în vederea evitării formării de stocuri și creșterii riscului amestecării diferitelor tipuri de deșeuri;</w:t>
      </w:r>
    </w:p>
    <w:p w14:paraId="60FB0A89" w14:textId="77777777" w:rsidR="003C16E0" w:rsidRPr="004B153F" w:rsidRDefault="003C16E0" w:rsidP="003C16E0">
      <w:pPr>
        <w:pStyle w:val="Listparagraf"/>
        <w:numPr>
          <w:ilvl w:val="0"/>
          <w:numId w:val="35"/>
        </w:numPr>
        <w:suppressAutoHyphens/>
        <w:autoSpaceDE w:val="0"/>
        <w:autoSpaceDN w:val="0"/>
        <w:adjustRightInd w:val="0"/>
        <w:spacing w:after="0"/>
        <w:ind w:left="0" w:firstLine="360"/>
        <w:jc w:val="both"/>
        <w:rPr>
          <w:rFonts w:ascii="Trebuchet MS" w:hAnsi="Trebuchet MS" w:cs="Times New Roman"/>
        </w:rPr>
      </w:pPr>
      <w:r w:rsidRPr="004B153F">
        <w:rPr>
          <w:rFonts w:ascii="Trebuchet MS" w:hAnsi="Trebuchet MS" w:cs="Times New Roman"/>
        </w:rPr>
        <w:t>Se va institui evidența gestiunii deșeurilor în conformitate cu H.G. nr. 856/2002, evidențiindu-se atât cantitățile de deșeuri rezultate, cât și modul de gestionare a acestora;</w:t>
      </w:r>
    </w:p>
    <w:p w14:paraId="19D01BE3" w14:textId="77777777" w:rsidR="003C16E0" w:rsidRPr="004B153F" w:rsidRDefault="003C16E0" w:rsidP="003C16E0">
      <w:pPr>
        <w:pStyle w:val="Listparagraf"/>
        <w:numPr>
          <w:ilvl w:val="0"/>
          <w:numId w:val="35"/>
        </w:numPr>
        <w:suppressAutoHyphens/>
        <w:spacing w:after="0"/>
        <w:ind w:left="0" w:firstLine="360"/>
        <w:jc w:val="both"/>
        <w:rPr>
          <w:rFonts w:ascii="Trebuchet MS" w:hAnsi="Trebuchet MS" w:cs="Times New Roman"/>
          <w:noProof/>
        </w:rPr>
      </w:pPr>
      <w:r w:rsidRPr="004B153F">
        <w:rPr>
          <w:rFonts w:ascii="Trebuchet MS" w:hAnsi="Trebuchet MS" w:cs="Times New Roman"/>
          <w:noProof/>
        </w:rPr>
        <w:t>Alegerea variantelor de reutilizare și reciclare a deșeurilor rezultate, ca primă opțiune de gestionare și nu eliminarea acestora la un depozit de deșeuri;</w:t>
      </w:r>
    </w:p>
    <w:p w14:paraId="5FCA9F71" w14:textId="77777777" w:rsidR="003C16E0" w:rsidRPr="004B153F" w:rsidRDefault="003C16E0" w:rsidP="003C16E0">
      <w:pPr>
        <w:pStyle w:val="Listparagraf"/>
        <w:numPr>
          <w:ilvl w:val="0"/>
          <w:numId w:val="35"/>
        </w:numPr>
        <w:suppressAutoHyphens/>
        <w:spacing w:after="0"/>
        <w:ind w:left="0" w:firstLine="360"/>
        <w:jc w:val="both"/>
        <w:rPr>
          <w:rFonts w:ascii="Trebuchet MS" w:hAnsi="Trebuchet MS" w:cs="Times New Roman"/>
          <w:noProof/>
        </w:rPr>
      </w:pPr>
      <w:r w:rsidRPr="004B153F">
        <w:rPr>
          <w:rFonts w:ascii="Trebuchet MS" w:hAnsi="Trebuchet MS" w:cs="Times New Roman"/>
          <w:noProof/>
        </w:rPr>
        <w:t>Se vor respecta prevederile și procedurile H.G. nr. 1061/2008 privind transportul deșeurilor periculoase și nepericuloase pe teritoriul României;</w:t>
      </w:r>
    </w:p>
    <w:p w14:paraId="7B5392EE" w14:textId="77777777" w:rsidR="003C16E0" w:rsidRPr="004B153F" w:rsidRDefault="003C16E0" w:rsidP="003C16E0">
      <w:pPr>
        <w:pStyle w:val="Listparagraf"/>
        <w:numPr>
          <w:ilvl w:val="0"/>
          <w:numId w:val="35"/>
        </w:numPr>
        <w:suppressAutoHyphens/>
        <w:autoSpaceDE w:val="0"/>
        <w:autoSpaceDN w:val="0"/>
        <w:adjustRightInd w:val="0"/>
        <w:spacing w:after="0"/>
        <w:ind w:left="0" w:firstLine="360"/>
        <w:jc w:val="both"/>
        <w:rPr>
          <w:rFonts w:ascii="Trebuchet MS" w:hAnsi="Trebuchet MS" w:cs="Times New Roman"/>
        </w:rPr>
      </w:pPr>
      <w:r w:rsidRPr="004B153F">
        <w:rPr>
          <w:rFonts w:ascii="Trebuchet MS" w:hAnsi="Trebuchet MS" w:cs="Times New Roman"/>
        </w:rPr>
        <w:t>Se interzice abandonarea deșeurilor și/sau depozitarea în locuri neautorizate;</w:t>
      </w:r>
    </w:p>
    <w:p w14:paraId="5038AF58" w14:textId="77777777" w:rsidR="003C16E0" w:rsidRPr="004B153F" w:rsidRDefault="003C16E0" w:rsidP="003C16E0">
      <w:pPr>
        <w:autoSpaceDE w:val="0"/>
        <w:autoSpaceDN w:val="0"/>
        <w:adjustRightInd w:val="0"/>
        <w:spacing w:after="0" w:line="276" w:lineRule="auto"/>
        <w:jc w:val="both"/>
        <w:rPr>
          <w:rFonts w:ascii="Trebuchet MS" w:hAnsi="Trebuchet MS" w:cs="Times New Roman"/>
          <w:i/>
        </w:rPr>
      </w:pPr>
      <w:r w:rsidRPr="004B153F">
        <w:rPr>
          <w:rFonts w:ascii="Trebuchet MS" w:eastAsia="Times New Roman" w:hAnsi="Trebuchet MS" w:cs="Times New Roman"/>
          <w:b/>
          <w:i/>
        </w:rPr>
        <w:t>La finalizarea investiției va fi notificată APM Mehedinți, în vederea verificării realizării proiectului în conformitate cu cerințele legale și cu condițiile din prezentul act și întocmirii procesului verbal de constatare a respectării condițiilor impuse.</w:t>
      </w:r>
    </w:p>
    <w:p w14:paraId="29AB989D" w14:textId="77777777" w:rsidR="003C16E0" w:rsidRPr="004B153F" w:rsidRDefault="003C16E0" w:rsidP="003C16E0">
      <w:pPr>
        <w:spacing w:after="0" w:line="276" w:lineRule="auto"/>
        <w:ind w:firstLine="567"/>
        <w:jc w:val="both"/>
        <w:rPr>
          <w:rFonts w:ascii="Trebuchet MS" w:hAnsi="Trebuchet MS" w:cs="Times New Roman"/>
          <w:b/>
          <w:i/>
        </w:rPr>
      </w:pPr>
      <w:r w:rsidRPr="004B153F">
        <w:rPr>
          <w:rFonts w:ascii="Trebuchet MS" w:hAnsi="Trebuchet MS" w:cs="Times New Roman"/>
          <w:b/>
          <w:i/>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370A8A1D" w14:textId="77777777" w:rsidR="003C16E0" w:rsidRPr="004B153F" w:rsidRDefault="003C16E0" w:rsidP="003C16E0">
      <w:pPr>
        <w:spacing w:after="0" w:line="276" w:lineRule="auto"/>
        <w:ind w:firstLine="567"/>
        <w:jc w:val="both"/>
        <w:rPr>
          <w:rFonts w:ascii="Trebuchet MS" w:hAnsi="Trebuchet MS" w:cs="Times New Roman"/>
          <w:i/>
        </w:rPr>
      </w:pPr>
      <w:r w:rsidRPr="004B153F">
        <w:rPr>
          <w:rFonts w:ascii="Trebuchet MS" w:hAnsi="Trebuchet MS" w:cs="Times New Roman"/>
          <w:i/>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2A615487" w14:textId="77777777" w:rsidR="003C16E0" w:rsidRPr="004B153F" w:rsidRDefault="003C16E0" w:rsidP="003C16E0">
      <w:pPr>
        <w:spacing w:after="0" w:line="276" w:lineRule="auto"/>
        <w:ind w:firstLine="567"/>
        <w:jc w:val="both"/>
        <w:rPr>
          <w:rFonts w:ascii="Trebuchet MS" w:hAnsi="Trebuchet MS" w:cs="Times New Roman"/>
          <w:i/>
        </w:rPr>
      </w:pPr>
      <w:r w:rsidRPr="004B153F">
        <w:rPr>
          <w:rFonts w:ascii="Trebuchet MS" w:hAnsi="Trebuchet MS" w:cs="Times New Roman"/>
          <w:i/>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72F47849" w14:textId="77777777" w:rsidR="003C16E0" w:rsidRPr="004B153F" w:rsidRDefault="003C16E0" w:rsidP="003C16E0">
      <w:pPr>
        <w:spacing w:after="0" w:line="276" w:lineRule="auto"/>
        <w:ind w:firstLine="567"/>
        <w:jc w:val="both"/>
        <w:rPr>
          <w:rFonts w:ascii="Trebuchet MS" w:hAnsi="Trebuchet MS" w:cs="Times New Roman"/>
          <w:i/>
        </w:rPr>
      </w:pPr>
      <w:r w:rsidRPr="004B153F">
        <w:rPr>
          <w:rFonts w:ascii="Trebuchet MS" w:hAnsi="Trebuchet MS" w:cs="Times New Roman"/>
          <w:i/>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7B78008" w14:textId="77777777" w:rsidR="003C16E0" w:rsidRPr="004B153F" w:rsidRDefault="003C16E0" w:rsidP="003C16E0">
      <w:pPr>
        <w:spacing w:after="0" w:line="276" w:lineRule="auto"/>
        <w:ind w:firstLine="567"/>
        <w:jc w:val="both"/>
        <w:rPr>
          <w:rFonts w:ascii="Trebuchet MS" w:hAnsi="Trebuchet MS" w:cs="Times New Roman"/>
          <w:i/>
        </w:rPr>
      </w:pPr>
      <w:r w:rsidRPr="004B153F">
        <w:rPr>
          <w:rFonts w:ascii="Trebuchet MS" w:hAnsi="Trebuchet MS" w:cs="Times New Roman"/>
          <w:i/>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w:t>
      </w:r>
      <w:r w:rsidRPr="004B153F">
        <w:rPr>
          <w:rFonts w:ascii="Trebuchet MS" w:hAnsi="Trebuchet MS" w:cs="Times New Roman"/>
          <w:i/>
        </w:rPr>
        <w:lastRenderedPageBreak/>
        <w:t>Solicitarea trebuie înregistrată în termen de 30 de zile de la data aducerii la cunoștința publicului a deciziei.</w:t>
      </w:r>
    </w:p>
    <w:p w14:paraId="45B781F5" w14:textId="77777777" w:rsidR="003C16E0" w:rsidRPr="004B153F" w:rsidRDefault="003C16E0" w:rsidP="003C16E0">
      <w:pPr>
        <w:spacing w:after="0" w:line="276" w:lineRule="auto"/>
        <w:ind w:firstLine="567"/>
        <w:jc w:val="both"/>
        <w:rPr>
          <w:rFonts w:ascii="Trebuchet MS" w:hAnsi="Trebuchet MS" w:cs="Times New Roman"/>
          <w:i/>
        </w:rPr>
      </w:pPr>
      <w:r w:rsidRPr="004B153F">
        <w:rPr>
          <w:rFonts w:ascii="Trebuchet MS" w:hAnsi="Trebuchet MS" w:cs="Times New Roman"/>
          <w:i/>
        </w:rPr>
        <w:t>Autoritatea publică emitentă are obligația de a răspunde la plângerea prealabilă prevăzută la art. 22 alin. (1) în termen de 30 de zile de la data înregistrării acesteia la acea autoritate.</w:t>
      </w:r>
    </w:p>
    <w:p w14:paraId="2C015FAF" w14:textId="77777777" w:rsidR="003C16E0" w:rsidRPr="004B153F" w:rsidRDefault="003C16E0" w:rsidP="003C16E0">
      <w:pPr>
        <w:spacing w:after="0" w:line="276" w:lineRule="auto"/>
        <w:ind w:firstLine="567"/>
        <w:jc w:val="both"/>
        <w:rPr>
          <w:rFonts w:ascii="Trebuchet MS" w:hAnsi="Trebuchet MS" w:cs="Times New Roman"/>
          <w:i/>
        </w:rPr>
      </w:pPr>
      <w:r w:rsidRPr="004B153F">
        <w:rPr>
          <w:rFonts w:ascii="Trebuchet MS" w:hAnsi="Trebuchet MS" w:cs="Times New Roman"/>
          <w:i/>
        </w:rPr>
        <w:t>Procedura de soluționare a plângerii prealabile prevăzută la art. 22 alin. (1) este gratuită și trebuie să fie echitabilă, rapidă și corectă.</w:t>
      </w:r>
    </w:p>
    <w:p w14:paraId="08BFAB3C" w14:textId="6DD14FB9" w:rsidR="003C16E0" w:rsidRPr="004B153F" w:rsidRDefault="003C16E0" w:rsidP="003C16E0">
      <w:pPr>
        <w:spacing w:after="0" w:line="276" w:lineRule="auto"/>
        <w:ind w:firstLine="567"/>
        <w:jc w:val="both"/>
        <w:rPr>
          <w:rFonts w:ascii="Trebuchet MS" w:hAnsi="Trebuchet MS" w:cs="Times New Roman"/>
          <w:i/>
        </w:rPr>
      </w:pPr>
      <w:r w:rsidRPr="004B153F">
        <w:rPr>
          <w:rFonts w:ascii="Trebuchet MS" w:hAnsi="Trebuchet MS" w:cs="Times New Roman"/>
          <w:i/>
        </w:rPr>
        <w:t xml:space="preserve">Prezenta decizie poate fi contestată în conformitate cu prevederile Legii nr. 292/2018 privind evaluarea impactului anumitor proiecte publice și private asupra mediului și ale Legii nr. 554/2004, cu modificările și completările </w:t>
      </w:r>
      <w:proofErr w:type="spellStart"/>
      <w:r w:rsidRPr="004B153F">
        <w:rPr>
          <w:rFonts w:ascii="Trebuchet MS" w:hAnsi="Trebuchet MS" w:cs="Times New Roman"/>
          <w:i/>
        </w:rPr>
        <w:t>ulterioar</w:t>
      </w:r>
      <w:proofErr w:type="spellEnd"/>
    </w:p>
    <w:p w14:paraId="2157E3C4" w14:textId="2A3919A1" w:rsidR="00B73B3B" w:rsidRPr="004B153F" w:rsidRDefault="00B73B3B" w:rsidP="00F50457">
      <w:pPr>
        <w:pStyle w:val="Antet"/>
        <w:tabs>
          <w:tab w:val="left" w:pos="709"/>
        </w:tabs>
        <w:spacing w:line="360" w:lineRule="auto"/>
        <w:jc w:val="both"/>
        <w:rPr>
          <w:rFonts w:ascii="Trebuchet MS" w:hAnsi="Trebuchet MS" w:cs="Arial"/>
          <w:b/>
          <w:bCs/>
          <w:i/>
        </w:rPr>
      </w:pPr>
    </w:p>
    <w:p w14:paraId="37AD1183" w14:textId="6702B101" w:rsidR="005863C9" w:rsidRPr="004B153F" w:rsidRDefault="0026166A" w:rsidP="00F50457">
      <w:pPr>
        <w:spacing w:after="0" w:line="360" w:lineRule="auto"/>
        <w:jc w:val="both"/>
        <w:outlineLvl w:val="0"/>
        <w:rPr>
          <w:rFonts w:ascii="Trebuchet MS" w:hAnsi="Trebuchet MS" w:cs="Open Sans"/>
          <w:shd w:val="clear" w:color="auto" w:fill="FFFFFF"/>
        </w:rPr>
      </w:pPr>
      <w:r w:rsidRPr="004B153F">
        <w:rPr>
          <w:rFonts w:ascii="Trebuchet MS" w:hAnsi="Trebuchet MS" w:cs="Open Sans"/>
          <w:shd w:val="clear" w:color="auto" w:fill="FFFFFF"/>
        </w:rPr>
        <w:t xml:space="preserve">                                                          </w:t>
      </w:r>
      <w:r w:rsidR="008E66DC" w:rsidRPr="004B153F">
        <w:rPr>
          <w:rFonts w:ascii="Trebuchet MS" w:hAnsi="Trebuchet MS" w:cs="Open Sans"/>
          <w:shd w:val="clear" w:color="auto" w:fill="FFFFFF"/>
        </w:rPr>
        <w:t xml:space="preserve">   </w:t>
      </w:r>
      <w:r w:rsidRPr="004B153F">
        <w:rPr>
          <w:rFonts w:ascii="Trebuchet MS" w:hAnsi="Trebuchet MS" w:cs="Open Sans"/>
          <w:shd w:val="clear" w:color="auto" w:fill="FFFFFF"/>
        </w:rPr>
        <w:t xml:space="preserve">   </w:t>
      </w:r>
      <w:r w:rsidR="005863C9" w:rsidRPr="004B153F">
        <w:rPr>
          <w:rFonts w:ascii="Trebuchet MS" w:hAnsi="Trebuchet MS" w:cs="Open Sans"/>
          <w:shd w:val="clear" w:color="auto" w:fill="FFFFFF"/>
        </w:rPr>
        <w:t>Director Executiv</w:t>
      </w:r>
      <w:r w:rsidR="00671DCD" w:rsidRPr="004B153F">
        <w:rPr>
          <w:rFonts w:ascii="Trebuchet MS" w:hAnsi="Trebuchet MS" w:cs="Open Sans"/>
          <w:shd w:val="clear" w:color="auto" w:fill="FFFFFF"/>
        </w:rPr>
        <w:t>,</w:t>
      </w:r>
    </w:p>
    <w:p w14:paraId="3C2FF141" w14:textId="2EC9B3D2" w:rsidR="00671DCD" w:rsidRPr="004B153F" w:rsidRDefault="00671DCD" w:rsidP="00F50457">
      <w:pPr>
        <w:tabs>
          <w:tab w:val="left" w:pos="3945"/>
        </w:tabs>
        <w:spacing w:after="0" w:line="360" w:lineRule="auto"/>
        <w:jc w:val="both"/>
        <w:outlineLvl w:val="0"/>
        <w:rPr>
          <w:rFonts w:ascii="Trebuchet MS" w:hAnsi="Trebuchet MS" w:cs="Open Sans"/>
          <w:shd w:val="clear" w:color="auto" w:fill="FFFFFF"/>
        </w:rPr>
      </w:pPr>
      <w:r w:rsidRPr="004B153F">
        <w:rPr>
          <w:rFonts w:ascii="Trebuchet MS" w:hAnsi="Trebuchet MS" w:cs="Open Sans"/>
          <w:shd w:val="clear" w:color="auto" w:fill="FFFFFF"/>
        </w:rPr>
        <w:tab/>
      </w:r>
      <w:r w:rsidR="008E66DC" w:rsidRPr="004B153F">
        <w:rPr>
          <w:rFonts w:ascii="Trebuchet MS" w:hAnsi="Trebuchet MS" w:cs="Open Sans"/>
          <w:shd w:val="clear" w:color="auto" w:fill="FFFFFF"/>
        </w:rPr>
        <w:t xml:space="preserve">  </w:t>
      </w:r>
      <w:r w:rsidRPr="004B153F">
        <w:rPr>
          <w:rStyle w:val="slitbdy"/>
          <w:rFonts w:ascii="Trebuchet MS" w:hAnsi="Trebuchet MS" w:cs="Arial"/>
          <w:bdr w:val="none" w:sz="0" w:space="0" w:color="auto" w:frame="1"/>
          <w:shd w:val="clear" w:color="auto" w:fill="FFFFFF"/>
        </w:rPr>
        <w:t>Dragoș Nicolae TARNIȚĂ</w:t>
      </w:r>
    </w:p>
    <w:p w14:paraId="6756C568" w14:textId="608673C3" w:rsidR="00671DCD" w:rsidRPr="004B153F" w:rsidRDefault="00671DCD" w:rsidP="00F50457">
      <w:pPr>
        <w:spacing w:after="0" w:line="360" w:lineRule="auto"/>
        <w:jc w:val="both"/>
        <w:outlineLvl w:val="0"/>
        <w:rPr>
          <w:rFonts w:ascii="Trebuchet MS" w:hAnsi="Trebuchet MS" w:cs="Open Sans"/>
          <w:shd w:val="clear" w:color="auto" w:fill="FFFFFF"/>
        </w:rPr>
      </w:pPr>
    </w:p>
    <w:p w14:paraId="2113F541" w14:textId="3D856487" w:rsidR="00161657" w:rsidRPr="004B153F" w:rsidRDefault="00161657" w:rsidP="00F50457">
      <w:pPr>
        <w:spacing w:after="0" w:line="360" w:lineRule="auto"/>
        <w:jc w:val="both"/>
        <w:outlineLvl w:val="0"/>
        <w:rPr>
          <w:rFonts w:ascii="Trebuchet MS" w:hAnsi="Trebuchet MS" w:cs="Open Sans"/>
          <w:shd w:val="clear" w:color="auto" w:fill="FFFFFF"/>
        </w:rPr>
      </w:pPr>
    </w:p>
    <w:p w14:paraId="416E5866" w14:textId="2017C86C" w:rsidR="00161657" w:rsidRPr="004B153F" w:rsidRDefault="00161657" w:rsidP="00F50457">
      <w:pPr>
        <w:spacing w:after="0" w:line="360" w:lineRule="auto"/>
        <w:jc w:val="both"/>
        <w:outlineLvl w:val="0"/>
        <w:rPr>
          <w:rFonts w:ascii="Trebuchet MS" w:hAnsi="Trebuchet MS" w:cs="Open Sans"/>
          <w:shd w:val="clear" w:color="auto" w:fill="FFFFFF"/>
        </w:rPr>
      </w:pPr>
    </w:p>
    <w:p w14:paraId="4B70AA68" w14:textId="77777777" w:rsidR="00161657" w:rsidRPr="004B153F" w:rsidRDefault="00161657" w:rsidP="00F50457">
      <w:pPr>
        <w:spacing w:after="0" w:line="360" w:lineRule="auto"/>
        <w:jc w:val="both"/>
        <w:outlineLvl w:val="0"/>
        <w:rPr>
          <w:rFonts w:ascii="Trebuchet MS" w:hAnsi="Trebuchet MS" w:cs="Open Sans"/>
          <w:shd w:val="clear" w:color="auto" w:fill="FFFFFF"/>
        </w:rPr>
      </w:pPr>
    </w:p>
    <w:p w14:paraId="40A5338E" w14:textId="7BD2E4F7" w:rsidR="00905F68" w:rsidRPr="004B153F" w:rsidRDefault="0026166A" w:rsidP="00F50457">
      <w:pPr>
        <w:tabs>
          <w:tab w:val="left" w:pos="210"/>
          <w:tab w:val="center" w:pos="4995"/>
        </w:tabs>
        <w:spacing w:after="0" w:line="360" w:lineRule="auto"/>
        <w:jc w:val="both"/>
        <w:outlineLvl w:val="0"/>
        <w:rPr>
          <w:rFonts w:ascii="Trebuchet MS" w:hAnsi="Trebuchet MS" w:cs="Arial"/>
          <w:bdr w:val="none" w:sz="0" w:space="0" w:color="auto" w:frame="1"/>
          <w:shd w:val="clear" w:color="auto" w:fill="FFFFFF"/>
        </w:rPr>
      </w:pPr>
      <w:r w:rsidRPr="004B153F">
        <w:rPr>
          <w:rStyle w:val="slitbdy"/>
          <w:rFonts w:ascii="Trebuchet MS" w:hAnsi="Trebuchet MS" w:cs="Arial"/>
          <w:bdr w:val="none" w:sz="0" w:space="0" w:color="auto" w:frame="1"/>
          <w:shd w:val="clear" w:color="auto" w:fill="FFFFFF"/>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493"/>
        <w:gridCol w:w="2481"/>
        <w:gridCol w:w="2498"/>
      </w:tblGrid>
      <w:tr w:rsidR="004B153F" w:rsidRPr="004B153F" w14:paraId="1B2AC43D" w14:textId="77777777" w:rsidTr="004761CB">
        <w:tc>
          <w:tcPr>
            <w:tcW w:w="2534" w:type="dxa"/>
            <w:shd w:val="clear" w:color="auto" w:fill="auto"/>
          </w:tcPr>
          <w:p w14:paraId="61DBD023" w14:textId="77777777" w:rsidR="005863C9" w:rsidRPr="004B153F" w:rsidRDefault="005863C9" w:rsidP="00F50457">
            <w:pPr>
              <w:spacing w:after="0" w:line="360" w:lineRule="auto"/>
              <w:jc w:val="both"/>
              <w:rPr>
                <w:rFonts w:ascii="Trebuchet MS" w:hAnsi="Trebuchet MS" w:cs="Open Sans"/>
                <w:shd w:val="clear" w:color="auto" w:fill="FFFFFF"/>
              </w:rPr>
            </w:pPr>
            <w:r w:rsidRPr="004B153F">
              <w:rPr>
                <w:rFonts w:ascii="Trebuchet MS" w:hAnsi="Trebuchet MS" w:cs="Open Sans"/>
                <w:shd w:val="clear" w:color="auto" w:fill="FFFFFF"/>
              </w:rPr>
              <w:t>Nume și Prenume</w:t>
            </w:r>
          </w:p>
        </w:tc>
        <w:tc>
          <w:tcPr>
            <w:tcW w:w="2535" w:type="dxa"/>
            <w:shd w:val="clear" w:color="auto" w:fill="auto"/>
          </w:tcPr>
          <w:p w14:paraId="48CCADA6" w14:textId="77777777" w:rsidR="005863C9" w:rsidRPr="004B153F" w:rsidRDefault="005863C9" w:rsidP="00F50457">
            <w:pPr>
              <w:spacing w:after="0" w:line="360" w:lineRule="auto"/>
              <w:jc w:val="both"/>
              <w:rPr>
                <w:rFonts w:ascii="Trebuchet MS" w:hAnsi="Trebuchet MS" w:cs="Open Sans"/>
                <w:shd w:val="clear" w:color="auto" w:fill="FFFFFF"/>
              </w:rPr>
            </w:pPr>
            <w:r w:rsidRPr="004B153F">
              <w:rPr>
                <w:rFonts w:ascii="Trebuchet MS" w:hAnsi="Trebuchet MS" w:cs="Open Sans"/>
                <w:shd w:val="clear" w:color="auto" w:fill="FFFFFF"/>
              </w:rPr>
              <w:t>Funcția</w:t>
            </w:r>
          </w:p>
        </w:tc>
        <w:tc>
          <w:tcPr>
            <w:tcW w:w="2535" w:type="dxa"/>
            <w:shd w:val="clear" w:color="auto" w:fill="auto"/>
          </w:tcPr>
          <w:p w14:paraId="6F2E9876" w14:textId="77777777" w:rsidR="005863C9" w:rsidRPr="004B153F" w:rsidRDefault="005863C9" w:rsidP="00F50457">
            <w:pPr>
              <w:spacing w:after="0" w:line="360" w:lineRule="auto"/>
              <w:jc w:val="both"/>
              <w:rPr>
                <w:rFonts w:ascii="Trebuchet MS" w:hAnsi="Trebuchet MS" w:cs="Open Sans"/>
                <w:shd w:val="clear" w:color="auto" w:fill="FFFFFF"/>
              </w:rPr>
            </w:pPr>
            <w:r w:rsidRPr="004B153F">
              <w:rPr>
                <w:rFonts w:ascii="Trebuchet MS" w:hAnsi="Trebuchet MS" w:cs="Open Sans"/>
                <w:shd w:val="clear" w:color="auto" w:fill="FFFFFF"/>
              </w:rPr>
              <w:t>Data</w:t>
            </w:r>
          </w:p>
        </w:tc>
        <w:tc>
          <w:tcPr>
            <w:tcW w:w="2535" w:type="dxa"/>
            <w:shd w:val="clear" w:color="auto" w:fill="auto"/>
          </w:tcPr>
          <w:p w14:paraId="699BDAEE" w14:textId="77777777" w:rsidR="005863C9" w:rsidRPr="004B153F" w:rsidRDefault="005863C9" w:rsidP="00F50457">
            <w:pPr>
              <w:spacing w:after="0" w:line="360" w:lineRule="auto"/>
              <w:jc w:val="both"/>
              <w:rPr>
                <w:rFonts w:ascii="Trebuchet MS" w:hAnsi="Trebuchet MS" w:cs="Open Sans"/>
                <w:shd w:val="clear" w:color="auto" w:fill="FFFFFF"/>
              </w:rPr>
            </w:pPr>
            <w:r w:rsidRPr="004B153F">
              <w:rPr>
                <w:rFonts w:ascii="Trebuchet MS" w:hAnsi="Trebuchet MS" w:cs="Open Sans"/>
                <w:shd w:val="clear" w:color="auto" w:fill="FFFFFF"/>
              </w:rPr>
              <w:t>Semnătura</w:t>
            </w:r>
          </w:p>
        </w:tc>
      </w:tr>
      <w:tr w:rsidR="004B153F" w:rsidRPr="004B153F" w14:paraId="7169E2F6" w14:textId="77777777" w:rsidTr="004761CB">
        <w:tc>
          <w:tcPr>
            <w:tcW w:w="2534" w:type="dxa"/>
            <w:shd w:val="clear" w:color="auto" w:fill="auto"/>
          </w:tcPr>
          <w:p w14:paraId="52B72197" w14:textId="14A803AF" w:rsidR="005863C9" w:rsidRPr="004B153F" w:rsidRDefault="005863C9" w:rsidP="00F50457">
            <w:pPr>
              <w:spacing w:after="0" w:line="360" w:lineRule="auto"/>
              <w:jc w:val="both"/>
              <w:rPr>
                <w:rFonts w:ascii="Trebuchet MS" w:hAnsi="Trebuchet MS" w:cs="Open Sans"/>
                <w:shd w:val="clear" w:color="auto" w:fill="FFFFFF"/>
              </w:rPr>
            </w:pPr>
            <w:proofErr w:type="spellStart"/>
            <w:r w:rsidRPr="004B153F">
              <w:rPr>
                <w:rFonts w:ascii="Trebuchet MS" w:hAnsi="Trebuchet MS" w:cs="Open Sans"/>
                <w:shd w:val="clear" w:color="auto" w:fill="FFFFFF"/>
              </w:rPr>
              <w:t>Avizat:</w:t>
            </w:r>
            <w:r w:rsidR="00A50CB4" w:rsidRPr="004B153F">
              <w:rPr>
                <w:rFonts w:ascii="Trebuchet MS" w:hAnsi="Trebuchet MS" w:cs="Open Sans"/>
                <w:shd w:val="clear" w:color="auto" w:fill="FFFFFF"/>
              </w:rPr>
              <w:t>Claudia</w:t>
            </w:r>
            <w:proofErr w:type="spellEnd"/>
            <w:r w:rsidR="00A50CB4" w:rsidRPr="004B153F">
              <w:rPr>
                <w:rFonts w:ascii="Trebuchet MS" w:hAnsi="Trebuchet MS" w:cs="Open Sans"/>
                <w:shd w:val="clear" w:color="auto" w:fill="FFFFFF"/>
              </w:rPr>
              <w:t xml:space="preserve"> LOHON</w:t>
            </w:r>
          </w:p>
        </w:tc>
        <w:tc>
          <w:tcPr>
            <w:tcW w:w="2535" w:type="dxa"/>
            <w:shd w:val="clear" w:color="auto" w:fill="auto"/>
          </w:tcPr>
          <w:p w14:paraId="569077FE" w14:textId="436A07F0" w:rsidR="005863C9" w:rsidRPr="004B153F" w:rsidRDefault="005863C9" w:rsidP="00F50457">
            <w:pPr>
              <w:spacing w:after="0" w:line="360" w:lineRule="auto"/>
              <w:jc w:val="both"/>
              <w:rPr>
                <w:rFonts w:ascii="Trebuchet MS" w:hAnsi="Trebuchet MS" w:cs="Open Sans"/>
                <w:shd w:val="clear" w:color="auto" w:fill="FFFFFF"/>
              </w:rPr>
            </w:pPr>
            <w:r w:rsidRPr="004B153F">
              <w:rPr>
                <w:rFonts w:ascii="Trebuchet MS" w:hAnsi="Trebuchet MS" w:cs="Open Sans"/>
                <w:shd w:val="clear" w:color="auto" w:fill="FFFFFF"/>
              </w:rPr>
              <w:t>Ș</w:t>
            </w:r>
            <w:r w:rsidR="00A50CB4" w:rsidRPr="004B153F">
              <w:rPr>
                <w:rFonts w:ascii="Trebuchet MS" w:hAnsi="Trebuchet MS" w:cs="Open Sans"/>
                <w:shd w:val="clear" w:color="auto" w:fill="FFFFFF"/>
              </w:rPr>
              <w:t>ef Serviciul A.A.A</w:t>
            </w:r>
          </w:p>
        </w:tc>
        <w:tc>
          <w:tcPr>
            <w:tcW w:w="2535" w:type="dxa"/>
            <w:shd w:val="clear" w:color="auto" w:fill="auto"/>
          </w:tcPr>
          <w:p w14:paraId="7F5838D1" w14:textId="6A85F4DF" w:rsidR="005863C9" w:rsidRPr="004B153F" w:rsidRDefault="005863C9" w:rsidP="00F50457">
            <w:pPr>
              <w:spacing w:after="0" w:line="360" w:lineRule="auto"/>
              <w:jc w:val="both"/>
              <w:rPr>
                <w:rFonts w:ascii="Trebuchet MS" w:hAnsi="Trebuchet MS" w:cs="Open Sans"/>
                <w:shd w:val="clear" w:color="auto" w:fill="FFFFFF"/>
              </w:rPr>
            </w:pPr>
          </w:p>
        </w:tc>
        <w:tc>
          <w:tcPr>
            <w:tcW w:w="2535" w:type="dxa"/>
            <w:shd w:val="clear" w:color="auto" w:fill="auto"/>
          </w:tcPr>
          <w:p w14:paraId="76889931" w14:textId="77777777" w:rsidR="005863C9" w:rsidRPr="004B153F" w:rsidRDefault="005863C9" w:rsidP="00F50457">
            <w:pPr>
              <w:spacing w:after="0" w:line="360" w:lineRule="auto"/>
              <w:jc w:val="both"/>
              <w:rPr>
                <w:rFonts w:ascii="Trebuchet MS" w:hAnsi="Trebuchet MS" w:cs="Open Sans"/>
                <w:shd w:val="clear" w:color="auto" w:fill="FFFFFF"/>
              </w:rPr>
            </w:pPr>
          </w:p>
        </w:tc>
      </w:tr>
      <w:tr w:rsidR="00A50CB4" w:rsidRPr="004B153F" w14:paraId="228D3D0B" w14:textId="77777777" w:rsidTr="004761CB">
        <w:tc>
          <w:tcPr>
            <w:tcW w:w="2534" w:type="dxa"/>
            <w:shd w:val="clear" w:color="auto" w:fill="auto"/>
          </w:tcPr>
          <w:p w14:paraId="0634E272" w14:textId="6E130AAE" w:rsidR="005863C9" w:rsidRPr="004B153F" w:rsidRDefault="005863C9" w:rsidP="00F50457">
            <w:pPr>
              <w:spacing w:after="0" w:line="360" w:lineRule="auto"/>
              <w:jc w:val="both"/>
              <w:rPr>
                <w:rFonts w:ascii="Trebuchet MS" w:hAnsi="Trebuchet MS" w:cs="Open Sans"/>
                <w:shd w:val="clear" w:color="auto" w:fill="FFFFFF"/>
              </w:rPr>
            </w:pPr>
            <w:proofErr w:type="spellStart"/>
            <w:r w:rsidRPr="004B153F">
              <w:rPr>
                <w:rFonts w:ascii="Trebuchet MS" w:hAnsi="Trebuchet MS" w:cs="Open Sans"/>
                <w:shd w:val="clear" w:color="auto" w:fill="FFFFFF"/>
              </w:rPr>
              <w:t>Întocmit:</w:t>
            </w:r>
            <w:r w:rsidR="004E0220" w:rsidRPr="004B153F">
              <w:rPr>
                <w:rFonts w:ascii="Trebuchet MS" w:hAnsi="Trebuchet MS" w:cs="Open Sans"/>
                <w:shd w:val="clear" w:color="auto" w:fill="FFFFFF"/>
              </w:rPr>
              <w:t>Ilse</w:t>
            </w:r>
            <w:proofErr w:type="spellEnd"/>
            <w:r w:rsidR="004E0220" w:rsidRPr="004B153F">
              <w:rPr>
                <w:rFonts w:ascii="Trebuchet MS" w:hAnsi="Trebuchet MS" w:cs="Open Sans"/>
                <w:shd w:val="clear" w:color="auto" w:fill="FFFFFF"/>
              </w:rPr>
              <w:t xml:space="preserve"> Palaloga</w:t>
            </w:r>
          </w:p>
        </w:tc>
        <w:tc>
          <w:tcPr>
            <w:tcW w:w="2535" w:type="dxa"/>
            <w:shd w:val="clear" w:color="auto" w:fill="auto"/>
          </w:tcPr>
          <w:p w14:paraId="35DFD242" w14:textId="7AA8C291" w:rsidR="005863C9" w:rsidRPr="004B153F" w:rsidRDefault="00A50CB4" w:rsidP="00F50457">
            <w:pPr>
              <w:spacing w:after="0" w:line="360" w:lineRule="auto"/>
              <w:jc w:val="both"/>
              <w:rPr>
                <w:rFonts w:ascii="Trebuchet MS" w:hAnsi="Trebuchet MS" w:cs="Open Sans"/>
                <w:shd w:val="clear" w:color="auto" w:fill="FFFFFF"/>
              </w:rPr>
            </w:pPr>
            <w:r w:rsidRPr="004B153F">
              <w:rPr>
                <w:rFonts w:ascii="Trebuchet MS" w:hAnsi="Trebuchet MS" w:cs="Open Sans"/>
                <w:shd w:val="clear" w:color="auto" w:fill="FFFFFF"/>
              </w:rPr>
              <w:t>Consilier</w:t>
            </w:r>
          </w:p>
        </w:tc>
        <w:tc>
          <w:tcPr>
            <w:tcW w:w="2535" w:type="dxa"/>
            <w:shd w:val="clear" w:color="auto" w:fill="auto"/>
          </w:tcPr>
          <w:p w14:paraId="6691F335" w14:textId="4454DA8A" w:rsidR="005863C9" w:rsidRPr="004B153F" w:rsidRDefault="005863C9" w:rsidP="00F50457">
            <w:pPr>
              <w:spacing w:after="0" w:line="360" w:lineRule="auto"/>
              <w:jc w:val="both"/>
              <w:rPr>
                <w:rFonts w:ascii="Trebuchet MS" w:hAnsi="Trebuchet MS" w:cs="Open Sans"/>
                <w:shd w:val="clear" w:color="auto" w:fill="FFFFFF"/>
              </w:rPr>
            </w:pPr>
          </w:p>
        </w:tc>
        <w:tc>
          <w:tcPr>
            <w:tcW w:w="2535" w:type="dxa"/>
            <w:shd w:val="clear" w:color="auto" w:fill="auto"/>
          </w:tcPr>
          <w:p w14:paraId="082C322A" w14:textId="77777777" w:rsidR="005863C9" w:rsidRPr="004B153F" w:rsidRDefault="005863C9" w:rsidP="00F50457">
            <w:pPr>
              <w:spacing w:after="0" w:line="360" w:lineRule="auto"/>
              <w:jc w:val="both"/>
              <w:rPr>
                <w:rFonts w:ascii="Trebuchet MS" w:hAnsi="Trebuchet MS" w:cs="Open Sans"/>
                <w:shd w:val="clear" w:color="auto" w:fill="FFFFFF"/>
              </w:rPr>
            </w:pPr>
          </w:p>
        </w:tc>
      </w:tr>
    </w:tbl>
    <w:p w14:paraId="141C5CDB" w14:textId="1935D34E" w:rsidR="00677E90" w:rsidRPr="004B153F" w:rsidRDefault="00677E90" w:rsidP="00F50457">
      <w:pPr>
        <w:spacing w:after="0" w:line="360" w:lineRule="auto"/>
        <w:jc w:val="both"/>
        <w:rPr>
          <w:rFonts w:ascii="Trebuchet MS" w:hAnsi="Trebuchet MS"/>
        </w:rPr>
      </w:pPr>
    </w:p>
    <w:p w14:paraId="40F8184D" w14:textId="4722E1D0" w:rsidR="003F3EE7" w:rsidRPr="004B153F" w:rsidRDefault="003F3EE7" w:rsidP="00F50457">
      <w:pPr>
        <w:spacing w:after="0" w:line="360" w:lineRule="auto"/>
        <w:jc w:val="both"/>
        <w:rPr>
          <w:rFonts w:ascii="Trebuchet MS" w:hAnsi="Trebuchet MS"/>
        </w:rPr>
      </w:pPr>
    </w:p>
    <w:p w14:paraId="203DBF42" w14:textId="24D79EF8" w:rsidR="003F3EE7" w:rsidRPr="004B153F" w:rsidRDefault="003F3EE7" w:rsidP="00F50457">
      <w:pPr>
        <w:spacing w:after="0" w:line="360" w:lineRule="auto"/>
        <w:jc w:val="both"/>
        <w:rPr>
          <w:rFonts w:ascii="Trebuchet MS" w:hAnsi="Trebuchet MS"/>
        </w:rPr>
      </w:pPr>
    </w:p>
    <w:p w14:paraId="7EFA5480" w14:textId="68FEF215" w:rsidR="003F3EE7" w:rsidRPr="004B153F" w:rsidRDefault="003F3EE7" w:rsidP="00F50457">
      <w:pPr>
        <w:spacing w:after="0" w:line="360" w:lineRule="auto"/>
        <w:jc w:val="both"/>
        <w:rPr>
          <w:rFonts w:ascii="Trebuchet MS" w:hAnsi="Trebuchet MS"/>
        </w:rPr>
      </w:pPr>
    </w:p>
    <w:p w14:paraId="179A0006" w14:textId="69BA83B9" w:rsidR="003F3EE7" w:rsidRPr="004B153F" w:rsidRDefault="003F3EE7" w:rsidP="00F50457">
      <w:pPr>
        <w:spacing w:after="0" w:line="360" w:lineRule="auto"/>
        <w:jc w:val="both"/>
        <w:rPr>
          <w:rFonts w:ascii="Trebuchet MS" w:hAnsi="Trebuchet MS"/>
        </w:rPr>
      </w:pPr>
    </w:p>
    <w:p w14:paraId="335C34FD" w14:textId="73AC61D7" w:rsidR="003F3EE7" w:rsidRPr="004B153F" w:rsidRDefault="003F3EE7" w:rsidP="00F50457">
      <w:pPr>
        <w:spacing w:after="0" w:line="360" w:lineRule="auto"/>
        <w:jc w:val="both"/>
        <w:rPr>
          <w:rFonts w:ascii="Trebuchet MS" w:hAnsi="Trebuchet MS"/>
        </w:rPr>
      </w:pPr>
    </w:p>
    <w:p w14:paraId="37327D1A" w14:textId="7ADA5D9A" w:rsidR="003F3EE7" w:rsidRPr="004B153F" w:rsidRDefault="003F3EE7" w:rsidP="00F50457">
      <w:pPr>
        <w:spacing w:after="0" w:line="360" w:lineRule="auto"/>
        <w:jc w:val="both"/>
        <w:rPr>
          <w:rFonts w:ascii="Trebuchet MS" w:hAnsi="Trebuchet MS"/>
        </w:rPr>
      </w:pPr>
    </w:p>
    <w:p w14:paraId="2645DC07" w14:textId="1F72C0EB" w:rsidR="003F3EE7" w:rsidRPr="004B153F" w:rsidRDefault="003F3EE7" w:rsidP="00F50457">
      <w:pPr>
        <w:spacing w:after="0" w:line="360" w:lineRule="auto"/>
        <w:jc w:val="both"/>
        <w:rPr>
          <w:rFonts w:ascii="Trebuchet MS" w:hAnsi="Trebuchet MS"/>
        </w:rPr>
      </w:pPr>
    </w:p>
    <w:p w14:paraId="105FCA2C" w14:textId="12D60A49" w:rsidR="003F3EE7" w:rsidRPr="004B153F" w:rsidRDefault="003F3EE7" w:rsidP="00F50457">
      <w:pPr>
        <w:spacing w:after="0" w:line="360" w:lineRule="auto"/>
        <w:jc w:val="both"/>
        <w:rPr>
          <w:rFonts w:ascii="Trebuchet MS" w:hAnsi="Trebuchet MS"/>
        </w:rPr>
      </w:pPr>
    </w:p>
    <w:p w14:paraId="38553C2F" w14:textId="79677F3F" w:rsidR="003F3EE7" w:rsidRPr="004B153F" w:rsidRDefault="003F3EE7" w:rsidP="00F50457">
      <w:pPr>
        <w:spacing w:after="0" w:line="360" w:lineRule="auto"/>
        <w:jc w:val="both"/>
        <w:rPr>
          <w:rFonts w:ascii="Trebuchet MS" w:hAnsi="Trebuchet MS"/>
        </w:rPr>
      </w:pPr>
    </w:p>
    <w:p w14:paraId="128980B0" w14:textId="720A403A" w:rsidR="003F3EE7" w:rsidRPr="004B153F" w:rsidRDefault="003F3EE7" w:rsidP="00F50457">
      <w:pPr>
        <w:spacing w:after="0" w:line="360" w:lineRule="auto"/>
        <w:jc w:val="both"/>
        <w:rPr>
          <w:rFonts w:ascii="Trebuchet MS" w:hAnsi="Trebuchet MS"/>
        </w:rPr>
      </w:pPr>
    </w:p>
    <w:p w14:paraId="0E4EF5FF" w14:textId="606BCFEF" w:rsidR="003F3EE7" w:rsidRPr="004B153F" w:rsidRDefault="003F3EE7" w:rsidP="00F50457">
      <w:pPr>
        <w:spacing w:after="0" w:line="360" w:lineRule="auto"/>
        <w:jc w:val="both"/>
        <w:rPr>
          <w:rFonts w:ascii="Trebuchet MS" w:hAnsi="Trebuchet MS"/>
        </w:rPr>
      </w:pPr>
    </w:p>
    <w:p w14:paraId="2314F604" w14:textId="4042EFB7" w:rsidR="003F3EE7" w:rsidRPr="004B153F" w:rsidRDefault="003F3EE7" w:rsidP="00F50457">
      <w:pPr>
        <w:spacing w:after="0" w:line="360" w:lineRule="auto"/>
        <w:jc w:val="both"/>
        <w:rPr>
          <w:rFonts w:ascii="Trebuchet MS" w:hAnsi="Trebuchet MS"/>
        </w:rPr>
      </w:pPr>
    </w:p>
    <w:p w14:paraId="62F3096F" w14:textId="3F47B5A1" w:rsidR="003F3EE7" w:rsidRPr="004B153F" w:rsidRDefault="003F3EE7" w:rsidP="00F50457">
      <w:pPr>
        <w:spacing w:after="0" w:line="360" w:lineRule="auto"/>
        <w:jc w:val="both"/>
        <w:rPr>
          <w:rFonts w:ascii="Trebuchet MS" w:hAnsi="Trebuchet MS"/>
        </w:rPr>
      </w:pPr>
    </w:p>
    <w:p w14:paraId="3D0FC751" w14:textId="66E62625" w:rsidR="003F3EE7" w:rsidRPr="004B153F" w:rsidRDefault="003F3EE7" w:rsidP="00F50457">
      <w:pPr>
        <w:spacing w:after="0" w:line="360" w:lineRule="auto"/>
        <w:jc w:val="both"/>
        <w:rPr>
          <w:rFonts w:ascii="Trebuchet MS" w:hAnsi="Trebuchet MS"/>
        </w:rPr>
      </w:pPr>
    </w:p>
    <w:p w14:paraId="26524C29" w14:textId="0E8F7CC2" w:rsidR="003F3EE7" w:rsidRPr="004B153F" w:rsidRDefault="003F3EE7" w:rsidP="00F50457">
      <w:pPr>
        <w:spacing w:after="0" w:line="360" w:lineRule="auto"/>
        <w:jc w:val="both"/>
        <w:rPr>
          <w:rFonts w:ascii="Trebuchet MS" w:hAnsi="Trebuchet MS"/>
        </w:rPr>
      </w:pPr>
    </w:p>
    <w:p w14:paraId="31B1D28E" w14:textId="717C1DDE" w:rsidR="003F3EE7" w:rsidRPr="004B153F" w:rsidRDefault="003F3EE7" w:rsidP="00F50457">
      <w:pPr>
        <w:spacing w:after="0" w:line="360" w:lineRule="auto"/>
        <w:jc w:val="both"/>
        <w:rPr>
          <w:rFonts w:ascii="Trebuchet MS" w:hAnsi="Trebuchet MS"/>
        </w:rPr>
      </w:pPr>
    </w:p>
    <w:p w14:paraId="4192D4AB" w14:textId="2AF6DA76" w:rsidR="003F3EE7" w:rsidRPr="004B153F" w:rsidRDefault="003F3EE7" w:rsidP="00F50457">
      <w:pPr>
        <w:spacing w:after="0" w:line="360" w:lineRule="auto"/>
        <w:jc w:val="both"/>
        <w:rPr>
          <w:rFonts w:ascii="Trebuchet MS" w:hAnsi="Trebuchet MS"/>
        </w:rPr>
      </w:pPr>
    </w:p>
    <w:p w14:paraId="5B27BA55" w14:textId="37C57460" w:rsidR="003F3EE7" w:rsidRPr="004B153F" w:rsidRDefault="003F3EE7" w:rsidP="00F50457">
      <w:pPr>
        <w:spacing w:after="0" w:line="360" w:lineRule="auto"/>
        <w:jc w:val="both"/>
        <w:rPr>
          <w:rFonts w:ascii="Trebuchet MS" w:hAnsi="Trebuchet MS"/>
        </w:rPr>
      </w:pPr>
    </w:p>
    <w:p w14:paraId="2D0E5E9E" w14:textId="2960A6DD" w:rsidR="003F3EE7" w:rsidRPr="004B153F" w:rsidRDefault="003F3EE7" w:rsidP="00F50457">
      <w:pPr>
        <w:spacing w:after="0" w:line="360" w:lineRule="auto"/>
        <w:jc w:val="both"/>
        <w:rPr>
          <w:rFonts w:ascii="Trebuchet MS" w:hAnsi="Trebuchet MS"/>
        </w:rPr>
      </w:pPr>
    </w:p>
    <w:p w14:paraId="7BEE25C0" w14:textId="6422E9D3" w:rsidR="003F3EE7" w:rsidRPr="004B153F" w:rsidRDefault="003F3EE7" w:rsidP="00F50457">
      <w:pPr>
        <w:spacing w:after="0" w:line="360" w:lineRule="auto"/>
        <w:jc w:val="both"/>
        <w:rPr>
          <w:rFonts w:ascii="Trebuchet MS" w:hAnsi="Trebuchet MS"/>
        </w:rPr>
      </w:pPr>
    </w:p>
    <w:p w14:paraId="2A7129DB" w14:textId="5E802787" w:rsidR="003F3EE7" w:rsidRPr="004B153F" w:rsidRDefault="003F3EE7" w:rsidP="00F50457">
      <w:pPr>
        <w:spacing w:after="0" w:line="360" w:lineRule="auto"/>
        <w:jc w:val="both"/>
        <w:rPr>
          <w:rFonts w:ascii="Trebuchet MS" w:hAnsi="Trebuchet MS"/>
        </w:rPr>
      </w:pPr>
    </w:p>
    <w:p w14:paraId="7579542F" w14:textId="3C783917" w:rsidR="003F3EE7" w:rsidRPr="004B153F" w:rsidRDefault="003F3EE7" w:rsidP="00F50457">
      <w:pPr>
        <w:spacing w:after="0" w:line="360" w:lineRule="auto"/>
        <w:jc w:val="both"/>
        <w:rPr>
          <w:rFonts w:ascii="Trebuchet MS" w:hAnsi="Trebuchet MS"/>
        </w:rPr>
      </w:pPr>
    </w:p>
    <w:p w14:paraId="6B32F61A" w14:textId="36A699C4" w:rsidR="003F3EE7" w:rsidRPr="004B153F" w:rsidRDefault="003F3EE7" w:rsidP="00F50457">
      <w:pPr>
        <w:spacing w:after="0" w:line="360" w:lineRule="auto"/>
        <w:jc w:val="both"/>
        <w:rPr>
          <w:rFonts w:ascii="Trebuchet MS" w:hAnsi="Trebuchet MS"/>
        </w:rPr>
      </w:pPr>
    </w:p>
    <w:p w14:paraId="3065BBC3" w14:textId="60C317B9" w:rsidR="003F3EE7" w:rsidRPr="004B153F" w:rsidRDefault="003F3EE7" w:rsidP="00F50457">
      <w:pPr>
        <w:spacing w:after="0" w:line="360" w:lineRule="auto"/>
        <w:jc w:val="both"/>
        <w:rPr>
          <w:rFonts w:ascii="Trebuchet MS" w:hAnsi="Trebuchet MS"/>
        </w:rPr>
      </w:pPr>
    </w:p>
    <w:p w14:paraId="3771F9F6" w14:textId="05F72DA3" w:rsidR="003F3EE7" w:rsidRPr="004B153F" w:rsidRDefault="003F3EE7" w:rsidP="00F50457">
      <w:pPr>
        <w:spacing w:after="0" w:line="360" w:lineRule="auto"/>
        <w:jc w:val="both"/>
        <w:rPr>
          <w:rFonts w:ascii="Trebuchet MS" w:hAnsi="Trebuchet MS"/>
        </w:rPr>
      </w:pPr>
    </w:p>
    <w:p w14:paraId="769E8740" w14:textId="4319C575" w:rsidR="003F3EE7" w:rsidRPr="004B153F" w:rsidRDefault="003F3EE7" w:rsidP="00F50457">
      <w:pPr>
        <w:spacing w:after="0" w:line="360" w:lineRule="auto"/>
        <w:jc w:val="both"/>
        <w:rPr>
          <w:rFonts w:ascii="Trebuchet MS" w:hAnsi="Trebuchet MS"/>
        </w:rPr>
      </w:pPr>
    </w:p>
    <w:p w14:paraId="4EB8F19E" w14:textId="35ED882E" w:rsidR="003F3EE7" w:rsidRPr="004B153F" w:rsidRDefault="003F3EE7" w:rsidP="00F50457">
      <w:pPr>
        <w:spacing w:after="0" w:line="360" w:lineRule="auto"/>
        <w:jc w:val="both"/>
        <w:rPr>
          <w:rFonts w:ascii="Trebuchet MS" w:hAnsi="Trebuchet MS"/>
        </w:rPr>
      </w:pPr>
    </w:p>
    <w:p w14:paraId="748E1BAF" w14:textId="227C9E76" w:rsidR="003F3EE7" w:rsidRPr="004B153F" w:rsidRDefault="003F3EE7" w:rsidP="00F50457">
      <w:pPr>
        <w:spacing w:after="0" w:line="360" w:lineRule="auto"/>
        <w:jc w:val="both"/>
        <w:rPr>
          <w:rFonts w:ascii="Trebuchet MS" w:hAnsi="Trebuchet MS"/>
        </w:rPr>
      </w:pPr>
    </w:p>
    <w:p w14:paraId="21D7EBF0" w14:textId="38E8E958" w:rsidR="003F3EE7" w:rsidRPr="004B153F" w:rsidRDefault="003F3EE7" w:rsidP="00F50457">
      <w:pPr>
        <w:spacing w:after="0" w:line="360" w:lineRule="auto"/>
        <w:jc w:val="both"/>
        <w:rPr>
          <w:rFonts w:ascii="Trebuchet MS" w:hAnsi="Trebuchet MS"/>
        </w:rPr>
      </w:pPr>
    </w:p>
    <w:p w14:paraId="5A4C9D46" w14:textId="016D444C" w:rsidR="003F3EE7" w:rsidRPr="004B153F" w:rsidRDefault="003F3EE7" w:rsidP="00F50457">
      <w:pPr>
        <w:spacing w:after="0" w:line="360" w:lineRule="auto"/>
        <w:jc w:val="both"/>
        <w:rPr>
          <w:rFonts w:ascii="Trebuchet MS" w:hAnsi="Trebuchet MS"/>
        </w:rPr>
      </w:pPr>
    </w:p>
    <w:p w14:paraId="57E1B5F4" w14:textId="579B6A44" w:rsidR="003F3EE7" w:rsidRPr="004B153F" w:rsidRDefault="003F3EE7" w:rsidP="00F50457">
      <w:pPr>
        <w:spacing w:after="0" w:line="360" w:lineRule="auto"/>
        <w:jc w:val="both"/>
        <w:rPr>
          <w:rFonts w:ascii="Trebuchet MS" w:hAnsi="Trebuchet MS"/>
        </w:rPr>
      </w:pPr>
    </w:p>
    <w:p w14:paraId="0048A0B4" w14:textId="2B956686" w:rsidR="003F3EE7" w:rsidRPr="004B153F" w:rsidRDefault="003F3EE7" w:rsidP="00F50457">
      <w:pPr>
        <w:spacing w:after="0" w:line="360" w:lineRule="auto"/>
        <w:jc w:val="both"/>
        <w:rPr>
          <w:rFonts w:ascii="Trebuchet MS" w:hAnsi="Trebuchet MS"/>
        </w:rPr>
      </w:pPr>
    </w:p>
    <w:p w14:paraId="1D8AE25F" w14:textId="1B11ECF1" w:rsidR="003F3EE7" w:rsidRPr="004B153F" w:rsidRDefault="003F3EE7" w:rsidP="00F50457">
      <w:pPr>
        <w:spacing w:after="0" w:line="360" w:lineRule="auto"/>
        <w:jc w:val="both"/>
        <w:rPr>
          <w:rFonts w:ascii="Trebuchet MS" w:hAnsi="Trebuchet MS"/>
        </w:rPr>
      </w:pPr>
    </w:p>
    <w:p w14:paraId="19BB95A5" w14:textId="131CDF66" w:rsidR="003F3EE7" w:rsidRPr="004B153F" w:rsidRDefault="003F3EE7" w:rsidP="00F50457">
      <w:pPr>
        <w:spacing w:after="0" w:line="360" w:lineRule="auto"/>
        <w:jc w:val="both"/>
        <w:rPr>
          <w:rFonts w:ascii="Trebuchet MS" w:hAnsi="Trebuchet MS"/>
        </w:rPr>
      </w:pPr>
    </w:p>
    <w:p w14:paraId="55B314BC" w14:textId="0BD738F6" w:rsidR="003F3EE7" w:rsidRPr="004B153F" w:rsidRDefault="003F3EE7" w:rsidP="00F50457">
      <w:pPr>
        <w:spacing w:after="0" w:line="360" w:lineRule="auto"/>
        <w:jc w:val="both"/>
        <w:rPr>
          <w:rFonts w:ascii="Trebuchet MS" w:hAnsi="Trebuchet MS"/>
        </w:rPr>
      </w:pPr>
    </w:p>
    <w:p w14:paraId="5AB0FA4D" w14:textId="00BE907E" w:rsidR="003F3EE7" w:rsidRPr="004B153F" w:rsidRDefault="003F3EE7" w:rsidP="00F50457">
      <w:pPr>
        <w:spacing w:after="0" w:line="360" w:lineRule="auto"/>
        <w:jc w:val="both"/>
        <w:rPr>
          <w:rFonts w:ascii="Trebuchet MS" w:hAnsi="Trebuchet MS"/>
        </w:rPr>
      </w:pPr>
    </w:p>
    <w:p w14:paraId="29B9E46D" w14:textId="27EE7CFA" w:rsidR="003F3EE7" w:rsidRPr="004B153F" w:rsidRDefault="003F3EE7" w:rsidP="00F50457">
      <w:pPr>
        <w:spacing w:after="0" w:line="360" w:lineRule="auto"/>
        <w:jc w:val="both"/>
        <w:rPr>
          <w:rFonts w:ascii="Trebuchet MS" w:hAnsi="Trebuchet MS"/>
        </w:rPr>
      </w:pPr>
    </w:p>
    <w:p w14:paraId="033D49DB" w14:textId="3E3F6758" w:rsidR="003F3EE7" w:rsidRPr="004B153F" w:rsidRDefault="003F3EE7" w:rsidP="00F50457">
      <w:pPr>
        <w:spacing w:after="0" w:line="360" w:lineRule="auto"/>
        <w:jc w:val="both"/>
        <w:rPr>
          <w:rFonts w:ascii="Trebuchet MS" w:hAnsi="Trebuchet MS"/>
        </w:rPr>
      </w:pPr>
    </w:p>
    <w:p w14:paraId="216C709D" w14:textId="518A3E3D" w:rsidR="003F3EE7" w:rsidRPr="004B153F" w:rsidRDefault="003F3EE7" w:rsidP="00F50457">
      <w:pPr>
        <w:spacing w:after="0" w:line="360" w:lineRule="auto"/>
        <w:jc w:val="both"/>
        <w:rPr>
          <w:rFonts w:ascii="Trebuchet MS" w:hAnsi="Trebuchet MS"/>
        </w:rPr>
      </w:pPr>
    </w:p>
    <w:p w14:paraId="3F8297DB" w14:textId="7356FAE6" w:rsidR="003F3EE7" w:rsidRPr="004B153F" w:rsidRDefault="003F3EE7" w:rsidP="00F50457">
      <w:pPr>
        <w:spacing w:after="0" w:line="360" w:lineRule="auto"/>
        <w:jc w:val="both"/>
        <w:rPr>
          <w:rFonts w:ascii="Trebuchet MS" w:hAnsi="Trebuchet MS"/>
        </w:rPr>
      </w:pPr>
    </w:p>
    <w:p w14:paraId="6AE43539" w14:textId="77777777" w:rsidR="003F3EE7" w:rsidRPr="004B153F" w:rsidRDefault="003F3EE7" w:rsidP="00F50457">
      <w:pPr>
        <w:spacing w:after="0" w:line="360" w:lineRule="auto"/>
        <w:jc w:val="both"/>
        <w:rPr>
          <w:rFonts w:ascii="Trebuchet MS" w:hAnsi="Trebuchet MS"/>
        </w:rPr>
      </w:pPr>
    </w:p>
    <w:sectPr w:rsidR="003F3EE7" w:rsidRPr="004B153F" w:rsidSect="00DD65FA">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653CD" w14:textId="77777777" w:rsidR="00E67DEC" w:rsidRDefault="00E67DEC" w:rsidP="00143ACD">
      <w:pPr>
        <w:spacing w:after="0" w:line="240" w:lineRule="auto"/>
      </w:pPr>
      <w:r>
        <w:separator/>
      </w:r>
    </w:p>
  </w:endnote>
  <w:endnote w:type="continuationSeparator" w:id="0">
    <w:p w14:paraId="538C7D02" w14:textId="77777777" w:rsidR="00E67DEC" w:rsidRDefault="00E67DE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Founder Extended)">
    <w:panose1 w:val="00000000000000000000"/>
    <w:charset w:val="86"/>
    <w:family w:val="script"/>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4E63BD73"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w:t>
    </w:r>
    <w:r w:rsidR="002A35FB">
      <w:rPr>
        <w:rFonts w:ascii="Trebuchet MS" w:hAnsi="Trebuchet MS"/>
        <w:sz w:val="16"/>
        <w:szCs w:val="16"/>
      </w:rPr>
      <w:t>NȚIA PENTRU PROTECȚIA MEDIULUI MEHEDINȚI</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4B153F">
      <w:rPr>
        <w:rFonts w:ascii="Trebuchet MS" w:hAnsi="Trebuchet MS"/>
        <w:b/>
        <w:bCs/>
        <w:noProof/>
        <w:sz w:val="16"/>
        <w:szCs w:val="16"/>
      </w:rPr>
      <w:t>2</w:t>
    </w:r>
    <w:r w:rsidRPr="00DD65FA">
      <w:rPr>
        <w:rFonts w:ascii="Trebuchet MS" w:hAnsi="Trebuchet MS"/>
        <w:b/>
        <w:bCs/>
        <w:sz w:val="16"/>
        <w:szCs w:val="16"/>
      </w:rPr>
      <w:fldChar w:fldCharType="end"/>
    </w:r>
    <w:r w:rsidRPr="00DD65FA">
      <w:rPr>
        <w:rFonts w:ascii="Trebuchet MS" w:hAnsi="Trebuchet MS"/>
        <w:sz w:val="16"/>
        <w:szCs w:val="16"/>
      </w:rPr>
      <w:t xml:space="preserve"> din</w:t>
    </w:r>
    <w:r w:rsidR="00161657">
      <w:rPr>
        <w:rFonts w:ascii="Trebuchet MS" w:hAnsi="Trebuchet MS"/>
        <w:b/>
        <w:bCs/>
        <w:sz w:val="16"/>
        <w:szCs w:val="16"/>
      </w:rPr>
      <w:t xml:space="preserve"> </w:t>
    </w:r>
    <w:r w:rsidR="00393291">
      <w:rPr>
        <w:rFonts w:ascii="Trebuchet MS" w:hAnsi="Trebuchet MS"/>
        <w:b/>
        <w:bCs/>
        <w:sz w:val="16"/>
        <w:szCs w:val="16"/>
      </w:rPr>
      <w:t>8</w:t>
    </w:r>
    <w:r w:rsidR="00161657">
      <w:rPr>
        <w:rFonts w:ascii="Trebuchet MS" w:hAnsi="Trebuchet MS"/>
        <w:b/>
        <w:bCs/>
        <w:sz w:val="16"/>
        <w:szCs w:val="16"/>
      </w:rPr>
      <w:t xml:space="preserve"> </w:t>
    </w:r>
    <w:r w:rsidRPr="00DD65FA">
      <w:rPr>
        <w:rFonts w:ascii="Trebuchet MS" w:hAnsi="Trebuchet MS"/>
        <w:sz w:val="16"/>
        <w:szCs w:val="16"/>
      </w:rPr>
      <w:t xml:space="preserve">                                                                                              </w:t>
    </w:r>
  </w:p>
  <w:p w14:paraId="25D2A94C" w14:textId="03173AC4" w:rsidR="002A35FB" w:rsidRPr="00DD65FA" w:rsidRDefault="002A35FB" w:rsidP="002A35FB">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Pr="00DD65FA">
      <w:rPr>
        <w:rFonts w:ascii="Trebuchet MS" w:hAnsi="Trebuchet MS"/>
        <w:sz w:val="16"/>
        <w:szCs w:val="16"/>
      </w:rPr>
      <w:t xml:space="preserve"> </w:t>
    </w:r>
    <w:r w:rsidRPr="00DD65FA">
      <w:rPr>
        <w:rFonts w:ascii="Trebuchet MS" w:hAnsi="Trebuchet MS"/>
        <w:sz w:val="16"/>
        <w:szCs w:val="16"/>
      </w:rPr>
      <w:t>Adresa</w:t>
    </w:r>
    <w:hyperlink r:id="rId1" w:history="1"/>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Strada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Baile</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romane</w:t>
    </w:r>
    <w:proofErr w:type="spellEnd"/>
    <w:r>
      <w:rPr>
        <w:rFonts w:ascii="Trebuchet MS" w:eastAsia="Times New Roman" w:hAnsi="Trebuchet MS"/>
        <w:bCs/>
        <w:sz w:val="16"/>
        <w:szCs w:val="16"/>
        <w:lang w:val="en-US"/>
      </w:rPr>
      <w:t xml:space="preserve"> , </w:t>
    </w:r>
    <w:proofErr w:type="spellStart"/>
    <w:r>
      <w:rPr>
        <w:rFonts w:ascii="Trebuchet MS" w:eastAsia="Times New Roman" w:hAnsi="Trebuchet MS"/>
        <w:bCs/>
        <w:sz w:val="16"/>
        <w:szCs w:val="16"/>
        <w:lang w:val="en-US"/>
      </w:rPr>
      <w:t>nr</w:t>
    </w:r>
    <w:proofErr w:type="spellEnd"/>
    <w:r>
      <w:rPr>
        <w:rFonts w:ascii="Trebuchet MS" w:eastAsia="Times New Roman" w:hAnsi="Trebuchet MS"/>
        <w:bCs/>
        <w:sz w:val="16"/>
        <w:szCs w:val="16"/>
        <w:lang w:val="en-US"/>
      </w:rPr>
      <w:t xml:space="preserve">. 3, </w:t>
    </w:r>
    <w:proofErr w:type="spellStart"/>
    <w:r>
      <w:rPr>
        <w:rFonts w:ascii="Trebuchet MS" w:eastAsia="Times New Roman" w:hAnsi="Trebuchet MS"/>
        <w:bCs/>
        <w:sz w:val="16"/>
        <w:szCs w:val="16"/>
        <w:lang w:val="en-US"/>
      </w:rPr>
      <w:t>Drobeta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Turnu</w:t>
    </w:r>
    <w:proofErr w:type="spellEnd"/>
    <w:r>
      <w:rPr>
        <w:rFonts w:ascii="Trebuchet MS" w:eastAsia="Times New Roman" w:hAnsi="Trebuchet MS"/>
        <w:bCs/>
        <w:sz w:val="16"/>
        <w:szCs w:val="16"/>
        <w:lang w:val="en-US"/>
      </w:rPr>
      <w:t xml:space="preserve"> </w:t>
    </w:r>
    <w:proofErr w:type="spellStart"/>
    <w:proofErr w:type="gramStart"/>
    <w:r>
      <w:rPr>
        <w:rFonts w:ascii="Trebuchet MS" w:eastAsia="Times New Roman" w:hAnsi="Trebuchet MS"/>
        <w:bCs/>
        <w:sz w:val="16"/>
        <w:szCs w:val="16"/>
        <w:lang w:val="en-US"/>
      </w:rPr>
      <w:t>Severin</w:t>
    </w:r>
    <w:proofErr w:type="spellEnd"/>
    <w:r>
      <w:rPr>
        <w:rFonts w:ascii="Trebuchet MS" w:eastAsia="Times New Roman" w:hAnsi="Trebuchet MS"/>
        <w:bCs/>
        <w:sz w:val="16"/>
        <w:szCs w:val="16"/>
        <w:lang w:val="en-US"/>
      </w:rPr>
      <w:t xml:space="preserve"> ,</w:t>
    </w:r>
    <w:proofErr w:type="gramEnd"/>
    <w:r>
      <w:rPr>
        <w:rFonts w:ascii="Trebuchet MS" w:eastAsia="Times New Roman" w:hAnsi="Trebuchet MS"/>
        <w:bCs/>
        <w:sz w:val="16"/>
        <w:szCs w:val="16"/>
        <w:lang w:val="en-US"/>
      </w:rPr>
      <w:t xml:space="preserve"> cod 220234</w:t>
    </w:r>
  </w:p>
  <w:p w14:paraId="1DB57C76" w14:textId="77777777" w:rsidR="002A35FB" w:rsidRPr="00B57F87" w:rsidRDefault="002A35FB" w:rsidP="002A35FB">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D00116">
        <w:rPr>
          <w:rStyle w:val="Hyperlink"/>
          <w:rFonts w:eastAsia="Times New Roman"/>
          <w:sz w:val="16"/>
          <w:szCs w:val="16"/>
          <w:lang w:val="en-US"/>
        </w:rPr>
        <w:t>http://apm.mehedinti..anpm.ro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A35FB" w:rsidRPr="00DD65FA" w14:paraId="4FB9499A" w14:textId="77777777" w:rsidTr="004C2ABA">
      <w:trPr>
        <w:trHeight w:val="254"/>
      </w:trPr>
      <w:tc>
        <w:tcPr>
          <w:tcW w:w="6579" w:type="dxa"/>
          <w:shd w:val="clear" w:color="auto" w:fill="auto"/>
          <w:vAlign w:val="center"/>
        </w:tcPr>
        <w:p w14:paraId="56748904" w14:textId="77777777" w:rsidR="002A35FB" w:rsidRPr="00DD65FA" w:rsidRDefault="002A35FB" w:rsidP="002A35FB">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D07F870" w:rsidR="0090061B" w:rsidRPr="00C5562D" w:rsidRDefault="0090061B" w:rsidP="002A35FB">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2A71B65C" w:rsidR="00F6632E" w:rsidRPr="00DD65FA" w:rsidRDefault="00F6632E"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3F3EE7">
      <w:rPr>
        <w:rFonts w:ascii="Trebuchet MS" w:hAnsi="Trebuchet MS"/>
        <w:sz w:val="16"/>
        <w:szCs w:val="16"/>
      </w:rPr>
      <w:t xml:space="preserve">IULUI </w:t>
    </w:r>
    <w:proofErr w:type="spellStart"/>
    <w:r w:rsidR="003F3EE7">
      <w:rPr>
        <w:rFonts w:ascii="Trebuchet MS" w:hAnsi="Trebuchet MS"/>
        <w:sz w:val="16"/>
        <w:szCs w:val="16"/>
      </w:rPr>
      <w:t>Mehedinti</w:t>
    </w:r>
    <w:proofErr w:type="spellEnd"/>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4B153F">
              <w:rPr>
                <w:rFonts w:ascii="Trebuchet MS" w:hAnsi="Trebuchet MS"/>
                <w:b/>
                <w:bCs/>
                <w:noProof/>
                <w:sz w:val="16"/>
                <w:szCs w:val="16"/>
              </w:rPr>
              <w:t>1</w:t>
            </w:r>
            <w:r w:rsidRPr="00DD65FA">
              <w:rPr>
                <w:rFonts w:ascii="Trebuchet MS" w:hAnsi="Trebuchet MS"/>
                <w:b/>
                <w:bCs/>
                <w:sz w:val="16"/>
                <w:szCs w:val="16"/>
              </w:rPr>
              <w:fldChar w:fldCharType="end"/>
            </w:r>
            <w:r w:rsidR="00524951">
              <w:rPr>
                <w:rFonts w:ascii="Trebuchet MS" w:hAnsi="Trebuchet MS"/>
                <w:sz w:val="16"/>
                <w:szCs w:val="16"/>
              </w:rPr>
              <w:t xml:space="preserve"> </w:t>
            </w:r>
            <w:r w:rsidR="00161657">
              <w:rPr>
                <w:rFonts w:ascii="Trebuchet MS" w:hAnsi="Trebuchet MS"/>
                <w:sz w:val="16"/>
                <w:szCs w:val="16"/>
              </w:rPr>
              <w:t>din</w:t>
            </w:r>
            <w:r w:rsidR="00393291">
              <w:rPr>
                <w:rFonts w:ascii="Trebuchet MS" w:hAnsi="Trebuchet MS"/>
                <w:sz w:val="16"/>
                <w:szCs w:val="16"/>
              </w:rPr>
              <w:t xml:space="preserve"> 8</w:t>
            </w:r>
          </w:sdtContent>
        </w:sdt>
      </w:sdtContent>
    </w:sdt>
  </w:p>
  <w:p w14:paraId="59B651B5" w14:textId="3E014EC7"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Strada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Baile</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romane</w:t>
    </w:r>
    <w:proofErr w:type="spellEnd"/>
    <w:r w:rsidR="003F3EE7">
      <w:rPr>
        <w:rFonts w:ascii="Trebuchet MS" w:eastAsia="Times New Roman" w:hAnsi="Trebuchet MS"/>
        <w:bCs/>
        <w:sz w:val="16"/>
        <w:szCs w:val="16"/>
        <w:lang w:val="en-US"/>
      </w:rPr>
      <w:t xml:space="preserve"> , </w:t>
    </w:r>
    <w:proofErr w:type="spellStart"/>
    <w:r w:rsidR="003F3EE7">
      <w:rPr>
        <w:rFonts w:ascii="Trebuchet MS" w:eastAsia="Times New Roman" w:hAnsi="Trebuchet MS"/>
        <w:bCs/>
        <w:sz w:val="16"/>
        <w:szCs w:val="16"/>
        <w:lang w:val="en-US"/>
      </w:rPr>
      <w:t>nr</w:t>
    </w:r>
    <w:proofErr w:type="spellEnd"/>
    <w:r w:rsidR="003F3EE7">
      <w:rPr>
        <w:rFonts w:ascii="Trebuchet MS" w:eastAsia="Times New Roman" w:hAnsi="Trebuchet MS"/>
        <w:bCs/>
        <w:sz w:val="16"/>
        <w:szCs w:val="16"/>
        <w:lang w:val="en-US"/>
      </w:rPr>
      <w:t xml:space="preserve">. 3, </w:t>
    </w:r>
    <w:proofErr w:type="spellStart"/>
    <w:r w:rsidR="003F3EE7">
      <w:rPr>
        <w:rFonts w:ascii="Trebuchet MS" w:eastAsia="Times New Roman" w:hAnsi="Trebuchet MS"/>
        <w:bCs/>
        <w:sz w:val="16"/>
        <w:szCs w:val="16"/>
        <w:lang w:val="en-US"/>
      </w:rPr>
      <w:t>Drobeta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Turnu</w:t>
    </w:r>
    <w:proofErr w:type="spellEnd"/>
    <w:r w:rsidR="003F3EE7">
      <w:rPr>
        <w:rFonts w:ascii="Trebuchet MS" w:eastAsia="Times New Roman" w:hAnsi="Trebuchet MS"/>
        <w:bCs/>
        <w:sz w:val="16"/>
        <w:szCs w:val="16"/>
        <w:lang w:val="en-US"/>
      </w:rPr>
      <w:t xml:space="preserve"> </w:t>
    </w:r>
    <w:proofErr w:type="spellStart"/>
    <w:proofErr w:type="gramStart"/>
    <w:r w:rsidR="003F3EE7">
      <w:rPr>
        <w:rFonts w:ascii="Trebuchet MS" w:eastAsia="Times New Roman" w:hAnsi="Trebuchet MS"/>
        <w:bCs/>
        <w:sz w:val="16"/>
        <w:szCs w:val="16"/>
        <w:lang w:val="en-US"/>
      </w:rPr>
      <w:t>Severin</w:t>
    </w:r>
    <w:proofErr w:type="spellEnd"/>
    <w:r w:rsidR="003F3EE7">
      <w:rPr>
        <w:rFonts w:ascii="Trebuchet MS" w:eastAsia="Times New Roman" w:hAnsi="Trebuchet MS"/>
        <w:bCs/>
        <w:sz w:val="16"/>
        <w:szCs w:val="16"/>
        <w:lang w:val="en-US"/>
      </w:rPr>
      <w:t xml:space="preserve"> ,</w:t>
    </w:r>
    <w:proofErr w:type="gramEnd"/>
    <w:r w:rsidR="003F3EE7">
      <w:rPr>
        <w:rFonts w:ascii="Trebuchet MS" w:eastAsia="Times New Roman" w:hAnsi="Trebuchet MS"/>
        <w:bCs/>
        <w:sz w:val="16"/>
        <w:szCs w:val="16"/>
        <w:lang w:val="en-US"/>
      </w:rPr>
      <w:t xml:space="preserve"> cod 220234</w:t>
    </w:r>
  </w:p>
  <w:p w14:paraId="051FD53C" w14:textId="49CBEC9C"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3F3EE7">
      <w:rPr>
        <w:color w:val="auto"/>
        <w:sz w:val="16"/>
        <w:szCs w:val="16"/>
      </w:rPr>
      <w:t xml:space="preserve">  Tel.: +4 0252.320.396</w:t>
    </w:r>
    <w:r w:rsidR="00B57F87">
      <w:rPr>
        <w:color w:val="auto"/>
        <w:sz w:val="16"/>
        <w:szCs w:val="16"/>
      </w:rPr>
      <w:t xml:space="preserve">      </w:t>
    </w:r>
    <w:r w:rsidRPr="00DD65FA">
      <w:rPr>
        <w:color w:val="auto"/>
        <w:sz w:val="16"/>
        <w:szCs w:val="16"/>
      </w:rPr>
      <w:t>e-mail:</w:t>
    </w:r>
    <w:r w:rsidR="00B57F87">
      <w:rPr>
        <w:rStyle w:val="Hyperlink"/>
        <w:rFonts w:eastAsia="Times New Roman"/>
        <w:color w:val="auto"/>
        <w:sz w:val="16"/>
        <w:szCs w:val="16"/>
        <w:u w:val="none"/>
        <w:lang w:val="en-US"/>
      </w:rPr>
      <w:t xml:space="preserve"> </w:t>
    </w:r>
    <w:hyperlink r:id="rId2" w:history="1">
      <w:r w:rsidR="003F3EE7" w:rsidRPr="00D00116">
        <w:rPr>
          <w:rStyle w:val="Hyperlink"/>
          <w:rFonts w:eastAsia="Times New Roman"/>
          <w:sz w:val="16"/>
          <w:szCs w:val="16"/>
          <w:lang w:val="en-US"/>
        </w:rPr>
        <w:t>office{@apmmh.anpm.ro</w:t>
      </w:r>
    </w:hyperlink>
    <w:r w:rsidR="003F3EE7">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3F3EE7" w:rsidRPr="00D00116">
        <w:rPr>
          <w:rStyle w:val="Hyperlink"/>
          <w:rFonts w:eastAsia="Times New Roman"/>
          <w:sz w:val="16"/>
          <w:szCs w:val="16"/>
          <w:lang w:val="en-US"/>
        </w:rPr>
        <w:t>http://apm.mehedinti..anpm.ro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63D0F" w14:textId="77777777" w:rsidR="00E67DEC" w:rsidRDefault="00E67DEC" w:rsidP="00143ACD">
      <w:pPr>
        <w:spacing w:after="0" w:line="240" w:lineRule="auto"/>
      </w:pPr>
      <w:r>
        <w:separator/>
      </w:r>
    </w:p>
  </w:footnote>
  <w:footnote w:type="continuationSeparator" w:id="0">
    <w:p w14:paraId="269AE4A0" w14:textId="77777777" w:rsidR="00E67DEC" w:rsidRDefault="00E67DE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eastAsia="ro-RO"/>
      </w:rPr>
      <w:drawing>
        <wp:anchor distT="0" distB="0" distL="114300" distR="114300" simplePos="0" relativeHeight="251659264" behindDoc="0" locked="0" layoutInCell="1" allowOverlap="1" wp14:anchorId="7E5FBAE7" wp14:editId="18A7CED2">
          <wp:simplePos x="0" y="0"/>
          <wp:positionH relativeFrom="page">
            <wp:align>center</wp:align>
          </wp:positionH>
          <wp:positionV relativeFrom="paragraph">
            <wp:posOffset>323850</wp:posOffset>
          </wp:positionV>
          <wp:extent cx="6705600" cy="134302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056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B07D"/>
      </v:shape>
    </w:pict>
  </w:numPicBullet>
  <w:abstractNum w:abstractNumId="0" w15:restartNumberingAfterBreak="0">
    <w:nsid w:val="00DE73A5"/>
    <w:multiLevelType w:val="hybridMultilevel"/>
    <w:tmpl w:val="5C046DB6"/>
    <w:lvl w:ilvl="0" w:tplc="08090019">
      <w:start w:val="1"/>
      <w:numFmt w:val="lowerLetter"/>
      <w:lvlText w:val="%1."/>
      <w:lvlJc w:val="left"/>
      <w:pPr>
        <w:ind w:left="720" w:hanging="360"/>
      </w:pPr>
    </w:lvl>
    <w:lvl w:ilvl="1" w:tplc="BD7E3EE2">
      <w:start w:val="3"/>
      <w:numFmt w:val="upperRoman"/>
      <w:lvlText w:val="%2."/>
      <w:lvlJc w:val="left"/>
      <w:pPr>
        <w:ind w:left="1800" w:hanging="720"/>
      </w:pPr>
      <w:rPr>
        <w:rFonts w:hint="default"/>
      </w:rPr>
    </w:lvl>
    <w:lvl w:ilvl="2" w:tplc="8200D1F8">
      <w:start w:val="1"/>
      <w:numFmt w:val="lowerRoman"/>
      <w:lvlText w:val="%3."/>
      <w:lvlJc w:val="right"/>
      <w:pPr>
        <w:ind w:left="810" w:hanging="180"/>
      </w:pPr>
      <w:rPr>
        <w:b/>
        <w:i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E6E3573"/>
    <w:multiLevelType w:val="hybridMultilevel"/>
    <w:tmpl w:val="67744320"/>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 w15:restartNumberingAfterBreak="0">
    <w:nsid w:val="10D72C83"/>
    <w:multiLevelType w:val="hybridMultilevel"/>
    <w:tmpl w:val="A88EF7A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FE554AC"/>
    <w:multiLevelType w:val="hybridMultilevel"/>
    <w:tmpl w:val="C63EDAF0"/>
    <w:lvl w:ilvl="0" w:tplc="D6AC3C8A">
      <w:numFmt w:val="bullet"/>
      <w:lvlText w:val="-"/>
      <w:lvlJc w:val="left"/>
      <w:pPr>
        <w:tabs>
          <w:tab w:val="num" w:pos="643"/>
        </w:tabs>
        <w:ind w:left="643" w:hanging="360"/>
      </w:pPr>
      <w:rPr>
        <w:rFonts w:ascii="Times New Roman" w:eastAsia="Times New Roman" w:hAnsi="Times New Roman" w:cs="Times New Roman" w:hint="default"/>
        <w:b/>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A4ADC"/>
    <w:multiLevelType w:val="hybridMultilevel"/>
    <w:tmpl w:val="192C1246"/>
    <w:lvl w:ilvl="0" w:tplc="0809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23F11DE7"/>
    <w:multiLevelType w:val="hybridMultilevel"/>
    <w:tmpl w:val="A53A2FBE"/>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6" w15:restartNumberingAfterBreak="0">
    <w:nsid w:val="241025D3"/>
    <w:multiLevelType w:val="hybridMultilevel"/>
    <w:tmpl w:val="989C2B2A"/>
    <w:lvl w:ilvl="0" w:tplc="04180003">
      <w:start w:val="1"/>
      <w:numFmt w:val="bullet"/>
      <w:lvlText w:val="o"/>
      <w:lvlJc w:val="left"/>
      <w:pPr>
        <w:ind w:left="855" w:hanging="360"/>
      </w:pPr>
      <w:rPr>
        <w:rFonts w:ascii="Courier New" w:hAnsi="Courier New" w:cs="Courier New"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7" w15:restartNumberingAfterBreak="0">
    <w:nsid w:val="241C7876"/>
    <w:multiLevelType w:val="hybridMultilevel"/>
    <w:tmpl w:val="7E5ACF70"/>
    <w:lvl w:ilvl="0" w:tplc="3598872C">
      <w:start w:val="1"/>
      <w:numFmt w:val="bullet"/>
      <w:lvlText w:val=""/>
      <w:lvlJc w:val="left"/>
      <w:pPr>
        <w:ind w:left="1440" w:hanging="360"/>
      </w:pPr>
      <w:rPr>
        <w:rFonts w:ascii="Wingdings" w:hAnsi="Wingdings" w:hint="default"/>
        <w:b/>
        <w:sz w:val="20"/>
        <w:szCs w:val="20"/>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2B104867"/>
    <w:multiLevelType w:val="hybridMultilevel"/>
    <w:tmpl w:val="925E966A"/>
    <w:lvl w:ilvl="0" w:tplc="0418000B">
      <w:start w:val="1"/>
      <w:numFmt w:val="bullet"/>
      <w:lvlText w:val=""/>
      <w:lvlJc w:val="left"/>
      <w:pPr>
        <w:ind w:left="1071" w:hanging="360"/>
      </w:pPr>
      <w:rPr>
        <w:rFonts w:ascii="Wingdings" w:hAnsi="Wingdings" w:hint="default"/>
      </w:rPr>
    </w:lvl>
    <w:lvl w:ilvl="1" w:tplc="04180003" w:tentative="1">
      <w:start w:val="1"/>
      <w:numFmt w:val="bullet"/>
      <w:lvlText w:val="o"/>
      <w:lvlJc w:val="left"/>
      <w:pPr>
        <w:ind w:left="1791" w:hanging="360"/>
      </w:pPr>
      <w:rPr>
        <w:rFonts w:ascii="Courier New" w:hAnsi="Courier New" w:cs="Courier New" w:hint="default"/>
      </w:rPr>
    </w:lvl>
    <w:lvl w:ilvl="2" w:tplc="04180005" w:tentative="1">
      <w:start w:val="1"/>
      <w:numFmt w:val="bullet"/>
      <w:lvlText w:val=""/>
      <w:lvlJc w:val="left"/>
      <w:pPr>
        <w:ind w:left="2511" w:hanging="360"/>
      </w:pPr>
      <w:rPr>
        <w:rFonts w:ascii="Wingdings" w:hAnsi="Wingdings" w:hint="default"/>
      </w:rPr>
    </w:lvl>
    <w:lvl w:ilvl="3" w:tplc="04180001" w:tentative="1">
      <w:start w:val="1"/>
      <w:numFmt w:val="bullet"/>
      <w:lvlText w:val=""/>
      <w:lvlJc w:val="left"/>
      <w:pPr>
        <w:ind w:left="3231" w:hanging="360"/>
      </w:pPr>
      <w:rPr>
        <w:rFonts w:ascii="Symbol" w:hAnsi="Symbol" w:hint="default"/>
      </w:rPr>
    </w:lvl>
    <w:lvl w:ilvl="4" w:tplc="04180003" w:tentative="1">
      <w:start w:val="1"/>
      <w:numFmt w:val="bullet"/>
      <w:lvlText w:val="o"/>
      <w:lvlJc w:val="left"/>
      <w:pPr>
        <w:ind w:left="3951" w:hanging="360"/>
      </w:pPr>
      <w:rPr>
        <w:rFonts w:ascii="Courier New" w:hAnsi="Courier New" w:cs="Courier New" w:hint="default"/>
      </w:rPr>
    </w:lvl>
    <w:lvl w:ilvl="5" w:tplc="04180005" w:tentative="1">
      <w:start w:val="1"/>
      <w:numFmt w:val="bullet"/>
      <w:lvlText w:val=""/>
      <w:lvlJc w:val="left"/>
      <w:pPr>
        <w:ind w:left="4671" w:hanging="360"/>
      </w:pPr>
      <w:rPr>
        <w:rFonts w:ascii="Wingdings" w:hAnsi="Wingdings" w:hint="default"/>
      </w:rPr>
    </w:lvl>
    <w:lvl w:ilvl="6" w:tplc="04180001" w:tentative="1">
      <w:start w:val="1"/>
      <w:numFmt w:val="bullet"/>
      <w:lvlText w:val=""/>
      <w:lvlJc w:val="left"/>
      <w:pPr>
        <w:ind w:left="5391" w:hanging="360"/>
      </w:pPr>
      <w:rPr>
        <w:rFonts w:ascii="Symbol" w:hAnsi="Symbol" w:hint="default"/>
      </w:rPr>
    </w:lvl>
    <w:lvl w:ilvl="7" w:tplc="04180003" w:tentative="1">
      <w:start w:val="1"/>
      <w:numFmt w:val="bullet"/>
      <w:lvlText w:val="o"/>
      <w:lvlJc w:val="left"/>
      <w:pPr>
        <w:ind w:left="6111" w:hanging="360"/>
      </w:pPr>
      <w:rPr>
        <w:rFonts w:ascii="Courier New" w:hAnsi="Courier New" w:cs="Courier New" w:hint="default"/>
      </w:rPr>
    </w:lvl>
    <w:lvl w:ilvl="8" w:tplc="04180005" w:tentative="1">
      <w:start w:val="1"/>
      <w:numFmt w:val="bullet"/>
      <w:lvlText w:val=""/>
      <w:lvlJc w:val="left"/>
      <w:pPr>
        <w:ind w:left="6831" w:hanging="360"/>
      </w:pPr>
      <w:rPr>
        <w:rFonts w:ascii="Wingdings" w:hAnsi="Wingdings" w:hint="default"/>
      </w:rPr>
    </w:lvl>
  </w:abstractNum>
  <w:abstractNum w:abstractNumId="9" w15:restartNumberingAfterBreak="0">
    <w:nsid w:val="2D8503EA"/>
    <w:multiLevelType w:val="hybridMultilevel"/>
    <w:tmpl w:val="BFBAE190"/>
    <w:lvl w:ilvl="0" w:tplc="DBD2C0FE">
      <w:start w:val="1"/>
      <w:numFmt w:val="upperRoman"/>
      <w:lvlText w:val="%1."/>
      <w:lvlJc w:val="left"/>
      <w:pPr>
        <w:ind w:left="1080" w:hanging="720"/>
      </w:pPr>
      <w:rPr>
        <w:rFonts w:hint="default"/>
        <w:b/>
      </w:rPr>
    </w:lvl>
    <w:lvl w:ilvl="1" w:tplc="1558507A">
      <w:start w:val="1"/>
      <w:numFmt w:val="bullet"/>
      <w:lvlText w:val="•"/>
      <w:lvlJc w:val="left"/>
      <w:pPr>
        <w:ind w:left="1440" w:hanging="360"/>
      </w:pPr>
      <w:rPr>
        <w:rFonts w:ascii="Arial" w:eastAsiaTheme="minorEastAsia"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17F4B"/>
    <w:multiLevelType w:val="hybridMultilevel"/>
    <w:tmpl w:val="4A366C7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26B7D4E"/>
    <w:multiLevelType w:val="hybridMultilevel"/>
    <w:tmpl w:val="D01AEC00"/>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35054F88"/>
    <w:multiLevelType w:val="hybridMultilevel"/>
    <w:tmpl w:val="00B22EFC"/>
    <w:lvl w:ilvl="0" w:tplc="0418000B">
      <w:start w:val="1"/>
      <w:numFmt w:val="bullet"/>
      <w:lvlText w:val=""/>
      <w:lvlJc w:val="left"/>
      <w:pPr>
        <w:ind w:left="45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3" w15:restartNumberingAfterBreak="0">
    <w:nsid w:val="3761441C"/>
    <w:multiLevelType w:val="multilevel"/>
    <w:tmpl w:val="38382F88"/>
    <w:lvl w:ilvl="0">
      <w:start w:val="4"/>
      <w:numFmt w:val="decimal"/>
      <w:lvlText w:val="%1"/>
      <w:lvlJc w:val="left"/>
      <w:pPr>
        <w:ind w:left="375" w:hanging="375"/>
      </w:pPr>
      <w:rPr>
        <w:rFonts w:eastAsia="Times New Roman" w:hint="default"/>
        <w:b/>
      </w:rPr>
    </w:lvl>
    <w:lvl w:ilvl="1">
      <w:start w:val="7"/>
      <w:numFmt w:val="decimal"/>
      <w:lvlText w:val="%1.%2"/>
      <w:lvlJc w:val="left"/>
      <w:pPr>
        <w:ind w:left="375" w:hanging="37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2160" w:hanging="2160"/>
      </w:pPr>
      <w:rPr>
        <w:rFonts w:eastAsia="Times New Roman" w:hint="default"/>
        <w:b/>
      </w:rPr>
    </w:lvl>
  </w:abstractNum>
  <w:abstractNum w:abstractNumId="14" w15:restartNumberingAfterBreak="0">
    <w:nsid w:val="3A132117"/>
    <w:multiLevelType w:val="hybridMultilevel"/>
    <w:tmpl w:val="608E9AA2"/>
    <w:lvl w:ilvl="0" w:tplc="9794B004">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80589E"/>
    <w:multiLevelType w:val="hybridMultilevel"/>
    <w:tmpl w:val="DBF02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152F0"/>
    <w:multiLevelType w:val="hybridMultilevel"/>
    <w:tmpl w:val="6E986006"/>
    <w:lvl w:ilvl="0" w:tplc="3598872C">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74F651F"/>
    <w:multiLevelType w:val="hybridMultilevel"/>
    <w:tmpl w:val="5CF464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75D758D"/>
    <w:multiLevelType w:val="hybridMultilevel"/>
    <w:tmpl w:val="1D3E49AA"/>
    <w:lvl w:ilvl="0" w:tplc="902EA284">
      <w:start w:val="164"/>
      <w:numFmt w:val="bullet"/>
      <w:lvlText w:val="-"/>
      <w:lvlJc w:val="left"/>
      <w:pPr>
        <w:ind w:left="785" w:hanging="360"/>
      </w:pPr>
      <w:rPr>
        <w:rFonts w:ascii="Times New Roman" w:eastAsiaTheme="minorEastAsia"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15:restartNumberingAfterBreak="0">
    <w:nsid w:val="4D7C6699"/>
    <w:multiLevelType w:val="hybridMultilevel"/>
    <w:tmpl w:val="A4CA77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19F0C5A"/>
    <w:multiLevelType w:val="hybridMultilevel"/>
    <w:tmpl w:val="35AE9E58"/>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21" w15:restartNumberingAfterBreak="0">
    <w:nsid w:val="53A359A5"/>
    <w:multiLevelType w:val="multilevel"/>
    <w:tmpl w:val="3F2612F8"/>
    <w:lvl w:ilvl="0">
      <w:start w:val="1"/>
      <w:numFmt w:val="decimal"/>
      <w:lvlText w:val="%1."/>
      <w:lvlJc w:val="left"/>
      <w:pPr>
        <w:ind w:left="3960" w:hanging="360"/>
      </w:pPr>
      <w:rPr>
        <w:rFonts w:hint="default"/>
        <w:b/>
        <w:i w:val="0"/>
      </w:rPr>
    </w:lvl>
    <w:lvl w:ilvl="1">
      <w:start w:val="1"/>
      <w:numFmt w:val="decimal"/>
      <w:isLgl/>
      <w:lvlText w:val="%1.%2"/>
      <w:lvlJc w:val="left"/>
      <w:pPr>
        <w:ind w:left="3960" w:hanging="360"/>
      </w:pPr>
      <w:rPr>
        <w:rFonts w:hint="default"/>
        <w:b/>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400" w:hanging="1800"/>
      </w:pPr>
      <w:rPr>
        <w:rFonts w:hint="default"/>
      </w:rPr>
    </w:lvl>
  </w:abstractNum>
  <w:abstractNum w:abstractNumId="22" w15:restartNumberingAfterBreak="0">
    <w:nsid w:val="56F41D25"/>
    <w:multiLevelType w:val="hybridMultilevel"/>
    <w:tmpl w:val="2266187A"/>
    <w:lvl w:ilvl="0" w:tplc="2C9E37A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FE092F"/>
    <w:multiLevelType w:val="hybridMultilevel"/>
    <w:tmpl w:val="FE14D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3C5BE0"/>
    <w:multiLevelType w:val="hybridMultilevel"/>
    <w:tmpl w:val="5CDE31C4"/>
    <w:lvl w:ilvl="0" w:tplc="08090009">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5EE419FF"/>
    <w:multiLevelType w:val="hybridMultilevel"/>
    <w:tmpl w:val="FB0483AE"/>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26" w15:restartNumberingAfterBreak="0">
    <w:nsid w:val="5FED5E20"/>
    <w:multiLevelType w:val="hybridMultilevel"/>
    <w:tmpl w:val="5C78D1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1A772F"/>
    <w:multiLevelType w:val="hybridMultilevel"/>
    <w:tmpl w:val="6D247046"/>
    <w:lvl w:ilvl="0" w:tplc="5CAEF3A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122C9"/>
    <w:multiLevelType w:val="hybridMultilevel"/>
    <w:tmpl w:val="7304C58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9" w15:restartNumberingAfterBreak="0">
    <w:nsid w:val="629943A4"/>
    <w:multiLevelType w:val="hybridMultilevel"/>
    <w:tmpl w:val="5BDEBA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7F31977"/>
    <w:multiLevelType w:val="hybridMultilevel"/>
    <w:tmpl w:val="E89664AA"/>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1" w15:restartNumberingAfterBreak="0">
    <w:nsid w:val="69F822E3"/>
    <w:multiLevelType w:val="hybridMultilevel"/>
    <w:tmpl w:val="37680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DA6FE5"/>
    <w:multiLevelType w:val="hybridMultilevel"/>
    <w:tmpl w:val="835C0520"/>
    <w:lvl w:ilvl="0" w:tplc="16FAD456">
      <w:start w:val="384"/>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B654A72"/>
    <w:multiLevelType w:val="hybridMultilevel"/>
    <w:tmpl w:val="9788C9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BCC45C3"/>
    <w:multiLevelType w:val="hybridMultilevel"/>
    <w:tmpl w:val="1400B5BA"/>
    <w:lvl w:ilvl="0" w:tplc="3CE81462">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23D4EFE"/>
    <w:multiLevelType w:val="hybridMultilevel"/>
    <w:tmpl w:val="61149B8C"/>
    <w:lvl w:ilvl="0" w:tplc="08090001">
      <w:start w:val="1"/>
      <w:numFmt w:val="bullet"/>
      <w:lvlText w:val=""/>
      <w:lvlJc w:val="left"/>
      <w:pPr>
        <w:ind w:left="798" w:hanging="360"/>
      </w:pPr>
      <w:rPr>
        <w:rFonts w:ascii="Symbol" w:hAnsi="Symbol" w:hint="default"/>
      </w:rPr>
    </w:lvl>
    <w:lvl w:ilvl="1" w:tplc="04180003" w:tentative="1">
      <w:start w:val="1"/>
      <w:numFmt w:val="bullet"/>
      <w:lvlText w:val="o"/>
      <w:lvlJc w:val="left"/>
      <w:pPr>
        <w:ind w:left="1518" w:hanging="360"/>
      </w:pPr>
      <w:rPr>
        <w:rFonts w:ascii="Courier New" w:hAnsi="Courier New" w:cs="Courier New" w:hint="default"/>
      </w:rPr>
    </w:lvl>
    <w:lvl w:ilvl="2" w:tplc="04180005" w:tentative="1">
      <w:start w:val="1"/>
      <w:numFmt w:val="bullet"/>
      <w:lvlText w:val=""/>
      <w:lvlJc w:val="left"/>
      <w:pPr>
        <w:ind w:left="2238" w:hanging="360"/>
      </w:pPr>
      <w:rPr>
        <w:rFonts w:ascii="Wingdings" w:hAnsi="Wingdings" w:hint="default"/>
      </w:rPr>
    </w:lvl>
    <w:lvl w:ilvl="3" w:tplc="04180001" w:tentative="1">
      <w:start w:val="1"/>
      <w:numFmt w:val="bullet"/>
      <w:lvlText w:val=""/>
      <w:lvlJc w:val="left"/>
      <w:pPr>
        <w:ind w:left="2958" w:hanging="360"/>
      </w:pPr>
      <w:rPr>
        <w:rFonts w:ascii="Symbol" w:hAnsi="Symbol" w:hint="default"/>
      </w:rPr>
    </w:lvl>
    <w:lvl w:ilvl="4" w:tplc="04180003" w:tentative="1">
      <w:start w:val="1"/>
      <w:numFmt w:val="bullet"/>
      <w:lvlText w:val="o"/>
      <w:lvlJc w:val="left"/>
      <w:pPr>
        <w:ind w:left="3678" w:hanging="360"/>
      </w:pPr>
      <w:rPr>
        <w:rFonts w:ascii="Courier New" w:hAnsi="Courier New" w:cs="Courier New" w:hint="default"/>
      </w:rPr>
    </w:lvl>
    <w:lvl w:ilvl="5" w:tplc="04180005" w:tentative="1">
      <w:start w:val="1"/>
      <w:numFmt w:val="bullet"/>
      <w:lvlText w:val=""/>
      <w:lvlJc w:val="left"/>
      <w:pPr>
        <w:ind w:left="4398" w:hanging="360"/>
      </w:pPr>
      <w:rPr>
        <w:rFonts w:ascii="Wingdings" w:hAnsi="Wingdings" w:hint="default"/>
      </w:rPr>
    </w:lvl>
    <w:lvl w:ilvl="6" w:tplc="04180001" w:tentative="1">
      <w:start w:val="1"/>
      <w:numFmt w:val="bullet"/>
      <w:lvlText w:val=""/>
      <w:lvlJc w:val="left"/>
      <w:pPr>
        <w:ind w:left="5118" w:hanging="360"/>
      </w:pPr>
      <w:rPr>
        <w:rFonts w:ascii="Symbol" w:hAnsi="Symbol" w:hint="default"/>
      </w:rPr>
    </w:lvl>
    <w:lvl w:ilvl="7" w:tplc="04180003" w:tentative="1">
      <w:start w:val="1"/>
      <w:numFmt w:val="bullet"/>
      <w:lvlText w:val="o"/>
      <w:lvlJc w:val="left"/>
      <w:pPr>
        <w:ind w:left="5838" w:hanging="360"/>
      </w:pPr>
      <w:rPr>
        <w:rFonts w:ascii="Courier New" w:hAnsi="Courier New" w:cs="Courier New" w:hint="default"/>
      </w:rPr>
    </w:lvl>
    <w:lvl w:ilvl="8" w:tplc="04180005" w:tentative="1">
      <w:start w:val="1"/>
      <w:numFmt w:val="bullet"/>
      <w:lvlText w:val=""/>
      <w:lvlJc w:val="left"/>
      <w:pPr>
        <w:ind w:left="6558" w:hanging="360"/>
      </w:pPr>
      <w:rPr>
        <w:rFonts w:ascii="Wingdings" w:hAnsi="Wingdings" w:hint="default"/>
      </w:rPr>
    </w:lvl>
  </w:abstractNum>
  <w:abstractNum w:abstractNumId="36" w15:restartNumberingAfterBreak="0">
    <w:nsid w:val="735261AD"/>
    <w:multiLevelType w:val="hybridMultilevel"/>
    <w:tmpl w:val="E0CCAD94"/>
    <w:lvl w:ilvl="0" w:tplc="0809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7" w15:restartNumberingAfterBreak="0">
    <w:nsid w:val="73927858"/>
    <w:multiLevelType w:val="hybridMultilevel"/>
    <w:tmpl w:val="14BA87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5E10A43"/>
    <w:multiLevelType w:val="hybridMultilevel"/>
    <w:tmpl w:val="6B121FEE"/>
    <w:lvl w:ilvl="0" w:tplc="3E6C013E">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999438A"/>
    <w:multiLevelType w:val="hybridMultilevel"/>
    <w:tmpl w:val="EE0E40A2"/>
    <w:lvl w:ilvl="0" w:tplc="08090009">
      <w:start w:val="1"/>
      <w:numFmt w:val="bullet"/>
      <w:lvlText w:val=""/>
      <w:lvlJc w:val="left"/>
      <w:pPr>
        <w:ind w:left="1576" w:hanging="360"/>
      </w:pPr>
      <w:rPr>
        <w:rFonts w:ascii="Wingdings" w:hAnsi="Wingdings" w:hint="default"/>
      </w:rPr>
    </w:lvl>
    <w:lvl w:ilvl="1" w:tplc="04180003" w:tentative="1">
      <w:start w:val="1"/>
      <w:numFmt w:val="bullet"/>
      <w:lvlText w:val="o"/>
      <w:lvlJc w:val="left"/>
      <w:pPr>
        <w:ind w:left="2296" w:hanging="360"/>
      </w:pPr>
      <w:rPr>
        <w:rFonts w:ascii="Courier New" w:hAnsi="Courier New" w:cs="Courier New" w:hint="default"/>
      </w:rPr>
    </w:lvl>
    <w:lvl w:ilvl="2" w:tplc="04180005" w:tentative="1">
      <w:start w:val="1"/>
      <w:numFmt w:val="bullet"/>
      <w:lvlText w:val=""/>
      <w:lvlJc w:val="left"/>
      <w:pPr>
        <w:ind w:left="3016" w:hanging="360"/>
      </w:pPr>
      <w:rPr>
        <w:rFonts w:ascii="Wingdings" w:hAnsi="Wingdings" w:hint="default"/>
      </w:rPr>
    </w:lvl>
    <w:lvl w:ilvl="3" w:tplc="04180001" w:tentative="1">
      <w:start w:val="1"/>
      <w:numFmt w:val="bullet"/>
      <w:lvlText w:val=""/>
      <w:lvlJc w:val="left"/>
      <w:pPr>
        <w:ind w:left="3736" w:hanging="360"/>
      </w:pPr>
      <w:rPr>
        <w:rFonts w:ascii="Symbol" w:hAnsi="Symbol" w:hint="default"/>
      </w:rPr>
    </w:lvl>
    <w:lvl w:ilvl="4" w:tplc="04180003" w:tentative="1">
      <w:start w:val="1"/>
      <w:numFmt w:val="bullet"/>
      <w:lvlText w:val="o"/>
      <w:lvlJc w:val="left"/>
      <w:pPr>
        <w:ind w:left="4456" w:hanging="360"/>
      </w:pPr>
      <w:rPr>
        <w:rFonts w:ascii="Courier New" w:hAnsi="Courier New" w:cs="Courier New" w:hint="default"/>
      </w:rPr>
    </w:lvl>
    <w:lvl w:ilvl="5" w:tplc="04180005" w:tentative="1">
      <w:start w:val="1"/>
      <w:numFmt w:val="bullet"/>
      <w:lvlText w:val=""/>
      <w:lvlJc w:val="left"/>
      <w:pPr>
        <w:ind w:left="5176" w:hanging="360"/>
      </w:pPr>
      <w:rPr>
        <w:rFonts w:ascii="Wingdings" w:hAnsi="Wingdings" w:hint="default"/>
      </w:rPr>
    </w:lvl>
    <w:lvl w:ilvl="6" w:tplc="04180001" w:tentative="1">
      <w:start w:val="1"/>
      <w:numFmt w:val="bullet"/>
      <w:lvlText w:val=""/>
      <w:lvlJc w:val="left"/>
      <w:pPr>
        <w:ind w:left="5896" w:hanging="360"/>
      </w:pPr>
      <w:rPr>
        <w:rFonts w:ascii="Symbol" w:hAnsi="Symbol" w:hint="default"/>
      </w:rPr>
    </w:lvl>
    <w:lvl w:ilvl="7" w:tplc="04180003" w:tentative="1">
      <w:start w:val="1"/>
      <w:numFmt w:val="bullet"/>
      <w:lvlText w:val="o"/>
      <w:lvlJc w:val="left"/>
      <w:pPr>
        <w:ind w:left="6616" w:hanging="360"/>
      </w:pPr>
      <w:rPr>
        <w:rFonts w:ascii="Courier New" w:hAnsi="Courier New" w:cs="Courier New" w:hint="default"/>
      </w:rPr>
    </w:lvl>
    <w:lvl w:ilvl="8" w:tplc="04180005" w:tentative="1">
      <w:start w:val="1"/>
      <w:numFmt w:val="bullet"/>
      <w:lvlText w:val=""/>
      <w:lvlJc w:val="left"/>
      <w:pPr>
        <w:ind w:left="7336" w:hanging="360"/>
      </w:pPr>
      <w:rPr>
        <w:rFonts w:ascii="Wingdings" w:hAnsi="Wingdings" w:hint="default"/>
      </w:rPr>
    </w:lvl>
  </w:abstractNum>
  <w:abstractNum w:abstractNumId="40" w15:restartNumberingAfterBreak="0">
    <w:nsid w:val="79DD534F"/>
    <w:multiLevelType w:val="hybridMultilevel"/>
    <w:tmpl w:val="991E95AE"/>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num w:numId="1">
    <w:abstractNumId w:val="30"/>
  </w:num>
  <w:num w:numId="2">
    <w:abstractNumId w:val="14"/>
  </w:num>
  <w:num w:numId="3">
    <w:abstractNumId w:val="33"/>
  </w:num>
  <w:num w:numId="4">
    <w:abstractNumId w:val="17"/>
  </w:num>
  <w:num w:numId="5">
    <w:abstractNumId w:val="40"/>
  </w:num>
  <w:num w:numId="6">
    <w:abstractNumId w:val="19"/>
  </w:num>
  <w:num w:numId="7">
    <w:abstractNumId w:val="1"/>
  </w:num>
  <w:num w:numId="8">
    <w:abstractNumId w:val="6"/>
  </w:num>
  <w:num w:numId="9">
    <w:abstractNumId w:val="26"/>
  </w:num>
  <w:num w:numId="10">
    <w:abstractNumId w:val="37"/>
  </w:num>
  <w:num w:numId="11">
    <w:abstractNumId w:val="3"/>
  </w:num>
  <w:num w:numId="12">
    <w:abstractNumId w:val="29"/>
  </w:num>
  <w:num w:numId="13">
    <w:abstractNumId w:val="36"/>
  </w:num>
  <w:num w:numId="14">
    <w:abstractNumId w:val="35"/>
  </w:num>
  <w:num w:numId="15">
    <w:abstractNumId w:val="39"/>
  </w:num>
  <w:num w:numId="16">
    <w:abstractNumId w:val="18"/>
  </w:num>
  <w:num w:numId="17">
    <w:abstractNumId w:val="15"/>
  </w:num>
  <w:num w:numId="18">
    <w:abstractNumId w:val="31"/>
  </w:num>
  <w:num w:numId="19">
    <w:abstractNumId w:val="23"/>
  </w:num>
  <w:num w:numId="20">
    <w:abstractNumId w:val="11"/>
  </w:num>
  <w:num w:numId="21">
    <w:abstractNumId w:val="24"/>
  </w:num>
  <w:num w:numId="22">
    <w:abstractNumId w:val="20"/>
  </w:num>
  <w:num w:numId="23">
    <w:abstractNumId w:val="5"/>
  </w:num>
  <w:num w:numId="24">
    <w:abstractNumId w:val="8"/>
  </w:num>
  <w:num w:numId="25">
    <w:abstractNumId w:val="27"/>
  </w:num>
  <w:num w:numId="26">
    <w:abstractNumId w:val="12"/>
  </w:num>
  <w:num w:numId="27">
    <w:abstractNumId w:val="32"/>
  </w:num>
  <w:num w:numId="28">
    <w:abstractNumId w:val="28"/>
  </w:num>
  <w:num w:numId="29">
    <w:abstractNumId w:val="9"/>
  </w:num>
  <w:num w:numId="30">
    <w:abstractNumId w:val="21"/>
  </w:num>
  <w:num w:numId="31">
    <w:abstractNumId w:val="25"/>
  </w:num>
  <w:num w:numId="32">
    <w:abstractNumId w:val="0"/>
  </w:num>
  <w:num w:numId="33">
    <w:abstractNumId w:val="34"/>
  </w:num>
  <w:num w:numId="34">
    <w:abstractNumId w:val="38"/>
  </w:num>
  <w:num w:numId="35">
    <w:abstractNumId w:val="16"/>
  </w:num>
  <w:num w:numId="36">
    <w:abstractNumId w:val="7"/>
  </w:num>
  <w:num w:numId="37">
    <w:abstractNumId w:val="4"/>
  </w:num>
  <w:num w:numId="38">
    <w:abstractNumId w:val="13"/>
  </w:num>
  <w:num w:numId="39">
    <w:abstractNumId w:val="22"/>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0D04"/>
    <w:rsid w:val="00027432"/>
    <w:rsid w:val="00035E5D"/>
    <w:rsid w:val="000371CF"/>
    <w:rsid w:val="00042469"/>
    <w:rsid w:val="00073518"/>
    <w:rsid w:val="00074B86"/>
    <w:rsid w:val="000762B1"/>
    <w:rsid w:val="000769A4"/>
    <w:rsid w:val="0008204A"/>
    <w:rsid w:val="000C14AB"/>
    <w:rsid w:val="000C19E0"/>
    <w:rsid w:val="000C3769"/>
    <w:rsid w:val="000C4FBE"/>
    <w:rsid w:val="000D213F"/>
    <w:rsid w:val="000E31AF"/>
    <w:rsid w:val="000E51AF"/>
    <w:rsid w:val="000E5FC4"/>
    <w:rsid w:val="0010565C"/>
    <w:rsid w:val="00107DAB"/>
    <w:rsid w:val="001103FC"/>
    <w:rsid w:val="001106DF"/>
    <w:rsid w:val="001142FA"/>
    <w:rsid w:val="0013243F"/>
    <w:rsid w:val="00143ACD"/>
    <w:rsid w:val="001460CC"/>
    <w:rsid w:val="0014778A"/>
    <w:rsid w:val="00161657"/>
    <w:rsid w:val="001B47C8"/>
    <w:rsid w:val="001D0906"/>
    <w:rsid w:val="001E6F6F"/>
    <w:rsid w:val="001F4AE8"/>
    <w:rsid w:val="001F7985"/>
    <w:rsid w:val="00201969"/>
    <w:rsid w:val="0020757D"/>
    <w:rsid w:val="002142BB"/>
    <w:rsid w:val="00222620"/>
    <w:rsid w:val="00223FBF"/>
    <w:rsid w:val="002319A5"/>
    <w:rsid w:val="00242298"/>
    <w:rsid w:val="00243121"/>
    <w:rsid w:val="00243E5D"/>
    <w:rsid w:val="00250C90"/>
    <w:rsid w:val="00257395"/>
    <w:rsid w:val="00260512"/>
    <w:rsid w:val="0026166A"/>
    <w:rsid w:val="00275D69"/>
    <w:rsid w:val="002A0597"/>
    <w:rsid w:val="002A35FB"/>
    <w:rsid w:val="002A45AB"/>
    <w:rsid w:val="002C77D2"/>
    <w:rsid w:val="002D19BC"/>
    <w:rsid w:val="002F0D33"/>
    <w:rsid w:val="00302222"/>
    <w:rsid w:val="00317225"/>
    <w:rsid w:val="00323300"/>
    <w:rsid w:val="003355E9"/>
    <w:rsid w:val="00347597"/>
    <w:rsid w:val="00354326"/>
    <w:rsid w:val="00361E71"/>
    <w:rsid w:val="00367D52"/>
    <w:rsid w:val="00373489"/>
    <w:rsid w:val="0037419D"/>
    <w:rsid w:val="003832DA"/>
    <w:rsid w:val="00393291"/>
    <w:rsid w:val="00395026"/>
    <w:rsid w:val="003B1BB1"/>
    <w:rsid w:val="003B625B"/>
    <w:rsid w:val="003C123B"/>
    <w:rsid w:val="003C16E0"/>
    <w:rsid w:val="003D0C02"/>
    <w:rsid w:val="003D5D90"/>
    <w:rsid w:val="003E3102"/>
    <w:rsid w:val="003F11DA"/>
    <w:rsid w:val="003F3EE7"/>
    <w:rsid w:val="004053F3"/>
    <w:rsid w:val="0041654E"/>
    <w:rsid w:val="0041793E"/>
    <w:rsid w:val="004236D8"/>
    <w:rsid w:val="004246F0"/>
    <w:rsid w:val="004429D0"/>
    <w:rsid w:val="00463B00"/>
    <w:rsid w:val="00466AB0"/>
    <w:rsid w:val="004745E8"/>
    <w:rsid w:val="00482EF6"/>
    <w:rsid w:val="00485C95"/>
    <w:rsid w:val="00487483"/>
    <w:rsid w:val="00496BC1"/>
    <w:rsid w:val="004B153F"/>
    <w:rsid w:val="004B7417"/>
    <w:rsid w:val="004C0CE7"/>
    <w:rsid w:val="004C122A"/>
    <w:rsid w:val="004C7186"/>
    <w:rsid w:val="004E0220"/>
    <w:rsid w:val="004F0F51"/>
    <w:rsid w:val="004F2B69"/>
    <w:rsid w:val="004F42C9"/>
    <w:rsid w:val="004F7872"/>
    <w:rsid w:val="005005F3"/>
    <w:rsid w:val="00504965"/>
    <w:rsid w:val="00506977"/>
    <w:rsid w:val="00510781"/>
    <w:rsid w:val="005136C5"/>
    <w:rsid w:val="00520258"/>
    <w:rsid w:val="00524951"/>
    <w:rsid w:val="005250B5"/>
    <w:rsid w:val="00525F5E"/>
    <w:rsid w:val="0053065D"/>
    <w:rsid w:val="005358CB"/>
    <w:rsid w:val="00535F69"/>
    <w:rsid w:val="00542B0D"/>
    <w:rsid w:val="00565417"/>
    <w:rsid w:val="00573C5E"/>
    <w:rsid w:val="005863C9"/>
    <w:rsid w:val="00591105"/>
    <w:rsid w:val="005956FA"/>
    <w:rsid w:val="005A0BBC"/>
    <w:rsid w:val="005B5217"/>
    <w:rsid w:val="005E0008"/>
    <w:rsid w:val="005E1627"/>
    <w:rsid w:val="005E2382"/>
    <w:rsid w:val="005F5671"/>
    <w:rsid w:val="005F654D"/>
    <w:rsid w:val="005F692D"/>
    <w:rsid w:val="00625940"/>
    <w:rsid w:val="00626CAA"/>
    <w:rsid w:val="00631BF9"/>
    <w:rsid w:val="00671DCD"/>
    <w:rsid w:val="0067347B"/>
    <w:rsid w:val="00677E90"/>
    <w:rsid w:val="00690EAE"/>
    <w:rsid w:val="006D07E9"/>
    <w:rsid w:val="006D65DB"/>
    <w:rsid w:val="006D7DF3"/>
    <w:rsid w:val="00701AEC"/>
    <w:rsid w:val="007169B7"/>
    <w:rsid w:val="0072494B"/>
    <w:rsid w:val="00733B88"/>
    <w:rsid w:val="007419AC"/>
    <w:rsid w:val="00746D0E"/>
    <w:rsid w:val="00750401"/>
    <w:rsid w:val="007509AF"/>
    <w:rsid w:val="007554B1"/>
    <w:rsid w:val="00766AA5"/>
    <w:rsid w:val="00766BF4"/>
    <w:rsid w:val="007B1867"/>
    <w:rsid w:val="007D0840"/>
    <w:rsid w:val="007D4A5C"/>
    <w:rsid w:val="007E6483"/>
    <w:rsid w:val="007F3243"/>
    <w:rsid w:val="007F5EEC"/>
    <w:rsid w:val="008012D1"/>
    <w:rsid w:val="0081504B"/>
    <w:rsid w:val="008237E2"/>
    <w:rsid w:val="00824186"/>
    <w:rsid w:val="00826641"/>
    <w:rsid w:val="00833577"/>
    <w:rsid w:val="00844D6D"/>
    <w:rsid w:val="008507D9"/>
    <w:rsid w:val="008631FB"/>
    <w:rsid w:val="008649C4"/>
    <w:rsid w:val="0087217E"/>
    <w:rsid w:val="008803F5"/>
    <w:rsid w:val="008838C1"/>
    <w:rsid w:val="00884706"/>
    <w:rsid w:val="00890DD3"/>
    <w:rsid w:val="008C7811"/>
    <w:rsid w:val="008D246C"/>
    <w:rsid w:val="008E19DC"/>
    <w:rsid w:val="008E66DC"/>
    <w:rsid w:val="008F3521"/>
    <w:rsid w:val="008F427A"/>
    <w:rsid w:val="0090061B"/>
    <w:rsid w:val="00905F68"/>
    <w:rsid w:val="009142A5"/>
    <w:rsid w:val="009274BD"/>
    <w:rsid w:val="00967DE4"/>
    <w:rsid w:val="009705E7"/>
    <w:rsid w:val="00973972"/>
    <w:rsid w:val="009849B1"/>
    <w:rsid w:val="00984D1A"/>
    <w:rsid w:val="009866BC"/>
    <w:rsid w:val="0098767C"/>
    <w:rsid w:val="009B480A"/>
    <w:rsid w:val="009D7C1A"/>
    <w:rsid w:val="009F2FD8"/>
    <w:rsid w:val="009F7F77"/>
    <w:rsid w:val="00A0719A"/>
    <w:rsid w:val="00A16903"/>
    <w:rsid w:val="00A26C2B"/>
    <w:rsid w:val="00A27A9C"/>
    <w:rsid w:val="00A4063B"/>
    <w:rsid w:val="00A40EA3"/>
    <w:rsid w:val="00A448BD"/>
    <w:rsid w:val="00A50CB4"/>
    <w:rsid w:val="00A67603"/>
    <w:rsid w:val="00A70FB7"/>
    <w:rsid w:val="00A807DB"/>
    <w:rsid w:val="00A82C21"/>
    <w:rsid w:val="00A83F77"/>
    <w:rsid w:val="00A84300"/>
    <w:rsid w:val="00A906B5"/>
    <w:rsid w:val="00AB37C9"/>
    <w:rsid w:val="00AC31A3"/>
    <w:rsid w:val="00AC3812"/>
    <w:rsid w:val="00AC6CA8"/>
    <w:rsid w:val="00AC7A19"/>
    <w:rsid w:val="00AE007A"/>
    <w:rsid w:val="00AE666D"/>
    <w:rsid w:val="00B00098"/>
    <w:rsid w:val="00B01234"/>
    <w:rsid w:val="00B15D2D"/>
    <w:rsid w:val="00B44FB5"/>
    <w:rsid w:val="00B57F87"/>
    <w:rsid w:val="00B656C4"/>
    <w:rsid w:val="00B66053"/>
    <w:rsid w:val="00B73B3B"/>
    <w:rsid w:val="00B770EC"/>
    <w:rsid w:val="00B84226"/>
    <w:rsid w:val="00BA4748"/>
    <w:rsid w:val="00BA7EEF"/>
    <w:rsid w:val="00BC07EA"/>
    <w:rsid w:val="00BC1B81"/>
    <w:rsid w:val="00BD421F"/>
    <w:rsid w:val="00BE0746"/>
    <w:rsid w:val="00BE6E29"/>
    <w:rsid w:val="00BF2FD3"/>
    <w:rsid w:val="00C02DFA"/>
    <w:rsid w:val="00C06A04"/>
    <w:rsid w:val="00C14160"/>
    <w:rsid w:val="00C244EF"/>
    <w:rsid w:val="00C27F37"/>
    <w:rsid w:val="00C31098"/>
    <w:rsid w:val="00C422B1"/>
    <w:rsid w:val="00C43C29"/>
    <w:rsid w:val="00C545F6"/>
    <w:rsid w:val="00C5562D"/>
    <w:rsid w:val="00C61733"/>
    <w:rsid w:val="00C7136C"/>
    <w:rsid w:val="00C72B2C"/>
    <w:rsid w:val="00C76F67"/>
    <w:rsid w:val="00CA14C6"/>
    <w:rsid w:val="00CB2551"/>
    <w:rsid w:val="00CC1B1C"/>
    <w:rsid w:val="00CD7681"/>
    <w:rsid w:val="00CE0B60"/>
    <w:rsid w:val="00CE6125"/>
    <w:rsid w:val="00CF1B39"/>
    <w:rsid w:val="00D03442"/>
    <w:rsid w:val="00D10DEE"/>
    <w:rsid w:val="00D1499F"/>
    <w:rsid w:val="00D204B3"/>
    <w:rsid w:val="00D33228"/>
    <w:rsid w:val="00D356FA"/>
    <w:rsid w:val="00D37013"/>
    <w:rsid w:val="00D41783"/>
    <w:rsid w:val="00D44421"/>
    <w:rsid w:val="00D4689D"/>
    <w:rsid w:val="00D552F7"/>
    <w:rsid w:val="00D56C81"/>
    <w:rsid w:val="00D62259"/>
    <w:rsid w:val="00D8381D"/>
    <w:rsid w:val="00DA33B3"/>
    <w:rsid w:val="00DA5B9F"/>
    <w:rsid w:val="00DA7BF8"/>
    <w:rsid w:val="00DB00BE"/>
    <w:rsid w:val="00DB354C"/>
    <w:rsid w:val="00DB7B27"/>
    <w:rsid w:val="00DC7B7F"/>
    <w:rsid w:val="00DD65FA"/>
    <w:rsid w:val="00DE05BD"/>
    <w:rsid w:val="00DE28EC"/>
    <w:rsid w:val="00DE792C"/>
    <w:rsid w:val="00E051EF"/>
    <w:rsid w:val="00E11CCE"/>
    <w:rsid w:val="00E25795"/>
    <w:rsid w:val="00E408D7"/>
    <w:rsid w:val="00E510E6"/>
    <w:rsid w:val="00E67DEC"/>
    <w:rsid w:val="00E74BE4"/>
    <w:rsid w:val="00E82CD9"/>
    <w:rsid w:val="00E84F3C"/>
    <w:rsid w:val="00E945B1"/>
    <w:rsid w:val="00E9724F"/>
    <w:rsid w:val="00EA1CE8"/>
    <w:rsid w:val="00EB351E"/>
    <w:rsid w:val="00ED25D0"/>
    <w:rsid w:val="00F077C9"/>
    <w:rsid w:val="00F1090C"/>
    <w:rsid w:val="00F270A8"/>
    <w:rsid w:val="00F35B7C"/>
    <w:rsid w:val="00F50457"/>
    <w:rsid w:val="00F50543"/>
    <w:rsid w:val="00F533A3"/>
    <w:rsid w:val="00F62E7D"/>
    <w:rsid w:val="00F6632E"/>
    <w:rsid w:val="00F77200"/>
    <w:rsid w:val="00F83E65"/>
    <w:rsid w:val="00F91E6D"/>
    <w:rsid w:val="00F91F45"/>
    <w:rsid w:val="00FA4087"/>
    <w:rsid w:val="00FA4AE3"/>
    <w:rsid w:val="00FA57CF"/>
    <w:rsid w:val="00FB5C16"/>
    <w:rsid w:val="00FB7874"/>
    <w:rsid w:val="00FC37D8"/>
    <w:rsid w:val="00FE54E6"/>
    <w:rsid w:val="00FE7FAD"/>
    <w:rsid w:val="00FF68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2">
    <w:name w:val="heading 2"/>
    <w:basedOn w:val="Normal"/>
    <w:next w:val="Normal"/>
    <w:link w:val="Titlu2Caracter"/>
    <w:uiPriority w:val="9"/>
    <w:unhideWhenUsed/>
    <w:qFormat/>
    <w:rsid w:val="00B73B3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Titlu7">
    <w:name w:val="heading 7"/>
    <w:basedOn w:val="Normal"/>
    <w:next w:val="Normal"/>
    <w:link w:val="Titlu7Caracter"/>
    <w:uiPriority w:val="9"/>
    <w:semiHidden/>
    <w:unhideWhenUsed/>
    <w:qFormat/>
    <w:rsid w:val="0016165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Mediu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A50CB4"/>
    <w:pPr>
      <w:spacing w:after="200" w:line="276" w:lineRule="auto"/>
      <w:ind w:left="720"/>
      <w:contextualSpacing/>
    </w:pPr>
    <w:rPr>
      <w14:ligatures w14:val="none"/>
    </w:rPr>
  </w:style>
  <w:style w:type="character" w:customStyle="1" w:styleId="slitbdy">
    <w:name w:val="s_lit_bdy"/>
    <w:basedOn w:val="Fontdeparagrafimplicit"/>
    <w:rsid w:val="00A50CB4"/>
  </w:style>
  <w:style w:type="character" w:customStyle="1" w:styleId="sttpar">
    <w:name w:val="st_tpar"/>
    <w:basedOn w:val="Fontdeparagrafimplicit"/>
    <w:rsid w:val="00DA33B3"/>
  </w:style>
  <w:style w:type="paragraph" w:customStyle="1" w:styleId="Default">
    <w:name w:val="Default"/>
    <w:rsid w:val="00DA33B3"/>
    <w:pPr>
      <w:autoSpaceDE w:val="0"/>
      <w:autoSpaceDN w:val="0"/>
      <w:adjustRightInd w:val="0"/>
      <w:spacing w:after="0" w:line="240" w:lineRule="auto"/>
    </w:pPr>
    <w:rPr>
      <w:rFonts w:ascii="Times New Roman" w:hAnsi="Times New Roman" w:cs="Times New Roman"/>
      <w:color w:val="000000"/>
      <w:sz w:val="24"/>
      <w:szCs w:val="24"/>
      <w14:ligatures w14:val="none"/>
    </w:rPr>
  </w:style>
  <w:style w:type="paragraph" w:styleId="Corptext">
    <w:name w:val="Body Text"/>
    <w:basedOn w:val="Normal"/>
    <w:link w:val="CorptextCaracter"/>
    <w:rsid w:val="00506977"/>
    <w:pPr>
      <w:spacing w:after="120" w:line="276" w:lineRule="auto"/>
    </w:pPr>
    <w:rPr>
      <w:rFonts w:ascii="Calibri" w:eastAsia="Times New Roman" w:hAnsi="Calibri" w:cs="Times New Roman"/>
      <w:lang w:val="en-US" w:eastAsia="ro-RO"/>
      <w14:ligatures w14:val="none"/>
    </w:rPr>
  </w:style>
  <w:style w:type="character" w:customStyle="1" w:styleId="CorptextCaracter">
    <w:name w:val="Corp text Caracter"/>
    <w:basedOn w:val="Fontdeparagrafimplicit"/>
    <w:link w:val="Corptext"/>
    <w:rsid w:val="00506977"/>
    <w:rPr>
      <w:rFonts w:ascii="Calibri" w:eastAsia="Times New Roman" w:hAnsi="Calibri" w:cs="Times New Roman"/>
      <w:lang w:val="en-US" w:eastAsia="ro-RO"/>
      <w14:ligatures w14:val="none"/>
    </w:rPr>
  </w:style>
  <w:style w:type="paragraph" w:customStyle="1" w:styleId="al">
    <w:name w:val="a_l"/>
    <w:basedOn w:val="Normal"/>
    <w:rsid w:val="0050697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Textnormal">
    <w:name w:val="Text normal"/>
    <w:link w:val="TextnormalChar"/>
    <w:autoRedefine/>
    <w:qFormat/>
    <w:rsid w:val="00463B00"/>
    <w:pPr>
      <w:spacing w:after="0" w:line="360" w:lineRule="auto"/>
      <w:jc w:val="both"/>
    </w:pPr>
    <w:rPr>
      <w:rFonts w:ascii="Trebuchet MS" w:eastAsia="Times New Roman" w:hAnsi="Trebuchet MS" w:cs="Times New Roman"/>
      <w:noProof/>
      <w:color w:val="FF0000"/>
      <w14:ligatures w14:val="none"/>
    </w:rPr>
  </w:style>
  <w:style w:type="character" w:customStyle="1" w:styleId="TextnormalChar">
    <w:name w:val="Text normal Char"/>
    <w:link w:val="Textnormal"/>
    <w:rsid w:val="00463B00"/>
    <w:rPr>
      <w:rFonts w:ascii="Trebuchet MS" w:eastAsia="Times New Roman" w:hAnsi="Trebuchet MS" w:cs="Times New Roman"/>
      <w:noProof/>
      <w:color w:val="FF0000"/>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rsid w:val="00506977"/>
    <w:rPr>
      <w14:ligatures w14:val="none"/>
    </w:rPr>
  </w:style>
  <w:style w:type="character" w:customStyle="1" w:styleId="a">
    <w:name w:val="a"/>
    <w:basedOn w:val="Fontdeparagrafimplicit"/>
    <w:rsid w:val="00506977"/>
  </w:style>
  <w:style w:type="character" w:customStyle="1" w:styleId="sp1">
    <w:name w:val="sp1"/>
    <w:basedOn w:val="Fontdeparagrafimplicit"/>
    <w:rsid w:val="00506977"/>
  </w:style>
  <w:style w:type="character" w:styleId="Robust">
    <w:name w:val="Strong"/>
    <w:aliases w:val="Important word"/>
    <w:qFormat/>
    <w:rsid w:val="00C14160"/>
    <w:rPr>
      <w:b/>
      <w:bCs/>
    </w:rPr>
  </w:style>
  <w:style w:type="character" w:customStyle="1" w:styleId="Titlu2Caracter">
    <w:name w:val="Titlu 2 Caracter"/>
    <w:basedOn w:val="Fontdeparagrafimplicit"/>
    <w:link w:val="Titlu2"/>
    <w:uiPriority w:val="9"/>
    <w:rsid w:val="00B73B3B"/>
    <w:rPr>
      <w:rFonts w:asciiTheme="majorHAnsi" w:eastAsiaTheme="majorEastAsia" w:hAnsiTheme="majorHAnsi" w:cstheme="majorBidi"/>
      <w:b/>
      <w:bCs/>
      <w:color w:val="4472C4" w:themeColor="accent1"/>
      <w:sz w:val="26"/>
      <w:szCs w:val="26"/>
      <w:lang w:val="en-US"/>
      <w14:ligatures w14:val="none"/>
    </w:rPr>
  </w:style>
  <w:style w:type="character" w:customStyle="1" w:styleId="spctbdy">
    <w:name w:val="s_pct_bdy"/>
    <w:basedOn w:val="Fontdeparagrafimplicit"/>
    <w:rsid w:val="00B73B3B"/>
  </w:style>
  <w:style w:type="character" w:customStyle="1" w:styleId="FontStyle34">
    <w:name w:val="Font Style34"/>
    <w:basedOn w:val="Fontdeparagrafimplicit"/>
    <w:uiPriority w:val="99"/>
    <w:rsid w:val="00B73B3B"/>
    <w:rPr>
      <w:rFonts w:ascii="Arial" w:hAnsi="Arial" w:cs="Arial"/>
      <w:color w:val="000000"/>
      <w:sz w:val="22"/>
      <w:szCs w:val="22"/>
    </w:rPr>
  </w:style>
  <w:style w:type="character" w:customStyle="1" w:styleId="Titlu7Caracter">
    <w:name w:val="Titlu 7 Caracter"/>
    <w:basedOn w:val="Fontdeparagrafimplicit"/>
    <w:link w:val="Titlu7"/>
    <w:uiPriority w:val="9"/>
    <w:semiHidden/>
    <w:rsid w:val="00161657"/>
    <w:rPr>
      <w:rFonts w:asciiTheme="majorHAnsi" w:eastAsiaTheme="majorEastAsia" w:hAnsiTheme="majorHAnsi" w:cstheme="majorBidi"/>
      <w:i/>
      <w:iCs/>
      <w:color w:val="1F3763" w:themeColor="accent1" w:themeShade="7F"/>
    </w:rPr>
  </w:style>
  <w:style w:type="paragraph" w:styleId="Indentcorptext">
    <w:name w:val="Body Text Indent"/>
    <w:basedOn w:val="Normal"/>
    <w:link w:val="IndentcorptextCaracter"/>
    <w:unhideWhenUsed/>
    <w:rsid w:val="00161657"/>
    <w:pPr>
      <w:spacing w:after="120" w:line="240" w:lineRule="auto"/>
      <w:ind w:left="283"/>
    </w:pPr>
    <w:rPr>
      <w:rFonts w:ascii="Times New Roman" w:eastAsia="Times New Roman" w:hAnsi="Times New Roman" w:cs="Times New Roman"/>
      <w:sz w:val="24"/>
      <w:szCs w:val="24"/>
      <w:lang w:val="en-US"/>
      <w14:ligatures w14:val="none"/>
    </w:rPr>
  </w:style>
  <w:style w:type="character" w:customStyle="1" w:styleId="IndentcorptextCaracter">
    <w:name w:val="Indent corp text Caracter"/>
    <w:basedOn w:val="Fontdeparagrafimplicit"/>
    <w:link w:val="Indentcorptext"/>
    <w:rsid w:val="00161657"/>
    <w:rPr>
      <w:rFonts w:ascii="Times New Roman" w:eastAsia="Times New Roman" w:hAnsi="Times New Roman" w:cs="Times New Roman"/>
      <w:sz w:val="24"/>
      <w:szCs w:val="24"/>
      <w:lang w:val="en-US"/>
      <w14:ligatures w14:val="none"/>
    </w:rPr>
  </w:style>
  <w:style w:type="paragraph" w:styleId="Frspaiere">
    <w:name w:val="No Spacing"/>
    <w:link w:val="FrspaiereCaracter"/>
    <w:uiPriority w:val="1"/>
    <w:qFormat/>
    <w:rsid w:val="00161657"/>
    <w:pPr>
      <w:spacing w:after="0" w:line="240" w:lineRule="auto"/>
    </w:pPr>
    <w:rPr>
      <w14:ligatures w14:val="none"/>
    </w:rPr>
  </w:style>
  <w:style w:type="character" w:customStyle="1" w:styleId="FrspaiereCaracter">
    <w:name w:val="Fără spațiere Caracter"/>
    <w:link w:val="Frspaiere"/>
    <w:uiPriority w:val="1"/>
    <w:qFormat/>
    <w:rsid w:val="00161657"/>
    <w:rPr>
      <w14:ligatures w14:val="none"/>
    </w:rPr>
  </w:style>
  <w:style w:type="character" w:customStyle="1" w:styleId="salnbdy">
    <w:name w:val="s_aln_bdy"/>
    <w:basedOn w:val="Fontdeparagrafimplicit"/>
    <w:rsid w:val="00161657"/>
  </w:style>
  <w:style w:type="paragraph" w:customStyle="1" w:styleId="Standard">
    <w:name w:val="Standard"/>
    <w:rsid w:val="00161657"/>
    <w:pPr>
      <w:suppressAutoHyphens/>
      <w:autoSpaceDN w:val="0"/>
      <w:spacing w:line="240" w:lineRule="auto"/>
      <w:textAlignment w:val="baseline"/>
    </w:pPr>
    <w:rPr>
      <w:rFonts w:ascii="Calibri" w:eastAsia="Calibri" w:hAnsi="Calibri" w:cs="Tahoma"/>
      <w:lang w:val="en-US"/>
      <w14:ligatures w14:val="none"/>
    </w:rPr>
  </w:style>
  <w:style w:type="paragraph" w:styleId="NormalWeb">
    <w:name w:val="Normal (Web)"/>
    <w:basedOn w:val="Standard"/>
    <w:rsid w:val="00161657"/>
    <w:pPr>
      <w:spacing w:before="280" w:after="280"/>
    </w:pPr>
    <w:rPr>
      <w:rFonts w:ascii="Times New Roman" w:eastAsia="Times New Roman" w:hAnsi="Times New Roman" w:cs="Times New Roman"/>
      <w:sz w:val="24"/>
      <w:szCs w:val="24"/>
    </w:rPr>
  </w:style>
  <w:style w:type="paragraph" w:customStyle="1" w:styleId="yiv9619072945msonormal">
    <w:name w:val="yiv9619072945msonormal"/>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paragraph" w:customStyle="1" w:styleId="yiv9619072945msolistparagraph">
    <w:name w:val="yiv9619072945msolistparagraph"/>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character" w:customStyle="1" w:styleId="sttlitera">
    <w:name w:val="st_tlitera"/>
    <w:basedOn w:val="Fontdeparagrafimplicit"/>
    <w:rsid w:val="00F50457"/>
  </w:style>
  <w:style w:type="paragraph" w:customStyle="1" w:styleId="ParagrafNormal">
    <w:name w:val="ParagrafNormal"/>
    <w:basedOn w:val="Normal"/>
    <w:link w:val="ParagrafNormalCaracter"/>
    <w:uiPriority w:val="99"/>
    <w:rsid w:val="00F50457"/>
    <w:pPr>
      <w:spacing w:before="120" w:after="120" w:line="240" w:lineRule="auto"/>
      <w:ind w:firstLine="576"/>
      <w:jc w:val="both"/>
    </w:pPr>
    <w:rPr>
      <w:rFonts w:ascii="Arial" w:eastAsia="Times New Roman" w:hAnsi="Arial" w:cs="Arial"/>
      <w:sz w:val="28"/>
      <w:szCs w:val="28"/>
      <w14:ligatures w14:val="none"/>
    </w:rPr>
  </w:style>
  <w:style w:type="character" w:customStyle="1" w:styleId="ParagrafNormalCaracter">
    <w:name w:val="ParagrafNormal Caracter"/>
    <w:link w:val="ParagrafNormal"/>
    <w:uiPriority w:val="99"/>
    <w:locked/>
    <w:rsid w:val="00F50457"/>
    <w:rPr>
      <w:rFonts w:ascii="Arial" w:eastAsia="Times New Roman" w:hAnsi="Arial" w:cs="Arial"/>
      <w:sz w:val="28"/>
      <w:szCs w:val="28"/>
      <w14:ligatures w14:val="none"/>
    </w:rPr>
  </w:style>
  <w:style w:type="paragraph" w:customStyle="1" w:styleId="Style11">
    <w:name w:val="Style11"/>
    <w:basedOn w:val="Normal"/>
    <w:uiPriority w:val="99"/>
    <w:rsid w:val="00F50457"/>
    <w:pPr>
      <w:widowControl w:val="0"/>
      <w:autoSpaceDE w:val="0"/>
      <w:autoSpaceDN w:val="0"/>
      <w:adjustRightInd w:val="0"/>
      <w:spacing w:after="0" w:line="240" w:lineRule="auto"/>
      <w:jc w:val="right"/>
    </w:pPr>
    <w:rPr>
      <w:rFonts w:ascii="Arial Narrow" w:eastAsia="Times New Roman" w:hAnsi="Arial Narrow" w:cs="Times New Roman"/>
      <w:sz w:val="24"/>
      <w:szCs w:val="24"/>
      <w:lang w:val="en-US"/>
      <w14:ligatures w14:val="none"/>
    </w:rPr>
  </w:style>
  <w:style w:type="paragraph" w:styleId="Indentcorptext2">
    <w:name w:val="Body Text Indent 2"/>
    <w:basedOn w:val="Normal"/>
    <w:link w:val="Indentcorptext2Caracter"/>
    <w:uiPriority w:val="99"/>
    <w:semiHidden/>
    <w:unhideWhenUsed/>
    <w:rsid w:val="001142FA"/>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142FA"/>
  </w:style>
  <w:style w:type="character" w:customStyle="1" w:styleId="FontStyle66">
    <w:name w:val="Font Style66"/>
    <w:rsid w:val="001142FA"/>
    <w:rPr>
      <w:rFonts w:ascii="Times New Roman" w:hAnsi="Times New Roman" w:cs="Times New Roman"/>
      <w:sz w:val="20"/>
      <w:szCs w:val="20"/>
    </w:rPr>
  </w:style>
  <w:style w:type="paragraph" w:customStyle="1" w:styleId="Style12">
    <w:name w:val="Style12"/>
    <w:basedOn w:val="Normal"/>
    <w:rsid w:val="001142FA"/>
    <w:pPr>
      <w:widowControl w:val="0"/>
      <w:autoSpaceDE w:val="0"/>
      <w:autoSpaceDN w:val="0"/>
      <w:adjustRightInd w:val="0"/>
      <w:spacing w:after="0" w:line="250" w:lineRule="exact"/>
    </w:pPr>
    <w:rPr>
      <w:rFonts w:ascii="Times New Roman" w:eastAsia="Times New Roman" w:hAnsi="Times New Roman" w:cs="Times New Roman"/>
      <w:sz w:val="24"/>
      <w:szCs w:val="24"/>
      <w:lang w:val="en-US"/>
      <w14:ligatures w14:val="none"/>
    </w:rPr>
  </w:style>
  <w:style w:type="paragraph" w:customStyle="1" w:styleId="StilNormal">
    <w:name w:val="Stil Normal"/>
    <w:basedOn w:val="Normal"/>
    <w:link w:val="StilNormalChar"/>
    <w:rsid w:val="004F7872"/>
    <w:pPr>
      <w:spacing w:before="120" w:after="120" w:line="240" w:lineRule="auto"/>
      <w:ind w:firstLine="720"/>
      <w:jc w:val="both"/>
    </w:pPr>
    <w:rPr>
      <w:rFonts w:ascii="Arial" w:eastAsia="Times New Roman" w:hAnsi="Arial" w:cs="Times New Roman"/>
      <w:sz w:val="24"/>
      <w:szCs w:val="24"/>
      <w:lang w:val="fr-FR" w:eastAsia="x-none"/>
      <w14:ligatures w14:val="none"/>
    </w:rPr>
  </w:style>
  <w:style w:type="character" w:customStyle="1" w:styleId="StilNormalChar">
    <w:name w:val="Stil Normal Char"/>
    <w:link w:val="StilNormal"/>
    <w:rsid w:val="004F7872"/>
    <w:rPr>
      <w:rFonts w:ascii="Arial" w:eastAsia="Times New Roman" w:hAnsi="Arial" w:cs="Times New Roman"/>
      <w:sz w:val="24"/>
      <w:szCs w:val="24"/>
      <w:lang w:val="fr-FR" w:eastAsia="x-none"/>
      <w14:ligatures w14:val="none"/>
    </w:rPr>
  </w:style>
  <w:style w:type="paragraph" w:styleId="Corptext2">
    <w:name w:val="Body Text 2"/>
    <w:basedOn w:val="Normal"/>
    <w:link w:val="Corptext2Caracter"/>
    <w:uiPriority w:val="99"/>
    <w:unhideWhenUsed/>
    <w:rsid w:val="00E510E6"/>
    <w:pPr>
      <w:spacing w:after="120" w:line="480" w:lineRule="auto"/>
    </w:pPr>
  </w:style>
  <w:style w:type="character" w:customStyle="1" w:styleId="Corptext2Caracter">
    <w:name w:val="Corp text 2 Caracter"/>
    <w:basedOn w:val="Fontdeparagrafimplicit"/>
    <w:link w:val="Corptext2"/>
    <w:uiPriority w:val="99"/>
    <w:rsid w:val="00E510E6"/>
  </w:style>
  <w:style w:type="paragraph" w:styleId="Indentcorptext3">
    <w:name w:val="Body Text Indent 3"/>
    <w:basedOn w:val="Normal"/>
    <w:link w:val="Indentcorptext3Caracter"/>
    <w:uiPriority w:val="99"/>
    <w:semiHidden/>
    <w:unhideWhenUsed/>
    <w:rsid w:val="00E510E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E510E6"/>
    <w:rPr>
      <w:sz w:val="16"/>
      <w:szCs w:val="16"/>
    </w:rPr>
  </w:style>
  <w:style w:type="paragraph" w:customStyle="1" w:styleId="Style5">
    <w:name w:val="Style5"/>
    <w:basedOn w:val="Normal"/>
    <w:uiPriority w:val="99"/>
    <w:rsid w:val="00B84226"/>
    <w:pPr>
      <w:widowControl w:val="0"/>
      <w:autoSpaceDE w:val="0"/>
      <w:autoSpaceDN w:val="0"/>
      <w:adjustRightInd w:val="0"/>
      <w:spacing w:after="0" w:line="278" w:lineRule="exact"/>
      <w:jc w:val="both"/>
    </w:pPr>
    <w:rPr>
      <w:rFonts w:ascii="Arial" w:eastAsia="Times New Roman" w:hAnsi="Arial" w:cs="Times New Roman"/>
      <w:sz w:val="24"/>
      <w:szCs w:val="24"/>
      <w:lang w:val="en-US"/>
      <w14:ligatures w14:val="none"/>
    </w:rPr>
  </w:style>
  <w:style w:type="character" w:customStyle="1" w:styleId="FontStyle22">
    <w:name w:val="Font Style22"/>
    <w:basedOn w:val="Fontdeparagrafimplicit"/>
    <w:uiPriority w:val="99"/>
    <w:rsid w:val="00B84226"/>
    <w:rPr>
      <w:rFonts w:ascii="Franklin Gothic Medium" w:hAnsi="Franklin Gothic Medium" w:cs="Franklin Gothic Medium"/>
      <w:color w:val="000000"/>
      <w:sz w:val="16"/>
      <w:szCs w:val="16"/>
    </w:rPr>
  </w:style>
  <w:style w:type="character" w:customStyle="1" w:styleId="FontStyle42">
    <w:name w:val="Font Style42"/>
    <w:basedOn w:val="Fontdeparagrafimplicit"/>
    <w:uiPriority w:val="99"/>
    <w:rsid w:val="00B84226"/>
    <w:rPr>
      <w:rFonts w:ascii="Times New Roman" w:hAnsi="Times New Roman" w:cs="Times New Roman"/>
      <w:color w:val="000000"/>
      <w:sz w:val="22"/>
      <w:szCs w:val="22"/>
    </w:rPr>
  </w:style>
  <w:style w:type="paragraph" w:customStyle="1" w:styleId="Style8">
    <w:name w:val="Style8"/>
    <w:basedOn w:val="Normal"/>
    <w:uiPriority w:val="99"/>
    <w:rsid w:val="00B84226"/>
    <w:pPr>
      <w:widowControl w:val="0"/>
      <w:autoSpaceDE w:val="0"/>
      <w:autoSpaceDN w:val="0"/>
      <w:adjustRightInd w:val="0"/>
      <w:spacing w:after="0" w:line="288" w:lineRule="exact"/>
      <w:jc w:val="center"/>
    </w:pPr>
    <w:rPr>
      <w:rFonts w:ascii="Times New Roman" w:eastAsiaTheme="minorEastAsia" w:hAnsi="Times New Roman" w:cs="Times New Roman"/>
      <w:sz w:val="24"/>
      <w:szCs w:val="24"/>
      <w:lang w:val="en-US"/>
      <w14:ligatures w14:val="none"/>
    </w:rPr>
  </w:style>
  <w:style w:type="paragraph" w:customStyle="1" w:styleId="Style28">
    <w:name w:val="Style28"/>
    <w:basedOn w:val="Normal"/>
    <w:uiPriority w:val="99"/>
    <w:rsid w:val="00B84226"/>
    <w:pPr>
      <w:widowControl w:val="0"/>
      <w:autoSpaceDE w:val="0"/>
      <w:autoSpaceDN w:val="0"/>
      <w:adjustRightInd w:val="0"/>
      <w:spacing w:after="0" w:line="278" w:lineRule="exact"/>
    </w:pPr>
    <w:rPr>
      <w:rFonts w:ascii="Times New Roman" w:eastAsiaTheme="minorEastAsia" w:hAnsi="Times New Roman" w:cs="Times New Roman"/>
      <w:sz w:val="24"/>
      <w:szCs w:val="24"/>
      <w:lang w:val="en-US"/>
      <w14:ligatures w14:val="none"/>
    </w:rPr>
  </w:style>
  <w:style w:type="table" w:styleId="Tabelgril">
    <w:name w:val="Table Grid"/>
    <w:basedOn w:val="TabelNormal"/>
    <w:uiPriority w:val="39"/>
    <w:unhideWhenUsed/>
    <w:rsid w:val="0013243F"/>
    <w:pPr>
      <w:spacing w:after="0" w:line="240" w:lineRule="auto"/>
    </w:pPr>
    <w:rPr>
      <w:rFonts w:eastAsiaTheme="minorEastAsia"/>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en">
    <w:name w:val="s_den"/>
    <w:basedOn w:val="Fontdeparagrafimplicit"/>
    <w:rsid w:val="003C16E0"/>
  </w:style>
  <w:style w:type="character" w:customStyle="1" w:styleId="shdr">
    <w:name w:val="s_hdr"/>
    <w:basedOn w:val="Fontdeparagrafimplicit"/>
    <w:rsid w:val="003C1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mehedinti..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mehedinti..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51763-CF4F-47C2-80C6-8D8E6FED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11</Pages>
  <Words>4459</Words>
  <Characters>25865</Characters>
  <Application>Microsoft Office Word</Application>
  <DocSecurity>0</DocSecurity>
  <Lines>215</Lines>
  <Paragraphs>60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Ilse Palaloga</cp:lastModifiedBy>
  <cp:revision>34</cp:revision>
  <cp:lastPrinted>2024-02-01T07:06:00Z</cp:lastPrinted>
  <dcterms:created xsi:type="dcterms:W3CDTF">2024-03-11T09:11:00Z</dcterms:created>
  <dcterms:modified xsi:type="dcterms:W3CDTF">2024-03-25T06:32:00Z</dcterms:modified>
</cp:coreProperties>
</file>