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6B" w:rsidRPr="005315F7" w:rsidRDefault="00DF7D6B" w:rsidP="00EA37A0">
      <w:pPr>
        <w:spacing w:after="0" w:line="240" w:lineRule="auto"/>
        <w:rPr>
          <w:rFonts w:ascii="Arial" w:eastAsia="Calibri" w:hAnsi="Arial" w:cs="Arial"/>
          <w:sz w:val="24"/>
          <w:szCs w:val="24"/>
        </w:rPr>
      </w:pPr>
    </w:p>
    <w:p w:rsidR="00C53B91" w:rsidRDefault="00C53B91" w:rsidP="00EA37A0">
      <w:pPr>
        <w:spacing w:after="0" w:line="240" w:lineRule="auto"/>
        <w:jc w:val="center"/>
        <w:rPr>
          <w:rFonts w:ascii="Arial" w:eastAsia="Calibri" w:hAnsi="Arial" w:cs="Arial"/>
          <w:b/>
          <w:sz w:val="24"/>
          <w:szCs w:val="24"/>
        </w:rPr>
      </w:pPr>
    </w:p>
    <w:p w:rsidR="0024596B" w:rsidRPr="00B12E63" w:rsidRDefault="005A3ABC" w:rsidP="00EA37A0">
      <w:pPr>
        <w:spacing w:after="0" w:line="240" w:lineRule="auto"/>
        <w:jc w:val="center"/>
        <w:rPr>
          <w:rFonts w:ascii="Arial" w:hAnsi="Arial" w:cs="Arial"/>
          <w:b/>
          <w:sz w:val="28"/>
          <w:szCs w:val="28"/>
        </w:rPr>
      </w:pPr>
      <w:r w:rsidRPr="0043006A">
        <w:rPr>
          <w:rFonts w:ascii="Arial" w:eastAsia="Times New Roman" w:hAnsi="Arial" w:cs="Arial"/>
          <w:b/>
          <w:i/>
          <w:sz w:val="24"/>
          <w:szCs w:val="24"/>
        </w:rPr>
        <w:t xml:space="preserve">    </w:t>
      </w:r>
      <w:r w:rsidR="0024596B" w:rsidRPr="00B12E63">
        <w:rPr>
          <w:rFonts w:ascii="Arial" w:hAnsi="Arial" w:cs="Arial"/>
          <w:b/>
          <w:sz w:val="28"/>
          <w:szCs w:val="28"/>
        </w:rPr>
        <w:t>Decizia etapei de încadrare</w:t>
      </w:r>
    </w:p>
    <w:p w:rsidR="0024596B" w:rsidRDefault="006F550E" w:rsidP="00EA37A0">
      <w:pPr>
        <w:spacing w:after="0" w:line="240" w:lineRule="auto"/>
        <w:jc w:val="center"/>
        <w:rPr>
          <w:rFonts w:ascii="Arial" w:hAnsi="Arial" w:cs="Arial"/>
          <w:b/>
          <w:sz w:val="28"/>
          <w:szCs w:val="28"/>
        </w:rPr>
      </w:pPr>
      <w:r>
        <w:rPr>
          <w:rFonts w:ascii="Arial" w:hAnsi="Arial" w:cs="Arial"/>
          <w:b/>
          <w:sz w:val="28"/>
          <w:szCs w:val="28"/>
        </w:rPr>
        <w:t xml:space="preserve">   </w:t>
      </w:r>
      <w:r w:rsidR="0024596B" w:rsidRPr="006F550E">
        <w:rPr>
          <w:rFonts w:ascii="Arial" w:hAnsi="Arial" w:cs="Arial"/>
          <w:b/>
          <w:sz w:val="28"/>
          <w:szCs w:val="28"/>
        </w:rPr>
        <w:t xml:space="preserve">Nr. </w:t>
      </w:r>
      <w:r w:rsidR="00D75086">
        <w:rPr>
          <w:rFonts w:ascii="Arial" w:hAnsi="Arial" w:cs="Arial"/>
          <w:b/>
          <w:sz w:val="28"/>
          <w:szCs w:val="28"/>
        </w:rPr>
        <w:t xml:space="preserve"> </w:t>
      </w:r>
      <w:r w:rsidR="0024596B" w:rsidRPr="006F550E">
        <w:rPr>
          <w:rFonts w:ascii="Arial" w:hAnsi="Arial" w:cs="Arial"/>
          <w:b/>
          <w:sz w:val="28"/>
          <w:szCs w:val="28"/>
        </w:rPr>
        <w:t>din</w:t>
      </w:r>
      <w:r w:rsidR="00D75086">
        <w:rPr>
          <w:rFonts w:ascii="Arial" w:hAnsi="Arial" w:cs="Arial"/>
          <w:b/>
          <w:sz w:val="28"/>
          <w:szCs w:val="28"/>
        </w:rPr>
        <w:t xml:space="preserve"> </w:t>
      </w:r>
    </w:p>
    <w:p w:rsidR="00D75086" w:rsidRDefault="00D75086" w:rsidP="00EA37A0">
      <w:pPr>
        <w:spacing w:after="0" w:line="240" w:lineRule="auto"/>
        <w:jc w:val="center"/>
        <w:rPr>
          <w:rFonts w:ascii="Arial" w:hAnsi="Arial" w:cs="Arial"/>
          <w:b/>
          <w:sz w:val="28"/>
          <w:szCs w:val="28"/>
        </w:rPr>
      </w:pPr>
    </w:p>
    <w:p w:rsidR="005E47EA" w:rsidRDefault="005E47EA" w:rsidP="00EA37A0">
      <w:pPr>
        <w:spacing w:after="0" w:line="240" w:lineRule="auto"/>
        <w:jc w:val="center"/>
        <w:rPr>
          <w:rFonts w:ascii="Arial" w:hAnsi="Arial" w:cs="Arial"/>
          <w:b/>
          <w:sz w:val="28"/>
          <w:szCs w:val="28"/>
        </w:rPr>
      </w:pPr>
    </w:p>
    <w:p w:rsidR="00AF7CC1" w:rsidRDefault="0024596B" w:rsidP="00EA37A0">
      <w:pPr>
        <w:spacing w:after="0" w:line="240" w:lineRule="auto"/>
        <w:ind w:firstLine="720"/>
        <w:jc w:val="both"/>
        <w:rPr>
          <w:rFonts w:ascii="Arial" w:hAnsi="Arial" w:cs="Arial"/>
          <w:sz w:val="24"/>
          <w:szCs w:val="24"/>
        </w:rPr>
      </w:pPr>
      <w:r w:rsidRPr="00B12E63">
        <w:rPr>
          <w:rFonts w:ascii="Arial" w:hAnsi="Arial" w:cs="Arial"/>
          <w:sz w:val="24"/>
          <w:szCs w:val="24"/>
        </w:rPr>
        <w:t>Ca urmare a solicitării de emite</w:t>
      </w:r>
      <w:r w:rsidR="000F5F11">
        <w:rPr>
          <w:rFonts w:ascii="Arial" w:hAnsi="Arial" w:cs="Arial"/>
          <w:sz w:val="24"/>
          <w:szCs w:val="24"/>
        </w:rPr>
        <w:t>re a acordului de mediu</w:t>
      </w:r>
      <w:r w:rsidR="006F550E">
        <w:rPr>
          <w:rFonts w:ascii="Arial" w:hAnsi="Arial" w:cs="Arial"/>
          <w:sz w:val="24"/>
          <w:szCs w:val="24"/>
        </w:rPr>
        <w:t>,</w:t>
      </w:r>
      <w:r w:rsidR="000F5F11">
        <w:rPr>
          <w:rFonts w:ascii="Arial" w:hAnsi="Arial" w:cs="Arial"/>
          <w:sz w:val="24"/>
          <w:szCs w:val="24"/>
        </w:rPr>
        <w:t xml:space="preserve"> adresată</w:t>
      </w:r>
      <w:r w:rsidRPr="00B12E63">
        <w:rPr>
          <w:rFonts w:ascii="Arial" w:hAnsi="Arial" w:cs="Arial"/>
          <w:sz w:val="24"/>
          <w:szCs w:val="24"/>
        </w:rPr>
        <w:t xml:space="preserve"> de </w:t>
      </w:r>
      <w:r w:rsidR="002B3E00" w:rsidRPr="002B3E00">
        <w:rPr>
          <w:rFonts w:ascii="Arial" w:hAnsi="Arial" w:cs="Arial"/>
          <w:b/>
          <w:bCs/>
          <w:sz w:val="24"/>
          <w:szCs w:val="24"/>
        </w:rPr>
        <w:t>MUNICIPIUL ORȘOVA, JUDEȚUL MEHEDINȚI</w:t>
      </w:r>
      <w:r w:rsidR="00CD63AD">
        <w:rPr>
          <w:rFonts w:ascii="Arial" w:hAnsi="Arial" w:cs="Arial"/>
          <w:sz w:val="24"/>
          <w:szCs w:val="24"/>
          <w:lang w:val="en-US"/>
        </w:rPr>
        <w:t>,</w:t>
      </w:r>
      <w:r w:rsidR="00D75086">
        <w:rPr>
          <w:rFonts w:ascii="Arial" w:hAnsi="Arial" w:cs="Arial"/>
          <w:b/>
          <w:sz w:val="24"/>
          <w:szCs w:val="24"/>
        </w:rPr>
        <w:t xml:space="preserve"> </w:t>
      </w:r>
      <w:r w:rsidRPr="00B12E63">
        <w:rPr>
          <w:rFonts w:ascii="Arial" w:hAnsi="Arial" w:cs="Arial"/>
          <w:sz w:val="24"/>
          <w:szCs w:val="24"/>
        </w:rPr>
        <w:t xml:space="preserve">înregistrată la </w:t>
      </w:r>
      <w:r>
        <w:rPr>
          <w:rFonts w:ascii="Arial" w:hAnsi="Arial" w:cs="Arial"/>
          <w:sz w:val="24"/>
          <w:szCs w:val="24"/>
        </w:rPr>
        <w:t>Agenția pentru Protecția Mediului Mehedinți</w:t>
      </w:r>
      <w:r w:rsidRPr="00B12E63">
        <w:rPr>
          <w:rFonts w:ascii="Arial" w:hAnsi="Arial" w:cs="Arial"/>
          <w:sz w:val="24"/>
          <w:szCs w:val="24"/>
        </w:rPr>
        <w:t xml:space="preserve"> cu </w:t>
      </w:r>
      <w:r w:rsidR="00D75086" w:rsidRPr="00D75086">
        <w:rPr>
          <w:rFonts w:ascii="Arial" w:hAnsi="Arial" w:cs="Arial"/>
          <w:sz w:val="24"/>
          <w:szCs w:val="24"/>
          <w:lang w:val="en-US"/>
        </w:rPr>
        <w:t>nr.</w:t>
      </w:r>
      <w:r w:rsidR="00C45979">
        <w:rPr>
          <w:rFonts w:ascii="Arial" w:hAnsi="Arial" w:cs="Arial"/>
          <w:sz w:val="24"/>
          <w:szCs w:val="24"/>
          <w:lang w:val="en-US"/>
        </w:rPr>
        <w:t xml:space="preserve">14942 </w:t>
      </w:r>
      <w:r w:rsidR="00D75086" w:rsidRPr="00D75086">
        <w:rPr>
          <w:rFonts w:ascii="Arial" w:hAnsi="Arial" w:cs="Arial"/>
          <w:sz w:val="24"/>
          <w:szCs w:val="24"/>
          <w:lang w:val="en-US"/>
        </w:rPr>
        <w:t>din</w:t>
      </w:r>
      <w:r w:rsidR="00C45979">
        <w:rPr>
          <w:rFonts w:ascii="Arial" w:hAnsi="Arial" w:cs="Arial"/>
          <w:sz w:val="24"/>
          <w:szCs w:val="24"/>
          <w:lang w:val="en-US"/>
        </w:rPr>
        <w:t xml:space="preserve"> 08.12</w:t>
      </w:r>
      <w:r w:rsidR="00CD63AD">
        <w:rPr>
          <w:rFonts w:ascii="Arial" w:hAnsi="Arial" w:cs="Arial"/>
          <w:sz w:val="24"/>
          <w:szCs w:val="24"/>
          <w:lang w:val="en-US"/>
        </w:rPr>
        <w:t>.2023</w:t>
      </w:r>
      <w:r w:rsidRPr="00B12E63">
        <w:rPr>
          <w:rFonts w:ascii="Arial" w:hAnsi="Arial" w:cs="Arial"/>
          <w:sz w:val="24"/>
          <w:szCs w:val="24"/>
        </w:rPr>
        <w:t>,</w:t>
      </w:r>
      <w:r w:rsidR="00354FEC">
        <w:rPr>
          <w:rFonts w:ascii="Arial" w:hAnsi="Arial" w:cs="Arial"/>
          <w:sz w:val="24"/>
          <w:szCs w:val="24"/>
        </w:rPr>
        <w:t xml:space="preserve"> </w:t>
      </w:r>
      <w:r w:rsidRPr="00B12E63">
        <w:rPr>
          <w:rFonts w:ascii="Arial" w:hAnsi="Arial" w:cs="Arial"/>
          <w:sz w:val="24"/>
          <w:szCs w:val="24"/>
        </w:rPr>
        <w:t>în baza</w:t>
      </w:r>
      <w:r w:rsidR="002B320B">
        <w:rPr>
          <w:rFonts w:ascii="Arial" w:hAnsi="Arial" w:cs="Arial"/>
          <w:sz w:val="24"/>
          <w:szCs w:val="24"/>
        </w:rPr>
        <w:t xml:space="preserve"> </w:t>
      </w:r>
      <w:r w:rsidRPr="00354FEC">
        <w:rPr>
          <w:rFonts w:ascii="Arial" w:hAnsi="Arial" w:cs="Arial"/>
          <w:sz w:val="24"/>
          <w:szCs w:val="24"/>
        </w:rPr>
        <w:t>Legii nr. 292/2018 privind evaluarea impactului anumitor proiecte publice și private asupra mediului</w:t>
      </w:r>
      <w:r w:rsidR="002B320B">
        <w:rPr>
          <w:rFonts w:ascii="Arial" w:hAnsi="Arial" w:cs="Arial"/>
          <w:sz w:val="24"/>
          <w:szCs w:val="24"/>
        </w:rPr>
        <w:t xml:space="preserve"> și a </w:t>
      </w:r>
      <w:r w:rsidRPr="00354FEC">
        <w:rPr>
          <w:rFonts w:ascii="Arial" w:hAnsi="Arial" w:cs="Arial"/>
          <w:sz w:val="24"/>
          <w:szCs w:val="24"/>
        </w:rPr>
        <w:t>Ordonanței de urgență a Guvernului nr.57/2007 privind regimul ariilor naturale protejate, conservarea habitatelor naturale, a florei și faunei sălbatice, aprobată cu modificări și completări prin Legea nr. 49/2011, cu modificările și completările ulterioare,</w:t>
      </w:r>
      <w:r w:rsidR="002B320B">
        <w:rPr>
          <w:rFonts w:ascii="Arial" w:hAnsi="Arial" w:cs="Arial"/>
          <w:sz w:val="24"/>
          <w:szCs w:val="24"/>
        </w:rPr>
        <w:t xml:space="preserve"> </w:t>
      </w:r>
    </w:p>
    <w:p w:rsidR="00581A5F" w:rsidRDefault="0024596B" w:rsidP="00EA37A0">
      <w:pPr>
        <w:spacing w:after="0" w:line="240" w:lineRule="auto"/>
        <w:jc w:val="both"/>
        <w:rPr>
          <w:rFonts w:ascii="Arial" w:hAnsi="Arial" w:cs="Arial"/>
          <w:b/>
          <w:sz w:val="24"/>
          <w:szCs w:val="24"/>
        </w:rPr>
      </w:pPr>
      <w:r w:rsidRPr="00782297">
        <w:rPr>
          <w:rFonts w:ascii="Arial" w:hAnsi="Arial" w:cs="Arial"/>
          <w:sz w:val="24"/>
          <w:szCs w:val="24"/>
        </w:rPr>
        <w:t>Agenția pentru Protecția Mediului Mehedinți</w:t>
      </w:r>
      <w:r w:rsidRPr="00782297">
        <w:rPr>
          <w:rFonts w:ascii="Arial" w:hAnsi="Arial" w:cs="Arial"/>
          <w:b/>
          <w:sz w:val="24"/>
          <w:szCs w:val="24"/>
        </w:rPr>
        <w:t xml:space="preserve"> </w:t>
      </w:r>
    </w:p>
    <w:p w:rsidR="00581A5F" w:rsidRDefault="0024596B" w:rsidP="00EA37A0">
      <w:pPr>
        <w:spacing w:after="0" w:line="240" w:lineRule="auto"/>
        <w:ind w:firstLine="720"/>
        <w:jc w:val="both"/>
        <w:rPr>
          <w:rFonts w:ascii="Arial" w:hAnsi="Arial" w:cs="Arial"/>
          <w:sz w:val="24"/>
          <w:szCs w:val="24"/>
        </w:rPr>
      </w:pPr>
      <w:r w:rsidRPr="000F1870">
        <w:rPr>
          <w:rFonts w:ascii="Arial" w:hAnsi="Arial" w:cs="Arial"/>
          <w:b/>
          <w:i/>
          <w:sz w:val="24"/>
          <w:szCs w:val="24"/>
          <w:u w:val="single"/>
        </w:rPr>
        <w:t>decide</w:t>
      </w:r>
      <w:r w:rsidRPr="00B12E63">
        <w:rPr>
          <w:rFonts w:ascii="Arial" w:hAnsi="Arial" w:cs="Arial"/>
          <w:sz w:val="24"/>
          <w:szCs w:val="24"/>
        </w:rPr>
        <w:t xml:space="preserve">, </w:t>
      </w:r>
    </w:p>
    <w:p w:rsidR="002B3E00" w:rsidRPr="002B3E00" w:rsidRDefault="0024596B" w:rsidP="002B3E00">
      <w:pPr>
        <w:spacing w:after="0" w:line="240" w:lineRule="auto"/>
        <w:jc w:val="both"/>
        <w:rPr>
          <w:rFonts w:ascii="Arial" w:hAnsi="Arial" w:cs="Arial"/>
          <w:b/>
          <w:i/>
          <w:sz w:val="24"/>
          <w:szCs w:val="24"/>
          <w:lang w:val="en-US"/>
        </w:rPr>
      </w:pPr>
      <w:r w:rsidRPr="00B12E63">
        <w:rPr>
          <w:rFonts w:ascii="Arial" w:hAnsi="Arial" w:cs="Arial"/>
          <w:sz w:val="24"/>
          <w:szCs w:val="24"/>
        </w:rPr>
        <w:t xml:space="preserve">ca urmare a consultărilor desfășurate în cadrul ședinței Comisiei de analiză tehnică din data de </w:t>
      </w:r>
      <w:r w:rsidR="00CD63AD">
        <w:rPr>
          <w:rFonts w:ascii="Arial" w:hAnsi="Arial" w:cs="Arial"/>
          <w:sz w:val="24"/>
          <w:szCs w:val="24"/>
        </w:rPr>
        <w:t>01.02.2024</w:t>
      </w:r>
      <w:r w:rsidR="00581A5F" w:rsidRPr="002F2D32">
        <w:rPr>
          <w:rFonts w:ascii="Arial" w:hAnsi="Arial" w:cs="Arial"/>
          <w:sz w:val="24"/>
          <w:szCs w:val="24"/>
        </w:rPr>
        <w:t xml:space="preserve"> </w:t>
      </w:r>
      <w:r w:rsidRPr="00AF7CC1">
        <w:rPr>
          <w:rFonts w:ascii="Arial" w:hAnsi="Arial" w:cs="Arial"/>
          <w:sz w:val="24"/>
          <w:szCs w:val="24"/>
        </w:rPr>
        <w:t xml:space="preserve">că proiectul </w:t>
      </w:r>
      <w:r w:rsidRPr="00CD4463">
        <w:rPr>
          <w:rFonts w:ascii="Arial" w:hAnsi="Arial" w:cs="Arial"/>
          <w:b/>
          <w:i/>
          <w:sz w:val="24"/>
          <w:szCs w:val="24"/>
        </w:rPr>
        <w:t>”</w:t>
      </w:r>
      <w:r w:rsidR="00261796" w:rsidRPr="00261796">
        <w:t xml:space="preserve"> </w:t>
      </w:r>
      <w:r w:rsidR="002B3E00" w:rsidRPr="002B3E00">
        <w:rPr>
          <w:rFonts w:ascii="Arial" w:hAnsi="Arial" w:cs="Arial"/>
          <w:b/>
          <w:i/>
          <w:sz w:val="24"/>
          <w:szCs w:val="24"/>
          <w:lang w:val="en-US"/>
        </w:rPr>
        <w:t>MODERNIZARE STAȚIE DE EPURARE ORȘOVA ȘI</w:t>
      </w:r>
    </w:p>
    <w:p w:rsidR="003E7FE2" w:rsidRDefault="002B3E00" w:rsidP="002B3E00">
      <w:pPr>
        <w:spacing w:after="0" w:line="240" w:lineRule="auto"/>
        <w:jc w:val="both"/>
        <w:rPr>
          <w:rFonts w:ascii="Arial" w:hAnsi="Arial" w:cs="Arial"/>
          <w:sz w:val="24"/>
          <w:szCs w:val="24"/>
        </w:rPr>
      </w:pPr>
      <w:r w:rsidRPr="002B3E00">
        <w:rPr>
          <w:rFonts w:ascii="Arial" w:hAnsi="Arial" w:cs="Arial"/>
          <w:b/>
          <w:i/>
          <w:sz w:val="24"/>
          <w:szCs w:val="24"/>
          <w:lang w:val="en-US"/>
        </w:rPr>
        <w:t>TRANSPORT APĂ UZATĂ DIN CARTIERUL CORAMNIC”</w:t>
      </w:r>
      <w:r w:rsidR="00CD63AD" w:rsidRPr="00CD63AD">
        <w:rPr>
          <w:rFonts w:ascii="Arial" w:hAnsi="Arial" w:cs="Arial"/>
          <w:b/>
          <w:i/>
          <w:sz w:val="24"/>
          <w:szCs w:val="24"/>
          <w:lang w:val="en-US"/>
        </w:rPr>
        <w:t xml:space="preserve"> </w:t>
      </w:r>
      <w:r w:rsidR="00CD63AD" w:rsidRPr="00CD63AD">
        <w:rPr>
          <w:rFonts w:ascii="Arial" w:hAnsi="Arial" w:cs="Arial"/>
          <w:sz w:val="24"/>
          <w:szCs w:val="24"/>
          <w:lang w:val="en-US"/>
        </w:rPr>
        <w:t xml:space="preserve">propus a fi amplasat in intravilanul </w:t>
      </w:r>
      <w:r w:rsidR="00C45979">
        <w:rPr>
          <w:rFonts w:ascii="Arial" w:hAnsi="Arial" w:cs="Arial"/>
          <w:sz w:val="24"/>
          <w:szCs w:val="24"/>
          <w:lang w:val="en-US"/>
        </w:rPr>
        <w:t>mun. Orsova</w:t>
      </w:r>
      <w:r w:rsidR="00520DF5">
        <w:rPr>
          <w:rFonts w:ascii="Arial" w:hAnsi="Arial" w:cs="Arial"/>
          <w:b/>
          <w:sz w:val="24"/>
          <w:szCs w:val="24"/>
        </w:rPr>
        <w:t xml:space="preserve"> </w:t>
      </w:r>
      <w:r w:rsidR="0024596B">
        <w:rPr>
          <w:rFonts w:ascii="Arial" w:hAnsi="Arial" w:cs="Arial"/>
          <w:sz w:val="24"/>
          <w:szCs w:val="24"/>
        </w:rPr>
        <w:t xml:space="preserve">județul Mehedinți, </w:t>
      </w:r>
    </w:p>
    <w:p w:rsidR="0024596B" w:rsidRPr="000F1870" w:rsidRDefault="00A519C9" w:rsidP="003E7FE2">
      <w:pPr>
        <w:spacing w:after="0" w:line="240" w:lineRule="auto"/>
        <w:jc w:val="both"/>
        <w:rPr>
          <w:rFonts w:ascii="Arial" w:hAnsi="Arial" w:cs="Arial"/>
          <w:b/>
          <w:i/>
          <w:sz w:val="24"/>
          <w:szCs w:val="24"/>
          <w:u w:val="single"/>
        </w:rPr>
      </w:pPr>
      <w:r w:rsidRPr="00A519C9">
        <w:rPr>
          <w:rFonts w:ascii="Arial" w:hAnsi="Arial" w:cs="Arial"/>
          <w:sz w:val="24"/>
          <w:szCs w:val="24"/>
        </w:rPr>
        <w:t xml:space="preserve">          </w:t>
      </w:r>
      <w:r w:rsidR="0024596B" w:rsidRPr="000F1870">
        <w:rPr>
          <w:rFonts w:ascii="Arial" w:hAnsi="Arial" w:cs="Arial"/>
          <w:b/>
          <w:i/>
          <w:sz w:val="24"/>
          <w:szCs w:val="24"/>
          <w:u w:val="single"/>
        </w:rPr>
        <w:t>nu se supune evaluării impactului asupra mediului.</w:t>
      </w:r>
    </w:p>
    <w:p w:rsidR="00601CDC" w:rsidRDefault="00601CDC" w:rsidP="00EA37A0">
      <w:pPr>
        <w:spacing w:after="0" w:line="240" w:lineRule="auto"/>
        <w:ind w:firstLine="446"/>
        <w:jc w:val="both"/>
        <w:rPr>
          <w:rFonts w:ascii="Arial" w:hAnsi="Arial" w:cs="Arial"/>
          <w:b/>
          <w:sz w:val="24"/>
          <w:szCs w:val="24"/>
          <w:u w:val="single"/>
        </w:rPr>
      </w:pPr>
    </w:p>
    <w:p w:rsidR="0024596B" w:rsidRDefault="0024596B" w:rsidP="00EA37A0">
      <w:pPr>
        <w:spacing w:after="0" w:line="240" w:lineRule="auto"/>
        <w:ind w:firstLine="446"/>
        <w:jc w:val="both"/>
        <w:rPr>
          <w:rFonts w:ascii="Arial" w:hAnsi="Arial" w:cs="Arial"/>
          <w:b/>
          <w:sz w:val="24"/>
          <w:szCs w:val="24"/>
          <w:u w:val="single"/>
        </w:rPr>
      </w:pPr>
      <w:r w:rsidRPr="00354FEC">
        <w:rPr>
          <w:rFonts w:ascii="Arial" w:hAnsi="Arial" w:cs="Arial"/>
          <w:b/>
          <w:sz w:val="24"/>
          <w:szCs w:val="24"/>
          <w:u w:val="single"/>
        </w:rPr>
        <w:t>Justificarea prezentei decizii:</w:t>
      </w:r>
    </w:p>
    <w:p w:rsidR="0024596B" w:rsidRDefault="0024596B" w:rsidP="00EA37A0">
      <w:pPr>
        <w:pStyle w:val="ListParagraph"/>
        <w:numPr>
          <w:ilvl w:val="0"/>
          <w:numId w:val="2"/>
        </w:numPr>
        <w:spacing w:after="0" w:line="240" w:lineRule="auto"/>
        <w:ind w:left="0" w:hanging="274"/>
        <w:jc w:val="both"/>
        <w:rPr>
          <w:rFonts w:ascii="Arial" w:hAnsi="Arial" w:cs="Arial"/>
          <w:sz w:val="24"/>
          <w:szCs w:val="24"/>
        </w:rPr>
      </w:pPr>
      <w:r w:rsidRPr="004920DE">
        <w:rPr>
          <w:rFonts w:ascii="Arial" w:hAnsi="Arial" w:cs="Arial"/>
          <w:b/>
          <w:sz w:val="24"/>
          <w:szCs w:val="24"/>
        </w:rPr>
        <w:t>Motivele pe baza cărora s-a stabilit neefectu</w:t>
      </w:r>
      <w:r w:rsidR="004920DE" w:rsidRPr="004920DE">
        <w:rPr>
          <w:rFonts w:ascii="Arial" w:hAnsi="Arial" w:cs="Arial"/>
          <w:b/>
          <w:sz w:val="24"/>
          <w:szCs w:val="24"/>
        </w:rPr>
        <w:t>a</w:t>
      </w:r>
      <w:r w:rsidRPr="004920DE">
        <w:rPr>
          <w:rFonts w:ascii="Arial" w:hAnsi="Arial" w:cs="Arial"/>
          <w:b/>
          <w:sz w:val="24"/>
          <w:szCs w:val="24"/>
        </w:rPr>
        <w:t>r</w:t>
      </w:r>
      <w:r w:rsidR="004920DE" w:rsidRPr="004920DE">
        <w:rPr>
          <w:rFonts w:ascii="Arial" w:hAnsi="Arial" w:cs="Arial"/>
          <w:b/>
          <w:sz w:val="24"/>
          <w:szCs w:val="24"/>
        </w:rPr>
        <w:t>ea</w:t>
      </w:r>
      <w:r w:rsidRPr="004920DE">
        <w:rPr>
          <w:rFonts w:ascii="Arial" w:hAnsi="Arial" w:cs="Arial"/>
          <w:b/>
          <w:sz w:val="24"/>
          <w:szCs w:val="24"/>
        </w:rPr>
        <w:t xml:space="preserve"> evaluării impactului asupra mediului</w:t>
      </w:r>
      <w:r w:rsidRPr="00354FEC">
        <w:rPr>
          <w:rFonts w:ascii="Arial" w:hAnsi="Arial" w:cs="Arial"/>
          <w:sz w:val="24"/>
          <w:szCs w:val="24"/>
        </w:rPr>
        <w:t xml:space="preserve"> sunt următoarele:</w:t>
      </w:r>
    </w:p>
    <w:p w:rsidR="006C3629" w:rsidRDefault="001906EB" w:rsidP="006C3629">
      <w:pPr>
        <w:pStyle w:val="ListParagraph"/>
        <w:numPr>
          <w:ilvl w:val="0"/>
          <w:numId w:val="28"/>
        </w:numPr>
        <w:spacing w:after="0" w:line="240" w:lineRule="auto"/>
        <w:jc w:val="both"/>
        <w:rPr>
          <w:rFonts w:ascii="Arial" w:hAnsi="Arial" w:cs="Arial"/>
          <w:sz w:val="24"/>
          <w:szCs w:val="24"/>
        </w:rPr>
      </w:pPr>
      <w:r w:rsidRPr="000A14F1">
        <w:rPr>
          <w:rFonts w:ascii="Arial" w:hAnsi="Arial" w:cs="Arial"/>
        </w:rPr>
        <w:t>Proiectul se încadrează</w:t>
      </w:r>
    </w:p>
    <w:p w:rsidR="006C3629" w:rsidRDefault="0024596B" w:rsidP="00C45979">
      <w:pPr>
        <w:pStyle w:val="al"/>
        <w:numPr>
          <w:ilvl w:val="0"/>
          <w:numId w:val="27"/>
        </w:numPr>
        <w:shd w:val="clear" w:color="auto" w:fill="FFFFFF"/>
        <w:spacing w:before="0" w:beforeAutospacing="0" w:after="0" w:afterAutospacing="0"/>
        <w:jc w:val="both"/>
        <w:rPr>
          <w:rFonts w:ascii="Arial" w:hAnsi="Arial" w:cs="Arial"/>
        </w:rPr>
      </w:pPr>
      <w:proofErr w:type="gramStart"/>
      <w:r w:rsidRPr="000A14F1">
        <w:rPr>
          <w:rFonts w:ascii="Arial" w:hAnsi="Arial" w:cs="Arial"/>
        </w:rPr>
        <w:t>în</w:t>
      </w:r>
      <w:proofErr w:type="gramEnd"/>
      <w:r w:rsidRPr="000A14F1">
        <w:rPr>
          <w:rFonts w:ascii="Arial" w:hAnsi="Arial" w:cs="Arial"/>
        </w:rPr>
        <w:t xml:space="preserve"> prevederile Legii nr.292/2018 privind evaluarea impactului anumitor proiecte publice și private asu</w:t>
      </w:r>
      <w:r w:rsidR="00143ACE" w:rsidRPr="000A14F1">
        <w:rPr>
          <w:rFonts w:ascii="Arial" w:hAnsi="Arial" w:cs="Arial"/>
        </w:rPr>
        <w:t xml:space="preserve">pra mediului, </w:t>
      </w:r>
      <w:r w:rsidR="00E35FD9" w:rsidRPr="000A14F1">
        <w:rPr>
          <w:rFonts w:ascii="Arial" w:hAnsi="Arial" w:cs="Arial"/>
        </w:rPr>
        <w:t>A</w:t>
      </w:r>
      <w:r w:rsidR="00143ACE" w:rsidRPr="000A14F1">
        <w:rPr>
          <w:rFonts w:ascii="Arial" w:hAnsi="Arial" w:cs="Arial"/>
        </w:rPr>
        <w:t>nexa nr.2,</w:t>
      </w:r>
      <w:r w:rsidR="00AA6945" w:rsidRPr="000A14F1">
        <w:rPr>
          <w:rFonts w:ascii="Arial" w:hAnsi="Arial" w:cs="Arial"/>
        </w:rPr>
        <w:t xml:space="preserve"> </w:t>
      </w:r>
      <w:r w:rsidR="00C80D5F" w:rsidRPr="000A14F1">
        <w:rPr>
          <w:sz w:val="28"/>
          <w:szCs w:val="28"/>
        </w:rPr>
        <w:t xml:space="preserve">la </w:t>
      </w:r>
      <w:r w:rsidR="00C45979" w:rsidRPr="00C45979">
        <w:rPr>
          <w:rFonts w:ascii="Arial" w:hAnsi="Arial" w:cs="Arial"/>
          <w:lang w:val="en-US"/>
        </w:rPr>
        <w:t xml:space="preserve">pct. 11. Lit c) statii pentru epurarea apelor uzate – statie noua Coramnic si pct.13 </w:t>
      </w:r>
      <w:proofErr w:type="gramStart"/>
      <w:r w:rsidR="00C45979" w:rsidRPr="00C45979">
        <w:rPr>
          <w:rFonts w:ascii="Arial" w:hAnsi="Arial" w:cs="Arial"/>
          <w:lang w:val="en-US"/>
        </w:rPr>
        <w:t>a</w:t>
      </w:r>
      <w:proofErr w:type="gramEnd"/>
      <w:r w:rsidR="00C45979" w:rsidRPr="00C45979">
        <w:rPr>
          <w:rFonts w:ascii="Arial" w:hAnsi="Arial" w:cs="Arial"/>
          <w:lang w:val="en-US"/>
        </w:rPr>
        <w:t xml:space="preserve"> “Orice modificări sau extinderi, altele decât cele prevăzute la pct. 24 din anexa nr. </w:t>
      </w:r>
      <w:proofErr w:type="gramStart"/>
      <w:r w:rsidR="00C45979" w:rsidRPr="00C45979">
        <w:rPr>
          <w:rFonts w:ascii="Arial" w:hAnsi="Arial" w:cs="Arial"/>
          <w:lang w:val="en-US"/>
        </w:rPr>
        <w:t>1</w:t>
      </w:r>
      <w:proofErr w:type="gramEnd"/>
      <w:r w:rsidR="00C45979" w:rsidRPr="00C45979">
        <w:rPr>
          <w:rFonts w:ascii="Arial" w:hAnsi="Arial" w:cs="Arial"/>
          <w:lang w:val="en-US"/>
        </w:rPr>
        <w:t>, ale proiectelor prevăzute în anexa nr. 1 sau în prezenta anexă, deja autorizate, executate sau în curs de a fi executate, care pot avea efecte semnificative negative asupra mediului” – pt statia epurare Orsova</w:t>
      </w:r>
      <w:r w:rsidR="000A14F1" w:rsidRPr="000A14F1">
        <w:rPr>
          <w:rFonts w:ascii="Arial" w:hAnsi="Arial" w:cs="Arial"/>
        </w:rPr>
        <w:t xml:space="preserve">, iar conform criteriilor de selecție pentru stabilirea evaluării impactului asupra mediului din Anexa nr. </w:t>
      </w:r>
      <w:proofErr w:type="gramStart"/>
      <w:r w:rsidR="000A14F1" w:rsidRPr="000A14F1">
        <w:rPr>
          <w:rFonts w:ascii="Arial" w:hAnsi="Arial" w:cs="Arial"/>
        </w:rPr>
        <w:t>3</w:t>
      </w:r>
      <w:proofErr w:type="gramEnd"/>
      <w:r w:rsidR="000A14F1" w:rsidRPr="000A14F1">
        <w:rPr>
          <w:rFonts w:ascii="Arial" w:hAnsi="Arial" w:cs="Arial"/>
        </w:rPr>
        <w:t xml:space="preserve"> ale aceleiași legi, nu se supune evaluării impactului asupra mediului.</w:t>
      </w:r>
    </w:p>
    <w:p w:rsidR="004D0898" w:rsidRPr="002F2D32" w:rsidRDefault="00DA12C6" w:rsidP="00EA37A0">
      <w:pPr>
        <w:pStyle w:val="al"/>
        <w:numPr>
          <w:ilvl w:val="0"/>
          <w:numId w:val="27"/>
        </w:numPr>
        <w:shd w:val="clear" w:color="auto" w:fill="FFFFFF"/>
        <w:spacing w:before="0" w:beforeAutospacing="0" w:after="0" w:afterAutospacing="0"/>
        <w:jc w:val="both"/>
        <w:rPr>
          <w:rFonts w:ascii="Arial" w:hAnsi="Arial" w:cs="Arial"/>
        </w:rPr>
      </w:pPr>
      <w:proofErr w:type="gramStart"/>
      <w:r w:rsidRPr="001906EB">
        <w:rPr>
          <w:rFonts w:ascii="Arial" w:hAnsi="Arial" w:cs="Arial"/>
        </w:rPr>
        <w:t>proiectul</w:t>
      </w:r>
      <w:proofErr w:type="gramEnd"/>
      <w:r w:rsidRPr="001906EB">
        <w:rPr>
          <w:rFonts w:ascii="Arial" w:hAnsi="Arial" w:cs="Arial"/>
        </w:rPr>
        <w:t xml:space="preserve"> propus nu intră sub incidenţa art.28 din Ordonanţa de urgenţă a Guvernului nr. </w:t>
      </w:r>
      <w:proofErr w:type="gramStart"/>
      <w:r w:rsidRPr="001906EB">
        <w:rPr>
          <w:rFonts w:ascii="Arial" w:hAnsi="Arial" w:cs="Arial"/>
        </w:rPr>
        <w:t>57/2007</w:t>
      </w:r>
      <w:proofErr w:type="gramEnd"/>
      <w:r w:rsidRPr="001906EB">
        <w:rPr>
          <w:rFonts w:ascii="Arial" w:hAnsi="Arial" w:cs="Arial"/>
        </w:rPr>
        <w:t xml:space="preserve"> privind regimul ariilor naturale protejate, conservarea habitatelor naturale, a florei şi faunei sălbatice, aprobată cu modificări şi completări prin Legea nr.49/2011, cu modificările şi completările ulterioare, dar intra sub incidenta art. 28</w:t>
      </w:r>
      <w:r w:rsidRPr="001906EB">
        <w:rPr>
          <w:rFonts w:ascii="Arial" w:hAnsi="Arial" w:cs="Arial"/>
          <w:vertAlign w:val="superscript"/>
        </w:rPr>
        <w:t>1</w:t>
      </w:r>
      <w:r w:rsidR="00AA6945" w:rsidRPr="001906EB">
        <w:rPr>
          <w:rFonts w:ascii="Arial" w:hAnsi="Arial" w:cs="Arial"/>
        </w:rPr>
        <w:t xml:space="preserve">, </w:t>
      </w:r>
      <w:r w:rsidR="00BC0B93" w:rsidRPr="00BC0B93">
        <w:rPr>
          <w:rFonts w:ascii="Arial" w:hAnsi="Arial" w:cs="Arial"/>
          <w:lang w:val="en-US"/>
        </w:rPr>
        <w:t xml:space="preserve">dar este necesara solicitarea si obtinerea </w:t>
      </w:r>
      <w:r w:rsidR="00BC0B93" w:rsidRPr="00BC0B93">
        <w:rPr>
          <w:rFonts w:ascii="Arial" w:hAnsi="Arial" w:cs="Arial"/>
          <w:b/>
          <w:lang w:val="en-US"/>
        </w:rPr>
        <w:t>Avizului Administratiei Parcului Natural Portile de Fier</w:t>
      </w:r>
      <w:r w:rsidR="00BC0B93" w:rsidRPr="00BC0B93">
        <w:rPr>
          <w:rFonts w:ascii="Arial" w:hAnsi="Arial" w:cs="Arial"/>
          <w:lang w:val="en-US"/>
        </w:rPr>
        <w:t xml:space="preserve"> cf pdv nr.614 / 12.12.2023 al Biroului CFM Arii Protejate</w:t>
      </w:r>
      <w:r w:rsidR="00AA0982" w:rsidRPr="002F2D32">
        <w:rPr>
          <w:rFonts w:ascii="Arial" w:hAnsi="Arial" w:cs="Arial"/>
        </w:rPr>
        <w:t xml:space="preserve"> </w:t>
      </w:r>
      <w:r w:rsidRPr="002F2D32">
        <w:rPr>
          <w:rFonts w:ascii="Arial" w:hAnsi="Arial" w:cs="Arial"/>
        </w:rPr>
        <w:t>,</w:t>
      </w:r>
    </w:p>
    <w:p w:rsidR="001906EB" w:rsidRPr="002F2D32" w:rsidRDefault="004D0898" w:rsidP="00EA37A0">
      <w:pPr>
        <w:pStyle w:val="al"/>
        <w:numPr>
          <w:ilvl w:val="0"/>
          <w:numId w:val="27"/>
        </w:numPr>
        <w:shd w:val="clear" w:color="auto" w:fill="FFFFFF"/>
        <w:spacing w:before="0" w:beforeAutospacing="0" w:after="0" w:afterAutospacing="0"/>
        <w:jc w:val="both"/>
        <w:rPr>
          <w:rFonts w:ascii="Arial" w:hAnsi="Arial" w:cs="Arial"/>
        </w:rPr>
      </w:pPr>
      <w:proofErr w:type="gramStart"/>
      <w:r w:rsidRPr="004D0898">
        <w:rPr>
          <w:rFonts w:ascii="Arial" w:hAnsi="Arial" w:cs="Arial"/>
        </w:rPr>
        <w:t>proiectul</w:t>
      </w:r>
      <w:proofErr w:type="gramEnd"/>
      <w:r w:rsidRPr="004D0898">
        <w:rPr>
          <w:rFonts w:ascii="Arial" w:hAnsi="Arial" w:cs="Arial"/>
        </w:rPr>
        <w:t xml:space="preserve"> propus intră sub incidenţa prevederilor art.48 şi 54 din Legea apelor nr. 107/1996, cu modificările şi completările ulterioare</w:t>
      </w:r>
      <w:r w:rsidRPr="002F2D32">
        <w:rPr>
          <w:rFonts w:ascii="Arial" w:hAnsi="Arial" w:cs="Arial"/>
        </w:rPr>
        <w:t xml:space="preserve"> </w:t>
      </w:r>
    </w:p>
    <w:p w:rsidR="004D0898" w:rsidRPr="002F2D32" w:rsidRDefault="004D0898" w:rsidP="004D0898">
      <w:pPr>
        <w:pStyle w:val="al"/>
        <w:shd w:val="clear" w:color="auto" w:fill="FFFFFF"/>
        <w:spacing w:before="0" w:beforeAutospacing="0" w:after="0" w:afterAutospacing="0"/>
        <w:jc w:val="both"/>
        <w:rPr>
          <w:rFonts w:ascii="Arial" w:hAnsi="Arial" w:cs="Arial"/>
        </w:rPr>
      </w:pPr>
    </w:p>
    <w:p w:rsidR="0024596B" w:rsidRPr="001906EB" w:rsidRDefault="0024596B" w:rsidP="006C3629">
      <w:pPr>
        <w:pStyle w:val="al"/>
        <w:numPr>
          <w:ilvl w:val="0"/>
          <w:numId w:val="28"/>
        </w:numPr>
        <w:shd w:val="clear" w:color="auto" w:fill="FFFFFF"/>
        <w:spacing w:before="0" w:beforeAutospacing="0" w:after="0" w:afterAutospacing="0"/>
        <w:jc w:val="both"/>
        <w:rPr>
          <w:rFonts w:ascii="Arial" w:hAnsi="Arial" w:cs="Arial"/>
          <w:b/>
        </w:rPr>
      </w:pPr>
      <w:r w:rsidRPr="001906EB">
        <w:rPr>
          <w:rFonts w:ascii="Arial" w:hAnsi="Arial" w:cs="Arial"/>
          <w:b/>
        </w:rPr>
        <w:t>Caracteristicile proiectului</w:t>
      </w:r>
    </w:p>
    <w:p w:rsidR="000F1870" w:rsidRPr="001906EB" w:rsidRDefault="006C3629" w:rsidP="006C3629">
      <w:pPr>
        <w:spacing w:after="0" w:line="240" w:lineRule="auto"/>
        <w:ind w:left="1080"/>
        <w:jc w:val="both"/>
        <w:rPr>
          <w:rFonts w:ascii="Arial" w:eastAsia="Times New Roman" w:hAnsi="Arial" w:cs="Arial"/>
          <w:sz w:val="24"/>
          <w:szCs w:val="24"/>
        </w:rPr>
      </w:pPr>
      <w:r w:rsidRPr="001906EB">
        <w:rPr>
          <w:rFonts w:ascii="Arial" w:eastAsia="Times New Roman" w:hAnsi="Arial" w:cs="Arial"/>
          <w:b/>
          <w:sz w:val="24"/>
          <w:szCs w:val="24"/>
        </w:rPr>
        <w:t>2.1</w:t>
      </w:r>
      <w:r w:rsidR="002931A6">
        <w:rPr>
          <w:rFonts w:ascii="Arial" w:eastAsia="Times New Roman" w:hAnsi="Arial" w:cs="Arial"/>
          <w:b/>
          <w:sz w:val="24"/>
          <w:szCs w:val="24"/>
        </w:rPr>
        <w:t xml:space="preserve"> </w:t>
      </w:r>
      <w:r w:rsidR="0024596B" w:rsidRPr="001906EB">
        <w:rPr>
          <w:rFonts w:ascii="Arial" w:eastAsia="Times New Roman" w:hAnsi="Arial" w:cs="Arial"/>
          <w:b/>
          <w:sz w:val="24"/>
          <w:szCs w:val="24"/>
        </w:rPr>
        <w:t>Dimensiunea și concepția întregului proiect</w:t>
      </w:r>
      <w:r w:rsidR="0024596B" w:rsidRPr="001906EB">
        <w:rPr>
          <w:rFonts w:ascii="Arial" w:eastAsia="Times New Roman" w:hAnsi="Arial" w:cs="Arial"/>
          <w:sz w:val="24"/>
          <w:szCs w:val="24"/>
        </w:rPr>
        <w:t xml:space="preserve"> </w:t>
      </w:r>
    </w:p>
    <w:p w:rsidR="009050BB" w:rsidRDefault="002931A6" w:rsidP="0091380A">
      <w:pPr>
        <w:spacing w:after="0" w:line="240" w:lineRule="auto"/>
        <w:ind w:firstLine="660"/>
        <w:jc w:val="both"/>
        <w:outlineLvl w:val="0"/>
        <w:rPr>
          <w:rFonts w:ascii="Gotham Light" w:eastAsia="Calibri" w:hAnsi="Gotham Light" w:cs="Calibri"/>
          <w:sz w:val="24"/>
          <w:szCs w:val="24"/>
        </w:rPr>
      </w:pPr>
      <w:r>
        <w:rPr>
          <w:rFonts w:ascii="Gotham Light" w:eastAsia="Calibri" w:hAnsi="Gotham Light" w:cs="Calibri"/>
          <w:sz w:val="24"/>
          <w:szCs w:val="24"/>
        </w:rPr>
        <w:t>Prin proiect se propune modernizarea Statiei de epurarea Orsova si construirea unei statii noi de epurarea pentru cartierul Coramnic din mun. Orsova.</w:t>
      </w:r>
    </w:p>
    <w:p w:rsidR="009050BB" w:rsidRDefault="00445AB0" w:rsidP="0091380A">
      <w:pPr>
        <w:spacing w:after="0" w:line="240" w:lineRule="auto"/>
        <w:ind w:firstLine="660"/>
        <w:jc w:val="both"/>
        <w:outlineLvl w:val="0"/>
        <w:rPr>
          <w:rFonts w:ascii="Gotham Light" w:eastAsia="Calibri" w:hAnsi="Gotham Light" w:cs="Calibri"/>
          <w:sz w:val="24"/>
          <w:szCs w:val="24"/>
        </w:rPr>
      </w:pPr>
      <w:r w:rsidRPr="00445AB0">
        <w:rPr>
          <w:rFonts w:ascii="Gotham Light" w:eastAsia="Calibri" w:hAnsi="Gotham Light" w:cs="Calibri"/>
          <w:sz w:val="24"/>
          <w:szCs w:val="24"/>
        </w:rPr>
        <w:t>Staţia de epurare Orşova este localizată pe strada Gratca, nr.46A, extras CF 54527</w:t>
      </w:r>
      <w:r w:rsidRPr="00445AB0">
        <w:t xml:space="preserve"> </w:t>
      </w:r>
      <w:r>
        <w:t xml:space="preserve">cu </w:t>
      </w:r>
      <w:r w:rsidRPr="00445AB0">
        <w:rPr>
          <w:rFonts w:ascii="Gotham Light" w:eastAsia="Calibri" w:hAnsi="Gotham Light" w:cs="Calibri"/>
          <w:sz w:val="24"/>
          <w:szCs w:val="24"/>
        </w:rPr>
        <w:t>Suprafața teren =12009 mp</w:t>
      </w:r>
      <w:r w:rsidRPr="00445AB0">
        <w:rPr>
          <w:rFonts w:ascii="Arial" w:eastAsia="Times New Roman" w:hAnsi="Arial" w:cs="Arial"/>
          <w:bCs/>
          <w:lang w:val="ro-MD" w:eastAsia="en-US"/>
        </w:rPr>
        <w:t xml:space="preserve"> </w:t>
      </w:r>
      <w:r w:rsidRPr="00445AB0">
        <w:rPr>
          <w:rFonts w:ascii="Gotham Light" w:eastAsia="Calibri" w:hAnsi="Gotham Light" w:cs="Calibri"/>
          <w:bCs/>
          <w:sz w:val="24"/>
          <w:szCs w:val="24"/>
          <w:lang w:val="ro-MD"/>
        </w:rPr>
        <w:t>în intravilanul localității Orșova</w:t>
      </w:r>
    </w:p>
    <w:p w:rsidR="00445AB0" w:rsidRDefault="00445AB0" w:rsidP="00445AB0">
      <w:pPr>
        <w:spacing w:after="0" w:line="240" w:lineRule="auto"/>
        <w:ind w:firstLine="660"/>
        <w:jc w:val="both"/>
        <w:outlineLvl w:val="0"/>
        <w:rPr>
          <w:rFonts w:ascii="Gotham Light" w:eastAsia="Calibri" w:hAnsi="Gotham Light" w:cs="Calibri"/>
          <w:bCs/>
          <w:sz w:val="24"/>
          <w:szCs w:val="24"/>
          <w:lang w:val="ro-MD"/>
        </w:rPr>
      </w:pPr>
      <w:r w:rsidRPr="00445AB0">
        <w:rPr>
          <w:rFonts w:ascii="Gotham Light" w:eastAsia="Calibri" w:hAnsi="Gotham Light" w:cs="Calibri"/>
          <w:bCs/>
          <w:sz w:val="24"/>
          <w:szCs w:val="24"/>
          <w:lang w:val="en-US"/>
        </w:rPr>
        <w:t>Stația de epurare Cora</w:t>
      </w:r>
      <w:r>
        <w:rPr>
          <w:rFonts w:ascii="Gotham Light" w:eastAsia="Calibri" w:hAnsi="Gotham Light" w:cs="Calibri"/>
          <w:bCs/>
          <w:sz w:val="24"/>
          <w:szCs w:val="24"/>
          <w:lang w:val="en-US"/>
        </w:rPr>
        <w:t>m</w:t>
      </w:r>
      <w:r w:rsidRPr="00445AB0">
        <w:rPr>
          <w:rFonts w:ascii="Gotham Light" w:eastAsia="Calibri" w:hAnsi="Gotham Light" w:cs="Calibri"/>
          <w:bCs/>
          <w:sz w:val="24"/>
          <w:szCs w:val="24"/>
          <w:lang w:val="en-US"/>
        </w:rPr>
        <w:t xml:space="preserve">nic </w:t>
      </w:r>
      <w:r>
        <w:rPr>
          <w:rFonts w:ascii="Gotham Light" w:eastAsia="Calibri" w:hAnsi="Gotham Light" w:cs="Calibri"/>
          <w:bCs/>
          <w:sz w:val="24"/>
          <w:szCs w:val="24"/>
          <w:lang w:val="en-US"/>
        </w:rPr>
        <w:t xml:space="preserve">se </w:t>
      </w:r>
      <w:proofErr w:type="gramStart"/>
      <w:r>
        <w:rPr>
          <w:rFonts w:ascii="Gotham Light" w:eastAsia="Calibri" w:hAnsi="Gotham Light" w:cs="Calibri"/>
          <w:bCs/>
          <w:sz w:val="24"/>
          <w:szCs w:val="24"/>
          <w:lang w:val="en-US"/>
        </w:rPr>
        <w:t>va</w:t>
      </w:r>
      <w:proofErr w:type="gramEnd"/>
      <w:r>
        <w:rPr>
          <w:rFonts w:ascii="Gotham Light" w:eastAsia="Calibri" w:hAnsi="Gotham Light" w:cs="Calibri"/>
          <w:bCs/>
          <w:sz w:val="24"/>
          <w:szCs w:val="24"/>
          <w:lang w:val="en-US"/>
        </w:rPr>
        <w:t xml:space="preserve"> construi pe </w:t>
      </w:r>
      <w:r w:rsidRPr="00445AB0">
        <w:rPr>
          <w:rFonts w:ascii="Gotham Light" w:eastAsia="Calibri" w:hAnsi="Gotham Light" w:cs="Calibri"/>
          <w:sz w:val="24"/>
          <w:szCs w:val="24"/>
          <w:lang w:val="x-none"/>
        </w:rPr>
        <w:t xml:space="preserve">Terenul </w:t>
      </w:r>
      <w:r>
        <w:rPr>
          <w:rFonts w:ascii="Gotham Light" w:eastAsia="Calibri" w:hAnsi="Gotham Light" w:cs="Calibri"/>
          <w:sz w:val="24"/>
          <w:szCs w:val="24"/>
        </w:rPr>
        <w:t xml:space="preserve">cu </w:t>
      </w:r>
      <w:r w:rsidRPr="00445AB0">
        <w:rPr>
          <w:rFonts w:ascii="Gotham Light" w:eastAsia="Calibri" w:hAnsi="Gotham Light" w:cs="Calibri"/>
          <w:sz w:val="24"/>
          <w:szCs w:val="24"/>
          <w:lang w:val="x-none"/>
        </w:rPr>
        <w:t xml:space="preserve">nr. cadastral </w:t>
      </w:r>
      <w:r>
        <w:rPr>
          <w:rFonts w:ascii="Gotham Light" w:eastAsia="Calibri" w:hAnsi="Gotham Light" w:cs="Calibri"/>
          <w:sz w:val="24"/>
          <w:szCs w:val="24"/>
          <w:lang w:val="x-none"/>
        </w:rPr>
        <w:t>54717</w:t>
      </w:r>
      <w:r>
        <w:rPr>
          <w:rFonts w:ascii="Gotham Light" w:eastAsia="Calibri" w:hAnsi="Gotham Light" w:cs="Calibri"/>
          <w:sz w:val="24"/>
          <w:szCs w:val="24"/>
        </w:rPr>
        <w:t xml:space="preserve"> </w:t>
      </w:r>
      <w:r>
        <w:rPr>
          <w:rFonts w:ascii="Gotham Light" w:eastAsia="Calibri" w:hAnsi="Gotham Light" w:cs="Calibri"/>
          <w:sz w:val="24"/>
          <w:szCs w:val="24"/>
          <w:lang w:val="x-none"/>
        </w:rPr>
        <w:t>cu</w:t>
      </w:r>
      <w:r w:rsidRPr="00445AB0">
        <w:rPr>
          <w:rFonts w:ascii="Gotham Light" w:eastAsia="Calibri" w:hAnsi="Gotham Light" w:cs="Calibri"/>
          <w:sz w:val="24"/>
          <w:szCs w:val="24"/>
          <w:lang w:val="x-none"/>
        </w:rPr>
        <w:t xml:space="preserve"> </w:t>
      </w:r>
      <w:r w:rsidRPr="00445AB0">
        <w:rPr>
          <w:rFonts w:ascii="Gotham Light" w:eastAsia="Calibri" w:hAnsi="Gotham Light" w:cs="Calibri"/>
          <w:sz w:val="24"/>
          <w:szCs w:val="24"/>
          <w:lang w:val="ro-MD"/>
        </w:rPr>
        <w:t>Suprafața teren</w:t>
      </w:r>
      <w:r w:rsidRPr="00445AB0">
        <w:rPr>
          <w:rFonts w:ascii="Gotham Light" w:eastAsia="Calibri" w:hAnsi="Gotham Light" w:cs="Calibri"/>
          <w:sz w:val="24"/>
          <w:szCs w:val="24"/>
          <w:lang w:val="x-none"/>
        </w:rPr>
        <w:t xml:space="preserve"> =3225mp </w:t>
      </w:r>
      <w:r w:rsidRPr="00445AB0">
        <w:rPr>
          <w:rFonts w:ascii="Gotham Light" w:eastAsia="Calibri" w:hAnsi="Gotham Light" w:cs="Calibri"/>
          <w:bCs/>
          <w:sz w:val="24"/>
          <w:szCs w:val="24"/>
          <w:lang w:val="ro-MD"/>
        </w:rPr>
        <w:t>în intravilanul localității Orșova</w:t>
      </w:r>
    </w:p>
    <w:p w:rsidR="00445AB0" w:rsidRPr="00445AB0" w:rsidRDefault="00445AB0" w:rsidP="00445AB0">
      <w:pPr>
        <w:spacing w:after="0" w:line="240" w:lineRule="auto"/>
        <w:ind w:firstLine="660"/>
        <w:jc w:val="both"/>
        <w:outlineLvl w:val="0"/>
        <w:rPr>
          <w:rFonts w:ascii="Gotham Light" w:eastAsia="Calibri" w:hAnsi="Gotham Light" w:cs="Calibri"/>
          <w:bCs/>
          <w:sz w:val="24"/>
          <w:szCs w:val="24"/>
        </w:rPr>
      </w:pPr>
      <w:r w:rsidRPr="00445AB0">
        <w:rPr>
          <w:rFonts w:ascii="Gotham Light" w:eastAsia="Calibri" w:hAnsi="Gotham Light" w:cs="Calibri"/>
          <w:bCs/>
          <w:sz w:val="24"/>
          <w:szCs w:val="24"/>
        </w:rPr>
        <w:lastRenderedPageBreak/>
        <w:t>Statiile de epurare sunt proiectate pentru stabilitate,</w:t>
      </w:r>
      <w:r>
        <w:rPr>
          <w:rFonts w:ascii="Gotham Light" w:eastAsia="Calibri" w:hAnsi="Gotham Light" w:cs="Calibri"/>
          <w:bCs/>
          <w:sz w:val="24"/>
          <w:szCs w:val="24"/>
        </w:rPr>
        <w:t xml:space="preserve"> </w:t>
      </w:r>
      <w:r w:rsidRPr="00445AB0">
        <w:rPr>
          <w:rFonts w:ascii="Gotham Light" w:eastAsia="Calibri" w:hAnsi="Gotham Light" w:cs="Calibri"/>
          <w:bCs/>
          <w:sz w:val="24"/>
          <w:szCs w:val="24"/>
        </w:rPr>
        <w:t>siguranta si flexibilitate, luandu-se in considerare urmatoarele:</w:t>
      </w:r>
    </w:p>
    <w:p w:rsidR="00445AB0" w:rsidRPr="00445AB0" w:rsidRDefault="00445AB0" w:rsidP="00445AB0">
      <w:pPr>
        <w:spacing w:after="0" w:line="240" w:lineRule="auto"/>
        <w:ind w:firstLine="660"/>
        <w:jc w:val="both"/>
        <w:outlineLvl w:val="0"/>
        <w:rPr>
          <w:rFonts w:ascii="Gotham Light" w:eastAsia="Calibri" w:hAnsi="Gotham Light" w:cs="Calibri"/>
          <w:bCs/>
          <w:sz w:val="24"/>
          <w:szCs w:val="24"/>
        </w:rPr>
      </w:pPr>
      <w:r w:rsidRPr="00445AB0">
        <w:rPr>
          <w:rFonts w:ascii="Gotham Light" w:eastAsia="Calibri" w:hAnsi="Gotham Light" w:cs="Calibri"/>
          <w:bCs/>
          <w:sz w:val="24"/>
          <w:szCs w:val="24"/>
        </w:rPr>
        <w:t>Populatie echivalenta Statia de epurare Orsova: 10.000 LE.</w:t>
      </w:r>
    </w:p>
    <w:p w:rsidR="00445AB0" w:rsidRPr="00445AB0" w:rsidRDefault="00445AB0" w:rsidP="00445AB0">
      <w:pPr>
        <w:spacing w:after="0" w:line="240" w:lineRule="auto"/>
        <w:ind w:firstLine="660"/>
        <w:jc w:val="both"/>
        <w:outlineLvl w:val="0"/>
        <w:rPr>
          <w:rFonts w:ascii="Gotham Light" w:eastAsia="Calibri" w:hAnsi="Gotham Light" w:cs="Calibri"/>
          <w:bCs/>
          <w:sz w:val="24"/>
          <w:szCs w:val="24"/>
        </w:rPr>
      </w:pPr>
      <w:r w:rsidRPr="00445AB0">
        <w:rPr>
          <w:rFonts w:ascii="Gotham Light" w:eastAsia="Calibri" w:hAnsi="Gotham Light" w:cs="Calibri"/>
          <w:bCs/>
          <w:sz w:val="24"/>
          <w:szCs w:val="24"/>
        </w:rPr>
        <w:t>Populatie echivalenta Statia de epurare Coramnic: 219 LE.</w:t>
      </w:r>
    </w:p>
    <w:p w:rsidR="00E05C40" w:rsidRPr="00E05C40" w:rsidRDefault="00E05C40" w:rsidP="00E05C40">
      <w:pPr>
        <w:spacing w:after="0" w:line="240" w:lineRule="auto"/>
        <w:jc w:val="both"/>
        <w:outlineLvl w:val="0"/>
        <w:rPr>
          <w:rFonts w:ascii="Gotham Light" w:eastAsia="Calibri" w:hAnsi="Gotham Light" w:cs="Calibri"/>
          <w:b/>
          <w:sz w:val="24"/>
          <w:szCs w:val="24"/>
          <w:lang w:val="en-US"/>
        </w:rPr>
      </w:pPr>
      <w:r w:rsidRPr="00E05C40">
        <w:rPr>
          <w:rFonts w:ascii="Gotham Light" w:eastAsia="Calibri" w:hAnsi="Gotham Light" w:cs="Calibri"/>
          <w:b/>
          <w:sz w:val="24"/>
          <w:szCs w:val="24"/>
          <w:lang w:val="en-US"/>
        </w:rPr>
        <w:t>SOLUTII TEHNICE ADOPTATE IN PROIECT:</w:t>
      </w:r>
      <w:bookmarkStart w:id="0" w:name="_Toc248549431"/>
      <w:bookmarkStart w:id="1" w:name="_Toc128484806"/>
    </w:p>
    <w:p w:rsidR="00E05C40" w:rsidRPr="00E05C40" w:rsidRDefault="00E05C40" w:rsidP="00E05C40">
      <w:pPr>
        <w:spacing w:after="0" w:line="240" w:lineRule="auto"/>
        <w:ind w:firstLine="660"/>
        <w:jc w:val="both"/>
        <w:outlineLvl w:val="0"/>
        <w:rPr>
          <w:rFonts w:ascii="Gotham Light" w:eastAsia="Calibri" w:hAnsi="Gotham Light" w:cs="Calibri"/>
          <w:b/>
          <w:sz w:val="24"/>
          <w:szCs w:val="24"/>
        </w:rPr>
      </w:pPr>
    </w:p>
    <w:p w:rsidR="00E05C40" w:rsidRPr="00E05C40" w:rsidRDefault="00E05C40" w:rsidP="00E05C40">
      <w:pPr>
        <w:spacing w:after="0" w:line="240" w:lineRule="auto"/>
        <w:ind w:firstLine="660"/>
        <w:jc w:val="both"/>
        <w:outlineLvl w:val="0"/>
        <w:rPr>
          <w:rFonts w:ascii="Gotham Light" w:eastAsia="Calibri" w:hAnsi="Gotham Light" w:cs="Calibri"/>
          <w:b/>
          <w:sz w:val="24"/>
          <w:szCs w:val="24"/>
        </w:rPr>
      </w:pPr>
      <w:r w:rsidRPr="00E05C40">
        <w:rPr>
          <w:rFonts w:ascii="Gotham Light" w:eastAsia="Calibri" w:hAnsi="Gotham Light" w:cs="Calibri"/>
          <w:b/>
          <w:sz w:val="24"/>
          <w:szCs w:val="24"/>
        </w:rPr>
        <w:t>2.1 SISTEM DE CANALIZARE 1-ORSOVA</w:t>
      </w:r>
    </w:p>
    <w:p w:rsidR="00E05C40" w:rsidRPr="00E05C40" w:rsidRDefault="00E05C40" w:rsidP="00E05C40">
      <w:pPr>
        <w:spacing w:after="0" w:line="240" w:lineRule="auto"/>
        <w:ind w:firstLine="660"/>
        <w:jc w:val="both"/>
        <w:outlineLvl w:val="0"/>
        <w:rPr>
          <w:rFonts w:ascii="Gotham Light" w:eastAsia="Calibri" w:hAnsi="Gotham Light" w:cs="Calibri"/>
          <w:b/>
          <w:sz w:val="24"/>
          <w:szCs w:val="24"/>
        </w:rPr>
      </w:pPr>
    </w:p>
    <w:p w:rsidR="00E05C40" w:rsidRPr="00E05C40" w:rsidRDefault="00E05C40" w:rsidP="00E05C40">
      <w:pPr>
        <w:spacing w:after="0" w:line="240" w:lineRule="auto"/>
        <w:ind w:firstLine="660"/>
        <w:jc w:val="both"/>
        <w:outlineLvl w:val="0"/>
        <w:rPr>
          <w:rFonts w:ascii="Gotham Light" w:eastAsia="Calibri" w:hAnsi="Gotham Light" w:cs="Calibri"/>
          <w:b/>
          <w:sz w:val="24"/>
          <w:szCs w:val="24"/>
        </w:rPr>
      </w:pPr>
      <w:r w:rsidRPr="00E05C40">
        <w:rPr>
          <w:rFonts w:ascii="Gotham Light" w:eastAsia="Calibri" w:hAnsi="Gotham Light" w:cs="Calibri"/>
          <w:b/>
          <w:sz w:val="24"/>
          <w:szCs w:val="24"/>
        </w:rPr>
        <w:t>Date de calcul si dimensionare</w:t>
      </w:r>
      <w:bookmarkEnd w:id="0"/>
      <w:bookmarkEnd w:id="1"/>
    </w:p>
    <w:p w:rsidR="00E05C40" w:rsidRPr="00E05C40" w:rsidRDefault="00E05C40" w:rsidP="00E05C40">
      <w:pPr>
        <w:spacing w:after="0" w:line="240" w:lineRule="auto"/>
        <w:ind w:firstLine="660"/>
        <w:jc w:val="both"/>
        <w:outlineLvl w:val="0"/>
        <w:rPr>
          <w:rFonts w:ascii="Gotham Light" w:eastAsia="Calibri" w:hAnsi="Gotham Light" w:cs="Calibri"/>
          <w:sz w:val="24"/>
          <w:szCs w:val="24"/>
        </w:rPr>
      </w:pPr>
      <w:r w:rsidRPr="00E05C40">
        <w:rPr>
          <w:rFonts w:ascii="Gotham Light" w:eastAsia="Calibri" w:hAnsi="Gotham Light" w:cs="Calibri"/>
          <w:sz w:val="24"/>
          <w:szCs w:val="24"/>
        </w:rPr>
        <w:tab/>
        <w:t>Se vor executa lucrari de reabilitare doar a statiei de epurare existente. Statia va fi dimensionata la populatia actuala - 10.000 LE.</w:t>
      </w:r>
    </w:p>
    <w:p w:rsidR="00E05C40" w:rsidRPr="00E05C40" w:rsidRDefault="00E05C40" w:rsidP="00E05C40">
      <w:pPr>
        <w:spacing w:after="0" w:line="240" w:lineRule="auto"/>
        <w:ind w:firstLine="660"/>
        <w:jc w:val="both"/>
        <w:outlineLvl w:val="0"/>
        <w:rPr>
          <w:rFonts w:ascii="Gotham Light" w:eastAsia="Calibri" w:hAnsi="Gotham Light" w:cs="Calibri"/>
          <w:sz w:val="24"/>
          <w:szCs w:val="24"/>
          <w:lang w:val="it-IT"/>
        </w:rPr>
      </w:pPr>
      <w:r w:rsidRPr="00E05C40">
        <w:rPr>
          <w:rFonts w:ascii="Gotham Light" w:eastAsia="Calibri" w:hAnsi="Gotham Light" w:cs="Calibri"/>
          <w:sz w:val="24"/>
          <w:szCs w:val="24"/>
          <w:lang w:val="it-IT"/>
        </w:rPr>
        <w:t>Schema de epurare aleasa, cu tehnologie clasica corespunde debitelor caracteristice de ape uzate si concentratiilor indicatorilor de poluare si urmareste retinerea materiilor în suspensie (MTS), a substantelor flotante, eliminarea substantelor organice biodegradabile (exprimate în CBO</w:t>
      </w:r>
      <w:r w:rsidRPr="00E05C40">
        <w:rPr>
          <w:rFonts w:ascii="Gotham Light" w:eastAsia="Calibri" w:hAnsi="Gotham Light" w:cs="Calibri"/>
          <w:sz w:val="24"/>
          <w:szCs w:val="24"/>
          <w:vertAlign w:val="subscript"/>
          <w:lang w:val="it-IT"/>
        </w:rPr>
        <w:t>5</w:t>
      </w:r>
      <w:r w:rsidRPr="00E05C40">
        <w:rPr>
          <w:rFonts w:ascii="Gotham Light" w:eastAsia="Calibri" w:hAnsi="Gotham Light" w:cs="Calibri"/>
          <w:sz w:val="24"/>
          <w:szCs w:val="24"/>
          <w:lang w:val="it-IT"/>
        </w:rPr>
        <w:t xml:space="preserve"> si CCO-Cr), nitrificarea si denitrificarea.</w:t>
      </w:r>
    </w:p>
    <w:p w:rsidR="00E05C40" w:rsidRPr="00E05C40" w:rsidRDefault="00E05C40" w:rsidP="00E05C40">
      <w:pPr>
        <w:spacing w:after="0" w:line="240" w:lineRule="auto"/>
        <w:ind w:firstLine="660"/>
        <w:jc w:val="both"/>
        <w:outlineLvl w:val="0"/>
        <w:rPr>
          <w:rFonts w:ascii="Gotham Light" w:eastAsia="Calibri" w:hAnsi="Gotham Light" w:cs="Calibri"/>
          <w:sz w:val="24"/>
          <w:szCs w:val="24"/>
          <w:lang w:val="it-IT"/>
        </w:rPr>
      </w:pPr>
      <w:r w:rsidRPr="00E05C40">
        <w:rPr>
          <w:rFonts w:ascii="Gotham Light" w:eastAsia="Calibri" w:hAnsi="Gotham Light" w:cs="Calibri"/>
          <w:sz w:val="24"/>
          <w:szCs w:val="24"/>
          <w:lang w:val="it-IT"/>
        </w:rPr>
        <w:t>Emisarul in care se devarsă apa epurată este Dunarea.</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rPr>
      </w:pPr>
      <w:r w:rsidRPr="003B55FC">
        <w:rPr>
          <w:rFonts w:ascii="Gotham Light" w:eastAsia="Calibri" w:hAnsi="Gotham Light" w:cs="Calibri"/>
          <w:sz w:val="24"/>
          <w:szCs w:val="24"/>
        </w:rPr>
        <w:t>Fluxul tehnologic propus pentru epurarea apelor uzate menajere se compune din urmatoarele obiecte:</w:t>
      </w:r>
    </w:p>
    <w:p w:rsidR="003B55FC" w:rsidRPr="003B55FC" w:rsidRDefault="003B55FC" w:rsidP="003B55FC">
      <w:pPr>
        <w:spacing w:after="0" w:line="240" w:lineRule="auto"/>
        <w:ind w:firstLine="660"/>
        <w:jc w:val="both"/>
        <w:outlineLvl w:val="0"/>
        <w:rPr>
          <w:rFonts w:ascii="Gotham Light" w:eastAsia="Calibri" w:hAnsi="Gotham Light" w:cs="Calibri"/>
          <w:b/>
          <w:sz w:val="24"/>
          <w:szCs w:val="24"/>
        </w:rPr>
      </w:pPr>
      <w:r w:rsidRPr="003B55FC">
        <w:rPr>
          <w:rFonts w:ascii="Gotham Light" w:eastAsia="Calibri" w:hAnsi="Gotham Light" w:cs="Calibri"/>
          <w:b/>
          <w:sz w:val="24"/>
          <w:szCs w:val="24"/>
        </w:rPr>
        <w:t>Linia apei:</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Ob.1(nou) Gratar rar;</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Ob.2(existent) Statie de pompare intrare;</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Ob.3(nou) Instalatie compacta pretratare mecanica;</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Ob.4(nou) Camin colectare grasimi;</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Ob.5(existent) Decantor primar;</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Ob.6(existent) Bazin bio-P;</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Ob.7(existent) Bazin denitrificare;</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Ob.8(existent) Bazin nitrificare;</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Ob.9(nou) Suflante aerare;</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Ob.10(nou) Statie dozare clorura ferica;</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Ob.11(existent) Decantor secundar;</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Ob.12(nou) Debitmetru efluent;</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Ob.13(nou) Statie de pompare apa tehnologica;</w:t>
      </w:r>
    </w:p>
    <w:p w:rsidR="003B55FC" w:rsidRPr="003B55FC" w:rsidRDefault="003B55FC" w:rsidP="003B55FC">
      <w:pPr>
        <w:spacing w:after="0" w:line="240" w:lineRule="auto"/>
        <w:ind w:firstLine="660"/>
        <w:jc w:val="both"/>
        <w:outlineLvl w:val="0"/>
        <w:rPr>
          <w:rFonts w:ascii="Gotham Light" w:eastAsia="Calibri" w:hAnsi="Gotham Light" w:cs="Calibri"/>
          <w:b/>
          <w:sz w:val="24"/>
          <w:szCs w:val="24"/>
          <w:u w:val="single"/>
        </w:rPr>
      </w:pPr>
      <w:r w:rsidRPr="003B55FC">
        <w:rPr>
          <w:rFonts w:ascii="Gotham Light" w:eastAsia="Calibri" w:hAnsi="Gotham Light" w:cs="Calibri"/>
          <w:b/>
          <w:sz w:val="24"/>
          <w:szCs w:val="24"/>
        </w:rPr>
        <w:t>Linia namolului:</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Ob.14(existent) Statie de pompare namol activat si namol in exces;</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Ob.15(existent) Bazin ingrosare gravitationala namol;</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Ob.16(existent) Bazin stabilizare aeroba namol;</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Ob.17(nou) Statie de pompare alimentare dezhidratare;</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Ob.18(nou) Instalatie preparare si dozare polimeri dezhidratar;</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Ob.19(nou) Instalatie dezhidratare namol;</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Ob.20(existent) Zona depozitare namol dezhidratat;</w:t>
      </w:r>
    </w:p>
    <w:p w:rsidR="003B55FC" w:rsidRPr="003B55FC" w:rsidRDefault="003B55FC" w:rsidP="003B55FC">
      <w:pPr>
        <w:spacing w:after="0" w:line="240" w:lineRule="auto"/>
        <w:ind w:firstLine="660"/>
        <w:jc w:val="both"/>
        <w:outlineLvl w:val="0"/>
        <w:rPr>
          <w:rFonts w:ascii="Gotham Light" w:eastAsia="Calibri" w:hAnsi="Gotham Light" w:cs="Calibri"/>
          <w:b/>
          <w:sz w:val="24"/>
          <w:szCs w:val="24"/>
          <w:u w:val="single"/>
        </w:rPr>
      </w:pPr>
      <w:r w:rsidRPr="003B55FC">
        <w:rPr>
          <w:rFonts w:ascii="Gotham Light" w:eastAsia="Calibri" w:hAnsi="Gotham Light" w:cs="Calibri"/>
          <w:b/>
          <w:sz w:val="24"/>
          <w:szCs w:val="24"/>
        </w:rPr>
        <w:t>Instalatii anexe:</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Ob.21(existent) Cladire administrativa cu Laborator si dispecerat;</w:t>
      </w:r>
    </w:p>
    <w:p w:rsidR="003B55FC" w:rsidRPr="003B55FC" w:rsidRDefault="003B55FC" w:rsidP="003B55FC">
      <w:pPr>
        <w:numPr>
          <w:ilvl w:val="0"/>
          <w:numId w:val="36"/>
        </w:numPr>
        <w:spacing w:after="0" w:line="240" w:lineRule="auto"/>
        <w:jc w:val="both"/>
        <w:outlineLvl w:val="0"/>
        <w:rPr>
          <w:rFonts w:ascii="Gotham Light" w:eastAsia="Calibri" w:hAnsi="Gotham Light" w:cs="Calibri"/>
          <w:sz w:val="24"/>
          <w:szCs w:val="24"/>
        </w:rPr>
      </w:pPr>
      <w:r w:rsidRPr="003B55FC">
        <w:rPr>
          <w:rFonts w:ascii="Gotham Light" w:eastAsia="Calibri" w:hAnsi="Gotham Light" w:cs="Calibri"/>
          <w:sz w:val="24"/>
          <w:szCs w:val="24"/>
        </w:rPr>
        <w:t>Ob. 22(nou) Post transformare si generator de urgenta;</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lang w:val="x-none"/>
        </w:rPr>
      </w:pPr>
      <w:r w:rsidRPr="003B55FC">
        <w:rPr>
          <w:rFonts w:ascii="Gotham Light" w:eastAsia="Calibri" w:hAnsi="Gotham Light" w:cs="Calibri"/>
          <w:b/>
          <w:sz w:val="24"/>
          <w:szCs w:val="24"/>
          <w:lang w:val="x-none"/>
        </w:rPr>
        <w:t>Masurarea debitului</w:t>
      </w:r>
      <w:r w:rsidRPr="003B55FC">
        <w:rPr>
          <w:rFonts w:ascii="Gotham Light" w:eastAsia="Calibri" w:hAnsi="Gotham Light" w:cs="Calibri"/>
          <w:sz w:val="24"/>
          <w:szCs w:val="24"/>
          <w:lang w:val="x-none"/>
        </w:rPr>
        <w:t xml:space="preserve"> va fi asigurata atat la intrarea in statie, cat si la iesire pentru efluentul epurat. Semnalul debitului va fi indicat direct pe debitmetru si va fi transmis catre sistemul SCADA.</w:t>
      </w:r>
    </w:p>
    <w:p w:rsidR="003B55FC" w:rsidRDefault="003B55FC" w:rsidP="003B55FC">
      <w:pPr>
        <w:spacing w:after="0" w:line="240" w:lineRule="auto"/>
        <w:ind w:firstLine="660"/>
        <w:jc w:val="both"/>
        <w:outlineLvl w:val="0"/>
        <w:rPr>
          <w:rFonts w:ascii="Gotham Light" w:eastAsia="Calibri" w:hAnsi="Gotham Light" w:cs="Calibri"/>
          <w:sz w:val="24"/>
          <w:szCs w:val="24"/>
          <w:lang w:val="x-none"/>
        </w:rPr>
      </w:pPr>
      <w:r w:rsidRPr="003B55FC">
        <w:rPr>
          <w:rFonts w:ascii="Gotham Light" w:eastAsia="Calibri" w:hAnsi="Gotham Light" w:cs="Calibri"/>
          <w:b/>
          <w:sz w:val="24"/>
          <w:szCs w:val="24"/>
          <w:lang w:val="x-none"/>
        </w:rPr>
        <w:t>Monitorizarea calitatii</w:t>
      </w:r>
      <w:r w:rsidRPr="003B55FC">
        <w:rPr>
          <w:rFonts w:ascii="Gotham Light" w:eastAsia="Calibri" w:hAnsi="Gotham Light" w:cs="Calibri"/>
          <w:sz w:val="24"/>
          <w:szCs w:val="24"/>
          <w:lang w:val="x-none"/>
        </w:rPr>
        <w:t xml:space="preserve"> va fi asigurata atat la intrare in statia de epurare (înainte de bazinele anaerobe) si efluentul epurat (în aval de zona de decantare secundara). </w:t>
      </w:r>
    </w:p>
    <w:p w:rsidR="00445AB0" w:rsidRPr="00445AB0" w:rsidRDefault="003B55FC" w:rsidP="003B55FC">
      <w:pPr>
        <w:spacing w:after="0" w:line="240" w:lineRule="auto"/>
        <w:ind w:firstLine="660"/>
        <w:jc w:val="both"/>
        <w:outlineLvl w:val="0"/>
        <w:rPr>
          <w:rFonts w:ascii="Gotham Light" w:eastAsia="Calibri" w:hAnsi="Gotham Light" w:cs="Calibri"/>
          <w:sz w:val="24"/>
          <w:szCs w:val="24"/>
          <w:lang w:val="x-none"/>
        </w:rPr>
      </w:pPr>
      <w:r w:rsidRPr="003B55FC">
        <w:rPr>
          <w:rFonts w:ascii="Gotham Light" w:eastAsia="Calibri" w:hAnsi="Gotham Light" w:cs="Calibri"/>
          <w:sz w:val="24"/>
          <w:szCs w:val="24"/>
          <w:lang w:val="x-none"/>
        </w:rPr>
        <w:t>Pentru fiecare locatie se va asigura un set de echipamente de monitorizare on-line si un dispozitiv automat de prelevare probe.</w:t>
      </w:r>
      <w:r w:rsidRPr="003B55FC">
        <w:rPr>
          <w:rFonts w:ascii="Gotham Light" w:eastAsia="Calibri" w:hAnsi="Gotham Light" w:cs="Calibri"/>
          <w:sz w:val="24"/>
          <w:szCs w:val="24"/>
          <w:lang w:val="x-none"/>
        </w:rPr>
        <w:tab/>
      </w:r>
    </w:p>
    <w:p w:rsidR="00445AB0" w:rsidRDefault="00445AB0" w:rsidP="0091380A">
      <w:pPr>
        <w:spacing w:after="0" w:line="240" w:lineRule="auto"/>
        <w:ind w:firstLine="660"/>
        <w:jc w:val="both"/>
        <w:outlineLvl w:val="0"/>
        <w:rPr>
          <w:rFonts w:ascii="Gotham Light" w:eastAsia="Calibri" w:hAnsi="Gotham Light" w:cs="Calibri"/>
          <w:sz w:val="24"/>
          <w:szCs w:val="24"/>
        </w:rPr>
      </w:pPr>
    </w:p>
    <w:p w:rsidR="00445AB0" w:rsidRDefault="00445AB0" w:rsidP="0091380A">
      <w:pPr>
        <w:spacing w:after="0" w:line="240" w:lineRule="auto"/>
        <w:ind w:firstLine="660"/>
        <w:jc w:val="both"/>
        <w:outlineLvl w:val="0"/>
        <w:rPr>
          <w:rFonts w:ascii="Gotham Light" w:eastAsia="Calibri" w:hAnsi="Gotham Light" w:cs="Calibri"/>
          <w:sz w:val="24"/>
          <w:szCs w:val="24"/>
        </w:rPr>
      </w:pPr>
    </w:p>
    <w:p w:rsidR="00445AB0" w:rsidRDefault="00445AB0" w:rsidP="0091380A">
      <w:pPr>
        <w:spacing w:after="0" w:line="240" w:lineRule="auto"/>
        <w:ind w:firstLine="660"/>
        <w:jc w:val="both"/>
        <w:outlineLvl w:val="0"/>
        <w:rPr>
          <w:rFonts w:ascii="Gotham Light" w:eastAsia="Calibri" w:hAnsi="Gotham Light" w:cs="Calibri"/>
          <w:sz w:val="24"/>
          <w:szCs w:val="24"/>
        </w:rPr>
      </w:pPr>
    </w:p>
    <w:p w:rsidR="00445AB0" w:rsidRDefault="00445AB0" w:rsidP="0091380A">
      <w:pPr>
        <w:spacing w:after="0" w:line="240" w:lineRule="auto"/>
        <w:ind w:firstLine="660"/>
        <w:jc w:val="both"/>
        <w:outlineLvl w:val="0"/>
        <w:rPr>
          <w:rFonts w:ascii="Gotham Light" w:eastAsia="Calibri" w:hAnsi="Gotham Light" w:cs="Calibri"/>
          <w:sz w:val="24"/>
          <w:szCs w:val="24"/>
        </w:rPr>
      </w:pPr>
    </w:p>
    <w:p w:rsidR="00445AB0" w:rsidRDefault="00445AB0" w:rsidP="0091380A">
      <w:pPr>
        <w:spacing w:after="0" w:line="240" w:lineRule="auto"/>
        <w:ind w:firstLine="660"/>
        <w:jc w:val="both"/>
        <w:outlineLvl w:val="0"/>
        <w:rPr>
          <w:rFonts w:ascii="Gotham Light" w:eastAsia="Calibri" w:hAnsi="Gotham Light" w:cs="Calibri"/>
          <w:sz w:val="24"/>
          <w:szCs w:val="24"/>
        </w:rPr>
      </w:pPr>
    </w:p>
    <w:p w:rsidR="003B55FC" w:rsidRPr="003B55FC" w:rsidRDefault="003B55FC" w:rsidP="003B55FC">
      <w:pPr>
        <w:spacing w:after="0" w:line="240" w:lineRule="auto"/>
        <w:ind w:firstLine="660"/>
        <w:jc w:val="both"/>
        <w:outlineLvl w:val="0"/>
        <w:rPr>
          <w:rFonts w:ascii="Gotham Light" w:eastAsia="Calibri" w:hAnsi="Gotham Light" w:cs="Calibri"/>
          <w:b/>
          <w:sz w:val="24"/>
          <w:szCs w:val="24"/>
        </w:rPr>
      </w:pPr>
      <w:r w:rsidRPr="003B55FC">
        <w:rPr>
          <w:rFonts w:ascii="Gotham Light" w:eastAsia="Calibri" w:hAnsi="Gotham Light" w:cs="Calibri"/>
          <w:b/>
          <w:sz w:val="24"/>
          <w:szCs w:val="24"/>
        </w:rPr>
        <w:t>2.2 SISTEM DE CANALIZARE 2- STATIA DE EPURARE NOUA PENTRU CARTIERUL CORAMNIC</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rPr>
      </w:pPr>
      <w:r w:rsidRPr="003B55FC">
        <w:rPr>
          <w:rFonts w:ascii="Gotham Light" w:eastAsia="Calibri" w:hAnsi="Gotham Light" w:cs="Calibri"/>
          <w:sz w:val="24"/>
          <w:szCs w:val="24"/>
        </w:rPr>
        <w:t xml:space="preserve">        In prezent Cartierul Coramnic din Municipiul Orsova are o canalizare menaje</w:t>
      </w:r>
      <w:r>
        <w:rPr>
          <w:rFonts w:ascii="Gotham Light" w:eastAsia="Calibri" w:hAnsi="Gotham Light" w:cs="Calibri"/>
          <w:sz w:val="24"/>
          <w:szCs w:val="24"/>
        </w:rPr>
        <w:t>ra dar apele evacuate se deverseaza</w:t>
      </w:r>
      <w:r w:rsidRPr="003B55FC">
        <w:rPr>
          <w:rFonts w:ascii="Gotham Light" w:eastAsia="Calibri" w:hAnsi="Gotham Light" w:cs="Calibri"/>
          <w:sz w:val="24"/>
          <w:szCs w:val="24"/>
        </w:rPr>
        <w:t xml:space="preserve"> neepurate in raul Cerna.</w:t>
      </w:r>
    </w:p>
    <w:p w:rsidR="003B55FC" w:rsidRPr="003B55FC" w:rsidRDefault="003B55FC" w:rsidP="003B55FC">
      <w:pPr>
        <w:spacing w:after="0" w:line="240" w:lineRule="auto"/>
        <w:ind w:firstLine="660"/>
        <w:jc w:val="both"/>
        <w:outlineLvl w:val="0"/>
        <w:rPr>
          <w:rFonts w:ascii="Gotham Light" w:eastAsia="Calibri" w:hAnsi="Gotham Light" w:cs="Calibri"/>
          <w:b/>
          <w:sz w:val="24"/>
          <w:szCs w:val="24"/>
        </w:rPr>
      </w:pPr>
      <w:r w:rsidRPr="003B55FC">
        <w:rPr>
          <w:rFonts w:ascii="Gotham Light" w:eastAsia="Calibri" w:hAnsi="Gotham Light" w:cs="Calibri"/>
          <w:b/>
          <w:sz w:val="24"/>
          <w:szCs w:val="24"/>
        </w:rPr>
        <w:t>Retea canalizare</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lang w:val="en-US"/>
        </w:rPr>
      </w:pPr>
      <w:r w:rsidRPr="003B55FC">
        <w:rPr>
          <w:rFonts w:ascii="Gotham Light" w:eastAsia="Calibri" w:hAnsi="Gotham Light" w:cs="Calibri"/>
          <w:sz w:val="24"/>
          <w:szCs w:val="24"/>
          <w:lang w:val="en-US"/>
        </w:rPr>
        <w:t xml:space="preserve">Se </w:t>
      </w:r>
      <w:proofErr w:type="gramStart"/>
      <w:r w:rsidRPr="003B55FC">
        <w:rPr>
          <w:rFonts w:ascii="Gotham Light" w:eastAsia="Calibri" w:hAnsi="Gotham Light" w:cs="Calibri"/>
          <w:sz w:val="24"/>
          <w:szCs w:val="24"/>
          <w:lang w:val="en-US"/>
        </w:rPr>
        <w:t>va</w:t>
      </w:r>
      <w:proofErr w:type="gramEnd"/>
      <w:r w:rsidRPr="003B55FC">
        <w:rPr>
          <w:rFonts w:ascii="Gotham Light" w:eastAsia="Calibri" w:hAnsi="Gotham Light" w:cs="Calibri"/>
          <w:sz w:val="24"/>
          <w:szCs w:val="24"/>
          <w:lang w:val="en-US"/>
        </w:rPr>
        <w:t xml:space="preserve"> realiza deversarea apelor uzate din Coramnic in statia de epurare cu ajutorul unei statii de pompare ape uzare.</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lang w:val="en-US"/>
        </w:rPr>
      </w:pPr>
      <w:r w:rsidRPr="003B55FC">
        <w:rPr>
          <w:rFonts w:ascii="Gotham Light" w:eastAsia="Calibri" w:hAnsi="Gotham Light" w:cs="Calibri"/>
          <w:sz w:val="24"/>
          <w:szCs w:val="24"/>
          <w:lang w:val="en-US"/>
        </w:rPr>
        <w:t>Punctul de plecare este caminul de vizitare existent avand cota radier 87</w:t>
      </w:r>
      <w:proofErr w:type="gramStart"/>
      <w:r w:rsidRPr="003B55FC">
        <w:rPr>
          <w:rFonts w:ascii="Gotham Light" w:eastAsia="Calibri" w:hAnsi="Gotham Light" w:cs="Calibri"/>
          <w:sz w:val="24"/>
          <w:szCs w:val="24"/>
          <w:lang w:val="en-US"/>
        </w:rPr>
        <w:t>,16</w:t>
      </w:r>
      <w:proofErr w:type="gramEnd"/>
      <w:r w:rsidRPr="003B55FC">
        <w:rPr>
          <w:rFonts w:ascii="Gotham Light" w:eastAsia="Calibri" w:hAnsi="Gotham Light" w:cs="Calibri"/>
          <w:sz w:val="24"/>
          <w:szCs w:val="24"/>
          <w:lang w:val="en-US"/>
        </w:rPr>
        <w:t xml:space="preserve">. Din acest camin se pleaca cu conducta canalizare </w:t>
      </w:r>
      <w:proofErr w:type="gramStart"/>
      <w:r w:rsidRPr="003B55FC">
        <w:rPr>
          <w:rFonts w:ascii="Gotham Light" w:eastAsia="Calibri" w:hAnsi="Gotham Light" w:cs="Calibri"/>
          <w:sz w:val="24"/>
          <w:szCs w:val="24"/>
          <w:lang w:val="en-US"/>
        </w:rPr>
        <w:t>PVC ,</w:t>
      </w:r>
      <w:proofErr w:type="gramEnd"/>
      <w:r w:rsidRPr="003B55FC">
        <w:rPr>
          <w:rFonts w:ascii="Gotham Light" w:eastAsia="Calibri" w:hAnsi="Gotham Light" w:cs="Calibri"/>
          <w:sz w:val="24"/>
          <w:szCs w:val="24"/>
          <w:lang w:val="en-US"/>
        </w:rPr>
        <w:t xml:space="preserve"> L=4m pina in statia de pompare ape uzate nou proiectate. Aceasta </w:t>
      </w:r>
      <w:proofErr w:type="gramStart"/>
      <w:r w:rsidRPr="003B55FC">
        <w:rPr>
          <w:rFonts w:ascii="Gotham Light" w:eastAsia="Calibri" w:hAnsi="Gotham Light" w:cs="Calibri"/>
          <w:sz w:val="24"/>
          <w:szCs w:val="24"/>
          <w:lang w:val="en-US"/>
        </w:rPr>
        <w:t>va</w:t>
      </w:r>
      <w:proofErr w:type="gramEnd"/>
      <w:r w:rsidRPr="003B55FC">
        <w:rPr>
          <w:rFonts w:ascii="Gotham Light" w:eastAsia="Calibri" w:hAnsi="Gotham Light" w:cs="Calibri"/>
          <w:sz w:val="24"/>
          <w:szCs w:val="24"/>
          <w:lang w:val="en-US"/>
        </w:rPr>
        <w:t xml:space="preserve"> avea carcteristicile Q=13mc/h si H=7Mca. Statia de pompare refuleaza apa uzat printr-o conducta de refulare PEHD DN90mm </w:t>
      </w:r>
      <w:proofErr w:type="gramStart"/>
      <w:r w:rsidRPr="003B55FC">
        <w:rPr>
          <w:rFonts w:ascii="Gotham Light" w:eastAsia="Calibri" w:hAnsi="Gotham Light" w:cs="Calibri"/>
          <w:sz w:val="24"/>
          <w:szCs w:val="24"/>
          <w:lang w:val="en-US"/>
        </w:rPr>
        <w:t>PN10 ,</w:t>
      </w:r>
      <w:proofErr w:type="gramEnd"/>
      <w:r w:rsidRPr="003B55FC">
        <w:rPr>
          <w:rFonts w:ascii="Gotham Light" w:eastAsia="Calibri" w:hAnsi="Gotham Light" w:cs="Calibri"/>
          <w:sz w:val="24"/>
          <w:szCs w:val="24"/>
          <w:lang w:val="en-US"/>
        </w:rPr>
        <w:t xml:space="preserve"> L=364m, pana in statia de epurare. Primii 198m din </w:t>
      </w:r>
      <w:proofErr w:type="gramStart"/>
      <w:r w:rsidRPr="003B55FC">
        <w:rPr>
          <w:rFonts w:ascii="Gotham Light" w:eastAsia="Calibri" w:hAnsi="Gotham Light" w:cs="Calibri"/>
          <w:sz w:val="24"/>
          <w:szCs w:val="24"/>
          <w:lang w:val="en-US"/>
        </w:rPr>
        <w:t>refulare  pana</w:t>
      </w:r>
      <w:proofErr w:type="gramEnd"/>
      <w:r w:rsidRPr="003B55FC">
        <w:rPr>
          <w:rFonts w:ascii="Gotham Light" w:eastAsia="Calibri" w:hAnsi="Gotham Light" w:cs="Calibri"/>
          <w:sz w:val="24"/>
          <w:szCs w:val="24"/>
          <w:lang w:val="en-US"/>
        </w:rPr>
        <w:t xml:space="preserve"> la subtraversarea drumului national se fac cu foraj orizontal dirijat. Urmeaza apoi subtraversarea drumului national cu foraj orizontal cu percutie in lungime de 12m. La subtraversare DN conducta de polietilena DN90 </w:t>
      </w:r>
      <w:proofErr w:type="gramStart"/>
      <w:r w:rsidRPr="003B55FC">
        <w:rPr>
          <w:rFonts w:ascii="Gotham Light" w:eastAsia="Calibri" w:hAnsi="Gotham Light" w:cs="Calibri"/>
          <w:sz w:val="24"/>
          <w:szCs w:val="24"/>
          <w:lang w:val="en-US"/>
        </w:rPr>
        <w:t>va</w:t>
      </w:r>
      <w:proofErr w:type="gramEnd"/>
      <w:r w:rsidRPr="003B55FC">
        <w:rPr>
          <w:rFonts w:ascii="Gotham Light" w:eastAsia="Calibri" w:hAnsi="Gotham Light" w:cs="Calibri"/>
          <w:sz w:val="24"/>
          <w:szCs w:val="24"/>
          <w:lang w:val="en-US"/>
        </w:rPr>
        <w:t xml:space="preserve"> fi protejata in teava de OL d.219mm.</w:t>
      </w:r>
    </w:p>
    <w:p w:rsidR="003B55FC" w:rsidRPr="003B55FC" w:rsidRDefault="003B55FC" w:rsidP="003B55FC">
      <w:pPr>
        <w:spacing w:after="0" w:line="240" w:lineRule="auto"/>
        <w:ind w:firstLine="660"/>
        <w:jc w:val="both"/>
        <w:outlineLvl w:val="0"/>
        <w:rPr>
          <w:rFonts w:ascii="Gotham Light" w:eastAsia="Calibri" w:hAnsi="Gotham Light" w:cs="Calibri"/>
          <w:b/>
          <w:sz w:val="24"/>
          <w:szCs w:val="24"/>
        </w:rPr>
      </w:pPr>
      <w:r w:rsidRPr="003B55FC">
        <w:rPr>
          <w:rFonts w:ascii="Gotham Light" w:eastAsia="Calibri" w:hAnsi="Gotham Light" w:cs="Calibri"/>
          <w:sz w:val="24"/>
          <w:szCs w:val="24"/>
        </w:rPr>
        <w:tab/>
      </w:r>
      <w:r w:rsidRPr="003B55FC">
        <w:rPr>
          <w:rFonts w:ascii="Gotham Light" w:eastAsia="Calibri" w:hAnsi="Gotham Light" w:cs="Calibri"/>
          <w:b/>
          <w:sz w:val="24"/>
          <w:szCs w:val="24"/>
        </w:rPr>
        <w:t xml:space="preserve">Statie epurare </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rPr>
      </w:pPr>
      <w:r w:rsidRPr="003B55FC">
        <w:rPr>
          <w:rFonts w:ascii="Gotham Light" w:eastAsia="Calibri" w:hAnsi="Gotham Light" w:cs="Calibri"/>
          <w:sz w:val="24"/>
          <w:szCs w:val="24"/>
        </w:rPr>
        <w:t>Locatia aleasa pentru statia de epurare este parcele de peste drumul national DN6, la capatul estic al actualului strand, care este nefunctional si in paragina.</w:t>
      </w:r>
    </w:p>
    <w:p w:rsidR="003B55FC" w:rsidRPr="003B55FC" w:rsidRDefault="003B55FC" w:rsidP="003B55FC">
      <w:pPr>
        <w:spacing w:after="0" w:line="240" w:lineRule="auto"/>
        <w:ind w:firstLine="660"/>
        <w:jc w:val="both"/>
        <w:outlineLvl w:val="0"/>
        <w:rPr>
          <w:rFonts w:ascii="Gotham Light" w:eastAsia="Calibri" w:hAnsi="Gotham Light" w:cs="Calibri"/>
          <w:b/>
          <w:sz w:val="24"/>
          <w:szCs w:val="24"/>
        </w:rPr>
      </w:pPr>
      <w:r w:rsidRPr="003B55FC">
        <w:rPr>
          <w:rFonts w:ascii="Gotham Light" w:eastAsia="Calibri" w:hAnsi="Gotham Light" w:cs="Calibri"/>
          <w:sz w:val="24"/>
          <w:szCs w:val="24"/>
        </w:rPr>
        <w:tab/>
      </w:r>
      <w:r w:rsidRPr="003B55FC">
        <w:rPr>
          <w:rFonts w:ascii="Gotham Light" w:eastAsia="Calibri" w:hAnsi="Gotham Light" w:cs="Calibri"/>
          <w:b/>
          <w:sz w:val="24"/>
          <w:szCs w:val="24"/>
        </w:rPr>
        <w:t>Evacuare in emisar</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lang w:val="it-IT"/>
        </w:rPr>
      </w:pPr>
      <w:r w:rsidRPr="003B55FC">
        <w:rPr>
          <w:rFonts w:ascii="Gotham Light" w:eastAsia="Calibri" w:hAnsi="Gotham Light" w:cs="Calibri"/>
          <w:sz w:val="24"/>
          <w:szCs w:val="24"/>
          <w:lang w:val="it-IT"/>
        </w:rPr>
        <w:t>Emisarul in care se devarsă apa epurată este Raul Cerna.</w:t>
      </w:r>
      <w:r w:rsidRPr="003B55FC">
        <w:rPr>
          <w:rFonts w:ascii="Gotham Light" w:eastAsia="Calibri" w:hAnsi="Gotham Light" w:cs="Calibri"/>
          <w:sz w:val="24"/>
          <w:szCs w:val="24"/>
          <w:lang w:val="it-IT"/>
        </w:rPr>
        <w:tab/>
      </w:r>
    </w:p>
    <w:p w:rsidR="0083721C" w:rsidRDefault="003B55FC" w:rsidP="003B55FC">
      <w:pPr>
        <w:spacing w:after="0" w:line="240" w:lineRule="auto"/>
        <w:ind w:firstLine="660"/>
        <w:jc w:val="both"/>
        <w:outlineLvl w:val="0"/>
        <w:rPr>
          <w:rFonts w:ascii="Gotham Light" w:eastAsia="Calibri" w:hAnsi="Gotham Light" w:cs="Calibri"/>
          <w:bCs/>
          <w:sz w:val="24"/>
          <w:szCs w:val="24"/>
          <w:lang w:val="en-US"/>
        </w:rPr>
      </w:pPr>
      <w:r w:rsidRPr="003B55FC">
        <w:rPr>
          <w:rFonts w:ascii="Gotham Light" w:eastAsia="Calibri" w:hAnsi="Gotham Light" w:cs="Calibri"/>
          <w:bCs/>
          <w:sz w:val="24"/>
          <w:szCs w:val="24"/>
          <w:lang w:val="en-US"/>
        </w:rPr>
        <w:t xml:space="preserve">Evacuarea se </w:t>
      </w:r>
      <w:proofErr w:type="gramStart"/>
      <w:r w:rsidRPr="003B55FC">
        <w:rPr>
          <w:rFonts w:ascii="Gotham Light" w:eastAsia="Calibri" w:hAnsi="Gotham Light" w:cs="Calibri"/>
          <w:bCs/>
          <w:sz w:val="24"/>
          <w:szCs w:val="24"/>
          <w:lang w:val="en-US"/>
        </w:rPr>
        <w:t>va</w:t>
      </w:r>
      <w:proofErr w:type="gramEnd"/>
      <w:r w:rsidRPr="003B55FC">
        <w:rPr>
          <w:rFonts w:ascii="Gotham Light" w:eastAsia="Calibri" w:hAnsi="Gotham Light" w:cs="Calibri"/>
          <w:bCs/>
          <w:sz w:val="24"/>
          <w:szCs w:val="24"/>
          <w:lang w:val="en-US"/>
        </w:rPr>
        <w:t xml:space="preserve"> realiza printr-o conducta DN 200 in lungime de 70 m.</w:t>
      </w:r>
    </w:p>
    <w:p w:rsidR="003B55FC" w:rsidRPr="003B55FC" w:rsidRDefault="003B55FC" w:rsidP="003B55FC">
      <w:pPr>
        <w:spacing w:after="0" w:line="240" w:lineRule="auto"/>
        <w:ind w:firstLine="660"/>
        <w:jc w:val="both"/>
        <w:outlineLvl w:val="0"/>
        <w:rPr>
          <w:rFonts w:ascii="Gotham Light" w:eastAsia="Calibri" w:hAnsi="Gotham Light" w:cs="Calibri"/>
          <w:bCs/>
          <w:sz w:val="24"/>
          <w:szCs w:val="24"/>
          <w:lang w:val="en-US"/>
        </w:rPr>
      </w:pPr>
      <w:r w:rsidRPr="003B55FC">
        <w:rPr>
          <w:rFonts w:ascii="Gotham Light" w:eastAsia="Calibri" w:hAnsi="Gotham Light" w:cs="Calibri"/>
          <w:bCs/>
          <w:sz w:val="24"/>
          <w:szCs w:val="24"/>
          <w:lang w:val="en-US"/>
        </w:rPr>
        <w:t xml:space="preserve">Coordonatele stereo ale gurii de varsare in emisar </w:t>
      </w:r>
      <w:proofErr w:type="gramStart"/>
      <w:r w:rsidRPr="003B55FC">
        <w:rPr>
          <w:rFonts w:ascii="Gotham Light" w:eastAsia="Calibri" w:hAnsi="Gotham Light" w:cs="Calibri"/>
          <w:bCs/>
          <w:sz w:val="24"/>
          <w:szCs w:val="24"/>
          <w:lang w:val="en-US"/>
        </w:rPr>
        <w:t>sunt :</w:t>
      </w:r>
      <w:proofErr w:type="gramEnd"/>
    </w:p>
    <w:p w:rsidR="003B55FC" w:rsidRPr="003B55FC" w:rsidRDefault="003B55FC" w:rsidP="003B55FC">
      <w:pPr>
        <w:spacing w:after="0" w:line="240" w:lineRule="auto"/>
        <w:ind w:firstLine="660"/>
        <w:jc w:val="both"/>
        <w:outlineLvl w:val="0"/>
        <w:rPr>
          <w:rFonts w:ascii="Gotham Light" w:eastAsia="Calibri" w:hAnsi="Gotham Light" w:cs="Calibri"/>
          <w:sz w:val="24"/>
          <w:szCs w:val="24"/>
          <w:lang w:val="en-US"/>
        </w:rPr>
      </w:pPr>
      <w:r w:rsidRPr="003B55FC">
        <w:rPr>
          <w:rFonts w:ascii="Gotham Light" w:eastAsia="Calibri" w:hAnsi="Gotham Light" w:cs="Calibri"/>
          <w:sz w:val="24"/>
          <w:szCs w:val="24"/>
          <w:lang w:val="en-US"/>
        </w:rPr>
        <w:t xml:space="preserve">        X= 363692.372                      </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lang w:val="en-US"/>
        </w:rPr>
      </w:pPr>
      <w:r w:rsidRPr="003B55FC">
        <w:rPr>
          <w:rFonts w:ascii="Gotham Light" w:eastAsia="Calibri" w:hAnsi="Gotham Light" w:cs="Calibri"/>
          <w:sz w:val="24"/>
          <w:szCs w:val="24"/>
          <w:lang w:val="en-US"/>
        </w:rPr>
        <w:t xml:space="preserve">        Y= 294554.499                      </w:t>
      </w:r>
    </w:p>
    <w:p w:rsidR="0083721C" w:rsidRPr="0083721C" w:rsidRDefault="0083721C" w:rsidP="0083721C">
      <w:pPr>
        <w:spacing w:after="0" w:line="240" w:lineRule="auto"/>
        <w:ind w:firstLine="660"/>
        <w:jc w:val="both"/>
        <w:outlineLvl w:val="0"/>
        <w:rPr>
          <w:rFonts w:ascii="Gotham Light" w:eastAsia="Calibri" w:hAnsi="Gotham Light" w:cs="Calibri"/>
          <w:b/>
          <w:sz w:val="24"/>
          <w:szCs w:val="24"/>
        </w:rPr>
      </w:pPr>
      <w:r w:rsidRPr="0083721C">
        <w:rPr>
          <w:rFonts w:ascii="Gotham Light" w:eastAsia="Calibri" w:hAnsi="Gotham Light" w:cs="Calibri"/>
          <w:b/>
          <w:sz w:val="24"/>
          <w:szCs w:val="24"/>
        </w:rPr>
        <w:t>Schema tehnologică propusă</w:t>
      </w:r>
    </w:p>
    <w:p w:rsidR="0083721C" w:rsidRPr="0083721C" w:rsidRDefault="0083721C" w:rsidP="0083721C">
      <w:pPr>
        <w:spacing w:after="0" w:line="240" w:lineRule="auto"/>
        <w:ind w:firstLine="660"/>
        <w:jc w:val="both"/>
        <w:outlineLvl w:val="0"/>
        <w:rPr>
          <w:rFonts w:ascii="Gotham Light" w:eastAsia="Calibri" w:hAnsi="Gotham Light" w:cs="Calibri"/>
          <w:sz w:val="24"/>
          <w:szCs w:val="24"/>
          <w:lang w:val="it-IT"/>
        </w:rPr>
      </w:pPr>
      <w:r w:rsidRPr="0083721C">
        <w:rPr>
          <w:rFonts w:ascii="Gotham Light" w:eastAsia="Calibri" w:hAnsi="Gotham Light" w:cs="Calibri"/>
          <w:sz w:val="24"/>
          <w:szCs w:val="24"/>
          <w:lang w:val="it-IT"/>
        </w:rPr>
        <w:t>Fluxul tehnologic propus pentru epurarea apelor uzate menajere se compune din următoarele obiecte:</w:t>
      </w:r>
    </w:p>
    <w:p w:rsidR="0083721C" w:rsidRPr="0083721C" w:rsidRDefault="0083721C" w:rsidP="0083721C">
      <w:pPr>
        <w:spacing w:after="0" w:line="240" w:lineRule="auto"/>
        <w:ind w:firstLine="660"/>
        <w:jc w:val="both"/>
        <w:outlineLvl w:val="0"/>
        <w:rPr>
          <w:rFonts w:ascii="Gotham Light" w:eastAsia="Calibri" w:hAnsi="Gotham Light" w:cs="Calibri"/>
          <w:b/>
          <w:bCs/>
          <w:sz w:val="24"/>
          <w:szCs w:val="24"/>
          <w:lang w:val="it-IT"/>
        </w:rPr>
      </w:pPr>
      <w:r w:rsidRPr="0083721C">
        <w:rPr>
          <w:rFonts w:ascii="Gotham Light" w:eastAsia="Calibri" w:hAnsi="Gotham Light" w:cs="Calibri"/>
          <w:b/>
          <w:bCs/>
          <w:sz w:val="24"/>
          <w:szCs w:val="24"/>
          <w:lang w:val="it-IT"/>
        </w:rPr>
        <w:t>A. Treaptă de epurare mecanică compusă din:</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b/>
          <w:bCs/>
          <w:sz w:val="24"/>
          <w:szCs w:val="24"/>
          <w:lang w:val="en-US"/>
        </w:rPr>
      </w:pPr>
      <w:r w:rsidRPr="0083721C">
        <w:rPr>
          <w:rFonts w:ascii="Gotham Light" w:eastAsia="Calibri" w:hAnsi="Gotham Light" w:cs="Calibri"/>
          <w:sz w:val="24"/>
          <w:szCs w:val="24"/>
          <w:lang w:val="en-US"/>
        </w:rPr>
        <w:t>Gratar automat;</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b/>
          <w:bCs/>
          <w:sz w:val="24"/>
          <w:szCs w:val="24"/>
          <w:lang w:val="it-IT"/>
        </w:rPr>
      </w:pPr>
      <w:r w:rsidRPr="0083721C">
        <w:rPr>
          <w:rFonts w:ascii="Gotham Light" w:eastAsia="Calibri" w:hAnsi="Gotham Light" w:cs="Calibri"/>
          <w:sz w:val="24"/>
          <w:szCs w:val="24"/>
          <w:lang w:val="it-IT"/>
        </w:rPr>
        <w:t>Desnisipator-separator de grasimi aerat;</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b/>
          <w:bCs/>
          <w:sz w:val="24"/>
          <w:szCs w:val="24"/>
          <w:lang w:val="en-US"/>
        </w:rPr>
      </w:pPr>
      <w:r w:rsidRPr="0083721C">
        <w:rPr>
          <w:rFonts w:ascii="Gotham Light" w:eastAsia="Calibri" w:hAnsi="Gotham Light" w:cs="Calibri"/>
          <w:sz w:val="24"/>
          <w:szCs w:val="24"/>
          <w:lang w:val="en-US"/>
        </w:rPr>
        <w:t>Statie de pompare intrare;</w:t>
      </w:r>
    </w:p>
    <w:p w:rsidR="0083721C" w:rsidRPr="0083721C" w:rsidRDefault="0083721C" w:rsidP="0083721C">
      <w:pPr>
        <w:spacing w:after="0" w:line="240" w:lineRule="auto"/>
        <w:ind w:firstLine="660"/>
        <w:jc w:val="both"/>
        <w:outlineLvl w:val="0"/>
        <w:rPr>
          <w:rFonts w:ascii="Gotham Light" w:eastAsia="Calibri" w:hAnsi="Gotham Light" w:cs="Calibri"/>
          <w:b/>
          <w:bCs/>
          <w:sz w:val="24"/>
          <w:szCs w:val="24"/>
          <w:lang w:val="en-US"/>
        </w:rPr>
      </w:pPr>
      <w:r w:rsidRPr="0083721C">
        <w:rPr>
          <w:rFonts w:ascii="Gotham Light" w:eastAsia="Calibri" w:hAnsi="Gotham Light" w:cs="Calibri"/>
          <w:b/>
          <w:bCs/>
          <w:sz w:val="24"/>
          <w:szCs w:val="24"/>
          <w:lang w:val="en-US"/>
        </w:rPr>
        <w:t>B. Treapta de epurare biologică compusă din:</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en-US"/>
        </w:rPr>
      </w:pPr>
      <w:r w:rsidRPr="0083721C">
        <w:rPr>
          <w:rFonts w:ascii="Gotham Light" w:eastAsia="Calibri" w:hAnsi="Gotham Light" w:cs="Calibri"/>
          <w:sz w:val="24"/>
          <w:szCs w:val="24"/>
          <w:lang w:val="en-US"/>
        </w:rPr>
        <w:t>Modul biologic tip SBR format din doua bazine;</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en-US"/>
        </w:rPr>
      </w:pPr>
      <w:r w:rsidRPr="0083721C">
        <w:rPr>
          <w:rFonts w:ascii="Gotham Light" w:eastAsia="Calibri" w:hAnsi="Gotham Light" w:cs="Calibri"/>
          <w:sz w:val="24"/>
          <w:szCs w:val="24"/>
          <w:lang w:val="en-US"/>
        </w:rPr>
        <w:t>Debitmetru electromagnetic apa epurata;</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en-US"/>
        </w:rPr>
      </w:pPr>
      <w:r w:rsidRPr="0083721C">
        <w:rPr>
          <w:rFonts w:ascii="Gotham Light" w:eastAsia="Calibri" w:hAnsi="Gotham Light" w:cs="Calibri"/>
          <w:sz w:val="24"/>
          <w:szCs w:val="24"/>
          <w:lang w:val="en-US"/>
        </w:rPr>
        <w:t>Gura de varsare;</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fr-FR"/>
        </w:rPr>
      </w:pPr>
      <w:r w:rsidRPr="0083721C">
        <w:rPr>
          <w:rFonts w:ascii="Gotham Light" w:eastAsia="Calibri" w:hAnsi="Gotham Light" w:cs="Calibri"/>
          <w:sz w:val="24"/>
          <w:szCs w:val="24"/>
          <w:lang w:val="fr-FR"/>
        </w:rPr>
        <w:t>Statie de suflante bazine SBR;</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it-IT"/>
        </w:rPr>
      </w:pPr>
      <w:r w:rsidRPr="0083721C">
        <w:rPr>
          <w:rFonts w:ascii="Gotham Light" w:eastAsia="Calibri" w:hAnsi="Gotham Light" w:cs="Calibri"/>
          <w:sz w:val="24"/>
          <w:szCs w:val="24"/>
          <w:lang w:val="it-IT"/>
        </w:rPr>
        <w:t>Instalatia de preparare si dozare precipitant;</w:t>
      </w:r>
    </w:p>
    <w:p w:rsidR="0083721C" w:rsidRPr="0083721C" w:rsidRDefault="0083721C" w:rsidP="0083721C">
      <w:pPr>
        <w:spacing w:after="0" w:line="240" w:lineRule="auto"/>
        <w:ind w:firstLine="660"/>
        <w:jc w:val="both"/>
        <w:outlineLvl w:val="0"/>
        <w:rPr>
          <w:rFonts w:ascii="Gotham Light" w:eastAsia="Calibri" w:hAnsi="Gotham Light" w:cs="Calibri"/>
          <w:b/>
          <w:bCs/>
          <w:sz w:val="24"/>
          <w:szCs w:val="24"/>
          <w:lang w:val="it-IT"/>
        </w:rPr>
      </w:pPr>
      <w:r w:rsidRPr="0083721C">
        <w:rPr>
          <w:rFonts w:ascii="Gotham Light" w:eastAsia="Calibri" w:hAnsi="Gotham Light" w:cs="Calibri"/>
          <w:b/>
          <w:bCs/>
          <w:sz w:val="24"/>
          <w:szCs w:val="24"/>
          <w:lang w:val="it-IT"/>
        </w:rPr>
        <w:t>C. Treapta de tratare a nămolului compusă din:</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en-US"/>
        </w:rPr>
      </w:pPr>
      <w:r w:rsidRPr="0083721C">
        <w:rPr>
          <w:rFonts w:ascii="Gotham Light" w:eastAsia="Calibri" w:hAnsi="Gotham Light" w:cs="Calibri"/>
          <w:sz w:val="24"/>
          <w:szCs w:val="24"/>
          <w:lang w:val="en-US"/>
        </w:rPr>
        <w:t>Bazin de stocare si îngroşare namol in exces;</w:t>
      </w:r>
    </w:p>
    <w:p w:rsidR="0083721C" w:rsidRPr="0083721C" w:rsidRDefault="0083721C" w:rsidP="0083721C">
      <w:pPr>
        <w:spacing w:after="0" w:line="240" w:lineRule="auto"/>
        <w:ind w:firstLine="660"/>
        <w:jc w:val="both"/>
        <w:outlineLvl w:val="0"/>
        <w:rPr>
          <w:rFonts w:ascii="Gotham Light" w:eastAsia="Calibri" w:hAnsi="Gotham Light" w:cs="Calibri"/>
          <w:b/>
          <w:bCs/>
          <w:sz w:val="24"/>
          <w:szCs w:val="24"/>
          <w:lang w:val="en-US"/>
        </w:rPr>
      </w:pPr>
      <w:r w:rsidRPr="0083721C">
        <w:rPr>
          <w:rFonts w:ascii="Gotham Light" w:eastAsia="Calibri" w:hAnsi="Gotham Light" w:cs="Calibri"/>
          <w:b/>
          <w:bCs/>
          <w:sz w:val="24"/>
          <w:szCs w:val="24"/>
          <w:lang w:val="en-US"/>
        </w:rPr>
        <w:t>D. Obiecte auxiliare:</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en-US"/>
        </w:rPr>
      </w:pPr>
      <w:r w:rsidRPr="0083721C">
        <w:rPr>
          <w:rFonts w:ascii="Gotham Light" w:eastAsia="Calibri" w:hAnsi="Gotham Light" w:cs="Calibri"/>
          <w:sz w:val="24"/>
          <w:szCs w:val="24"/>
          <w:lang w:val="en-US"/>
        </w:rPr>
        <w:t>Pavilion administrativ;</w:t>
      </w:r>
    </w:p>
    <w:p w:rsidR="0083721C" w:rsidRPr="0083721C" w:rsidRDefault="0083721C" w:rsidP="0083721C">
      <w:pPr>
        <w:numPr>
          <w:ilvl w:val="2"/>
          <w:numId w:val="37"/>
        </w:numPr>
        <w:tabs>
          <w:tab w:val="clear" w:pos="2160"/>
          <w:tab w:val="num" w:pos="1440"/>
        </w:tabs>
        <w:spacing w:after="0" w:line="240" w:lineRule="auto"/>
        <w:jc w:val="both"/>
        <w:outlineLvl w:val="0"/>
        <w:rPr>
          <w:rFonts w:ascii="Gotham Light" w:eastAsia="Calibri" w:hAnsi="Gotham Light" w:cs="Calibri"/>
          <w:sz w:val="24"/>
          <w:szCs w:val="24"/>
          <w:lang w:val="en-US"/>
        </w:rPr>
      </w:pPr>
      <w:r w:rsidRPr="0083721C">
        <w:rPr>
          <w:rFonts w:ascii="Gotham Light" w:eastAsia="Calibri" w:hAnsi="Gotham Light" w:cs="Calibri"/>
          <w:sz w:val="24"/>
          <w:szCs w:val="24"/>
          <w:lang w:val="en-US"/>
        </w:rPr>
        <w:t>Statie Trafo;</w:t>
      </w:r>
    </w:p>
    <w:p w:rsidR="003B55FC" w:rsidRPr="003B55FC" w:rsidRDefault="003B55FC" w:rsidP="003B55FC">
      <w:pPr>
        <w:spacing w:after="0" w:line="240" w:lineRule="auto"/>
        <w:ind w:firstLine="660"/>
        <w:jc w:val="both"/>
        <w:outlineLvl w:val="0"/>
        <w:rPr>
          <w:rFonts w:ascii="Gotham Light" w:eastAsia="Calibri" w:hAnsi="Gotham Light" w:cs="Calibri"/>
          <w:sz w:val="24"/>
          <w:szCs w:val="24"/>
          <w:lang w:val="it-IT"/>
        </w:rPr>
      </w:pPr>
    </w:p>
    <w:p w:rsidR="0083721C" w:rsidRPr="0083721C" w:rsidRDefault="0083721C" w:rsidP="0083721C">
      <w:pPr>
        <w:spacing w:after="0" w:line="240" w:lineRule="auto"/>
        <w:ind w:firstLine="660"/>
        <w:jc w:val="both"/>
        <w:outlineLvl w:val="0"/>
        <w:rPr>
          <w:rFonts w:ascii="Gotham Light" w:eastAsia="Calibri" w:hAnsi="Gotham Light" w:cs="Calibri"/>
          <w:b/>
          <w:bCs/>
          <w:sz w:val="24"/>
          <w:szCs w:val="24"/>
          <w:lang w:val="it-IT"/>
        </w:rPr>
      </w:pPr>
      <w:r w:rsidRPr="0083721C">
        <w:rPr>
          <w:rFonts w:ascii="Gotham Light" w:eastAsia="Calibri" w:hAnsi="Gotham Light" w:cs="Calibri"/>
          <w:b/>
          <w:bCs/>
          <w:sz w:val="24"/>
          <w:szCs w:val="24"/>
          <w:lang w:val="it-IT"/>
        </w:rPr>
        <w:t>Alimentarea cu apă</w:t>
      </w:r>
    </w:p>
    <w:p w:rsidR="0083721C" w:rsidRPr="0083721C" w:rsidRDefault="0083721C" w:rsidP="0083721C">
      <w:pPr>
        <w:spacing w:after="0" w:line="240" w:lineRule="auto"/>
        <w:ind w:firstLine="660"/>
        <w:jc w:val="both"/>
        <w:outlineLvl w:val="0"/>
        <w:rPr>
          <w:rFonts w:ascii="Gotham Light" w:eastAsia="Calibri" w:hAnsi="Gotham Light" w:cs="Calibri"/>
          <w:bCs/>
          <w:sz w:val="24"/>
          <w:szCs w:val="24"/>
          <w:lang w:val="it-IT"/>
        </w:rPr>
      </w:pPr>
      <w:r w:rsidRPr="0083721C">
        <w:rPr>
          <w:rFonts w:ascii="Gotham Light" w:eastAsia="Calibri" w:hAnsi="Gotham Light" w:cs="Calibri"/>
          <w:bCs/>
          <w:sz w:val="24"/>
          <w:szCs w:val="24"/>
          <w:lang w:val="it-IT"/>
        </w:rPr>
        <w:t>Alimentarea cu apa potabila se va asigura din reteaua din zona. Apa tehnologica folosita la terasamente va fi transportata din sursele de suprafata din apropiere indicate de catre beneficiar.</w:t>
      </w:r>
    </w:p>
    <w:p w:rsidR="0083721C" w:rsidRPr="0083721C" w:rsidRDefault="0083721C" w:rsidP="0083721C">
      <w:pPr>
        <w:spacing w:after="0" w:line="240" w:lineRule="auto"/>
        <w:ind w:firstLine="660"/>
        <w:jc w:val="both"/>
        <w:outlineLvl w:val="0"/>
        <w:rPr>
          <w:rFonts w:ascii="Gotham Light" w:eastAsia="Calibri" w:hAnsi="Gotham Light" w:cs="Calibri"/>
          <w:b/>
          <w:bCs/>
          <w:sz w:val="24"/>
          <w:szCs w:val="24"/>
          <w:lang w:val="it-IT"/>
        </w:rPr>
      </w:pPr>
      <w:r w:rsidRPr="0083721C">
        <w:rPr>
          <w:rFonts w:ascii="Gotham Light" w:eastAsia="Calibri" w:hAnsi="Gotham Light" w:cs="Calibri"/>
          <w:b/>
          <w:bCs/>
          <w:sz w:val="24"/>
          <w:szCs w:val="24"/>
          <w:lang w:val="it-IT"/>
        </w:rPr>
        <w:t>Evacuarea apelor uzate</w:t>
      </w:r>
    </w:p>
    <w:p w:rsidR="0083721C" w:rsidRPr="0083721C" w:rsidRDefault="0083721C" w:rsidP="0083721C">
      <w:pPr>
        <w:spacing w:after="0" w:line="240" w:lineRule="auto"/>
        <w:ind w:firstLine="660"/>
        <w:jc w:val="both"/>
        <w:outlineLvl w:val="0"/>
        <w:rPr>
          <w:rFonts w:ascii="Gotham Light" w:eastAsia="Calibri" w:hAnsi="Gotham Light" w:cs="Calibri"/>
          <w:b/>
          <w:bCs/>
          <w:sz w:val="24"/>
          <w:szCs w:val="24"/>
          <w:lang w:val="it-IT"/>
        </w:rPr>
      </w:pPr>
      <w:r w:rsidRPr="0083721C">
        <w:rPr>
          <w:rFonts w:ascii="Gotham Light" w:eastAsia="Calibri" w:hAnsi="Gotham Light" w:cs="Calibri"/>
          <w:bCs/>
          <w:sz w:val="24"/>
          <w:szCs w:val="24"/>
          <w:lang w:val="it-IT"/>
        </w:rPr>
        <w:t>Clădirile vor avea asigurată instalaţia de canalizare racordată la reţeaua existentă</w:t>
      </w:r>
      <w:r w:rsidRPr="0083721C">
        <w:rPr>
          <w:rFonts w:ascii="Gotham Light" w:eastAsia="Calibri" w:hAnsi="Gotham Light" w:cs="Calibri"/>
          <w:b/>
          <w:bCs/>
          <w:sz w:val="24"/>
          <w:szCs w:val="24"/>
          <w:lang w:val="it-IT"/>
        </w:rPr>
        <w:t xml:space="preserve">. </w:t>
      </w:r>
    </w:p>
    <w:p w:rsidR="00A86C95" w:rsidRPr="00E06A28" w:rsidRDefault="006C3629" w:rsidP="006C3629">
      <w:pPr>
        <w:pStyle w:val="ListParagraph"/>
        <w:numPr>
          <w:ilvl w:val="1"/>
          <w:numId w:val="29"/>
        </w:numPr>
        <w:spacing w:after="0" w:line="240" w:lineRule="auto"/>
        <w:jc w:val="both"/>
        <w:outlineLvl w:val="0"/>
        <w:rPr>
          <w:rFonts w:ascii="Arial" w:eastAsiaTheme="minorEastAsia" w:hAnsi="Arial" w:cs="Arial"/>
          <w:sz w:val="24"/>
          <w:szCs w:val="24"/>
        </w:rPr>
      </w:pPr>
      <w:r w:rsidRPr="006E51B9">
        <w:rPr>
          <w:rFonts w:ascii="Arial" w:eastAsia="Times New Roman" w:hAnsi="Arial" w:cs="Arial"/>
          <w:b/>
          <w:sz w:val="24"/>
          <w:szCs w:val="24"/>
        </w:rPr>
        <w:t xml:space="preserve">  </w:t>
      </w:r>
      <w:r w:rsidR="0024596B" w:rsidRPr="006E51B9">
        <w:rPr>
          <w:rFonts w:ascii="Arial" w:eastAsia="Times New Roman" w:hAnsi="Arial" w:cs="Arial"/>
          <w:b/>
          <w:sz w:val="24"/>
          <w:szCs w:val="24"/>
        </w:rPr>
        <w:t>Cumularea cu alte proiecte existente și/sau aprobate</w:t>
      </w:r>
      <w:r w:rsidR="009A6FBE" w:rsidRPr="006E51B9">
        <w:rPr>
          <w:rFonts w:ascii="Arial" w:eastAsia="Times New Roman" w:hAnsi="Arial" w:cs="Arial"/>
          <w:b/>
          <w:sz w:val="24"/>
          <w:szCs w:val="24"/>
        </w:rPr>
        <w:t xml:space="preserve">: </w:t>
      </w:r>
      <w:r w:rsidR="00936143" w:rsidRPr="00936143">
        <w:rPr>
          <w:rFonts w:ascii="Arial" w:eastAsia="Times New Roman" w:hAnsi="Arial" w:cs="Arial"/>
          <w:sz w:val="24"/>
          <w:szCs w:val="24"/>
          <w:lang w:val="ro-RO"/>
        </w:rPr>
        <w:t>Proiectul contribuie la dezvoltarea zonei. Nu este legat de alte proiecte din zona</w:t>
      </w:r>
      <w:r w:rsidR="008C3451" w:rsidRPr="00E06A28">
        <w:rPr>
          <w:rFonts w:ascii="Arial" w:eastAsia="Times New Roman" w:hAnsi="Arial" w:cs="Arial"/>
          <w:sz w:val="24"/>
          <w:szCs w:val="24"/>
        </w:rPr>
        <w:t xml:space="preserve">. </w:t>
      </w:r>
    </w:p>
    <w:p w:rsidR="0024596B" w:rsidRPr="00E06A28" w:rsidRDefault="00CD52FB" w:rsidP="00CD52FB">
      <w:pPr>
        <w:spacing w:after="0" w:line="240" w:lineRule="auto"/>
        <w:ind w:left="567" w:hanging="567"/>
        <w:jc w:val="both"/>
        <w:rPr>
          <w:rFonts w:ascii="Arial" w:eastAsia="Times New Roman" w:hAnsi="Arial" w:cs="Arial"/>
          <w:b/>
          <w:sz w:val="24"/>
          <w:szCs w:val="24"/>
        </w:rPr>
      </w:pPr>
      <w:r w:rsidRPr="00E06A28">
        <w:rPr>
          <w:rFonts w:ascii="Arial" w:eastAsia="Times New Roman" w:hAnsi="Arial" w:cs="Arial"/>
          <w:b/>
          <w:sz w:val="24"/>
          <w:szCs w:val="24"/>
        </w:rPr>
        <w:lastRenderedPageBreak/>
        <w:t xml:space="preserve">2.3 </w:t>
      </w:r>
      <w:r w:rsidR="0024596B" w:rsidRPr="00E06A28">
        <w:rPr>
          <w:rFonts w:ascii="Arial" w:eastAsia="Times New Roman" w:hAnsi="Arial" w:cs="Arial"/>
          <w:b/>
          <w:sz w:val="24"/>
          <w:szCs w:val="24"/>
        </w:rPr>
        <w:t xml:space="preserve">Utilizarea resurselor naturale, în special a solului, a terenurilor, a apei și a biodiversității </w:t>
      </w:r>
    </w:p>
    <w:p w:rsidR="0024596B" w:rsidRPr="00E06A28" w:rsidRDefault="0024596B" w:rsidP="00EA37A0">
      <w:pPr>
        <w:spacing w:after="0" w:line="240" w:lineRule="auto"/>
        <w:ind w:firstLine="720"/>
        <w:jc w:val="both"/>
        <w:rPr>
          <w:rFonts w:ascii="Arial" w:hAnsi="Arial" w:cs="Arial"/>
          <w:noProof/>
          <w:sz w:val="24"/>
          <w:szCs w:val="20"/>
        </w:rPr>
      </w:pPr>
      <w:r w:rsidRPr="00E06A28">
        <w:rPr>
          <w:rFonts w:ascii="Arial" w:hAnsi="Arial" w:cs="Arial"/>
          <w:noProof/>
          <w:sz w:val="24"/>
          <w:szCs w:val="20"/>
        </w:rPr>
        <w:t>Realizarea proiectului implic</w:t>
      </w:r>
      <w:r w:rsidR="008118A7" w:rsidRPr="00E06A28">
        <w:rPr>
          <w:rFonts w:ascii="Arial" w:hAnsi="Arial" w:cs="Arial"/>
          <w:noProof/>
          <w:sz w:val="24"/>
          <w:szCs w:val="20"/>
        </w:rPr>
        <w:t>ă</w:t>
      </w:r>
      <w:r w:rsidRPr="00E06A28">
        <w:rPr>
          <w:rFonts w:ascii="Arial" w:hAnsi="Arial" w:cs="Arial"/>
          <w:noProof/>
          <w:sz w:val="24"/>
          <w:szCs w:val="20"/>
        </w:rPr>
        <w:t xml:space="preserve"> u</w:t>
      </w:r>
      <w:r w:rsidR="008118A7" w:rsidRPr="00E06A28">
        <w:rPr>
          <w:rFonts w:ascii="Arial" w:hAnsi="Arial" w:cs="Arial"/>
          <w:noProof/>
          <w:sz w:val="24"/>
          <w:szCs w:val="20"/>
        </w:rPr>
        <w:t>n consum de resurse naturale atâ</w:t>
      </w:r>
      <w:r w:rsidRPr="00E06A28">
        <w:rPr>
          <w:rFonts w:ascii="Arial" w:hAnsi="Arial" w:cs="Arial"/>
          <w:noProof/>
          <w:sz w:val="24"/>
          <w:szCs w:val="20"/>
        </w:rPr>
        <w:t xml:space="preserve">t </w:t>
      </w:r>
      <w:r w:rsidR="008118A7" w:rsidRPr="00E06A28">
        <w:rPr>
          <w:rFonts w:ascii="Arial" w:hAnsi="Arial" w:cs="Arial"/>
          <w:noProof/>
          <w:sz w:val="24"/>
          <w:szCs w:val="20"/>
        </w:rPr>
        <w:t>în perioada de execuț</w:t>
      </w:r>
      <w:r w:rsidRPr="00E06A28">
        <w:rPr>
          <w:rFonts w:ascii="Arial" w:hAnsi="Arial" w:cs="Arial"/>
          <w:noProof/>
          <w:sz w:val="24"/>
          <w:szCs w:val="20"/>
        </w:rPr>
        <w:t>ie a lucr</w:t>
      </w:r>
      <w:r w:rsidR="008118A7" w:rsidRPr="00E06A28">
        <w:rPr>
          <w:rFonts w:ascii="Arial" w:hAnsi="Arial" w:cs="Arial"/>
          <w:noProof/>
          <w:sz w:val="24"/>
          <w:szCs w:val="20"/>
        </w:rPr>
        <w:t>ă</w:t>
      </w:r>
      <w:r w:rsidRPr="00E06A28">
        <w:rPr>
          <w:rFonts w:ascii="Arial" w:hAnsi="Arial" w:cs="Arial"/>
          <w:noProof/>
          <w:sz w:val="24"/>
          <w:szCs w:val="20"/>
        </w:rPr>
        <w:t>rilor (prin ocuparea suprafe</w:t>
      </w:r>
      <w:r w:rsidR="008118A7" w:rsidRPr="00E06A28">
        <w:rPr>
          <w:rFonts w:ascii="Arial" w:hAnsi="Arial" w:cs="Arial"/>
          <w:noProof/>
          <w:sz w:val="24"/>
          <w:szCs w:val="20"/>
        </w:rPr>
        <w:t>ț</w:t>
      </w:r>
      <w:r w:rsidRPr="00E06A28">
        <w:rPr>
          <w:rFonts w:ascii="Arial" w:hAnsi="Arial" w:cs="Arial"/>
          <w:noProof/>
          <w:sz w:val="24"/>
          <w:szCs w:val="20"/>
        </w:rPr>
        <w:t xml:space="preserve">ei de teren necesare </w:t>
      </w:r>
      <w:r w:rsidR="008118A7" w:rsidRPr="00E06A28">
        <w:rPr>
          <w:rFonts w:ascii="Arial" w:hAnsi="Arial" w:cs="Arial"/>
          <w:noProof/>
          <w:sz w:val="24"/>
          <w:szCs w:val="20"/>
        </w:rPr>
        <w:t>ș</w:t>
      </w:r>
      <w:r w:rsidRPr="00E06A28">
        <w:rPr>
          <w:rFonts w:ascii="Arial" w:hAnsi="Arial" w:cs="Arial"/>
          <w:noProof/>
          <w:sz w:val="24"/>
          <w:szCs w:val="20"/>
        </w:rPr>
        <w:t>i prin utilizarea materialelor de construc</w:t>
      </w:r>
      <w:r w:rsidR="008118A7" w:rsidRPr="00E06A28">
        <w:rPr>
          <w:rFonts w:ascii="Arial" w:hAnsi="Arial" w:cs="Arial"/>
          <w:noProof/>
          <w:sz w:val="24"/>
          <w:szCs w:val="20"/>
        </w:rPr>
        <w:t>ț</w:t>
      </w:r>
      <w:r w:rsidRPr="00E06A28">
        <w:rPr>
          <w:rFonts w:ascii="Arial" w:hAnsi="Arial" w:cs="Arial"/>
          <w:noProof/>
          <w:sz w:val="24"/>
          <w:szCs w:val="20"/>
        </w:rPr>
        <w:t>ie), c</w:t>
      </w:r>
      <w:r w:rsidR="008118A7" w:rsidRPr="00E06A28">
        <w:rPr>
          <w:rFonts w:ascii="Arial" w:hAnsi="Arial" w:cs="Arial"/>
          <w:noProof/>
          <w:sz w:val="24"/>
          <w:szCs w:val="20"/>
        </w:rPr>
        <w:t>â</w:t>
      </w:r>
      <w:r w:rsidRPr="00E06A28">
        <w:rPr>
          <w:rFonts w:ascii="Arial" w:hAnsi="Arial" w:cs="Arial"/>
          <w:noProof/>
          <w:sz w:val="24"/>
          <w:szCs w:val="20"/>
        </w:rPr>
        <w:t xml:space="preserve">t </w:t>
      </w:r>
      <w:r w:rsidR="008118A7" w:rsidRPr="00E06A28">
        <w:rPr>
          <w:rFonts w:ascii="Arial" w:hAnsi="Arial" w:cs="Arial"/>
          <w:noProof/>
          <w:sz w:val="24"/>
          <w:szCs w:val="20"/>
        </w:rPr>
        <w:t>ș</w:t>
      </w:r>
      <w:r w:rsidRPr="00E06A28">
        <w:rPr>
          <w:rFonts w:ascii="Arial" w:hAnsi="Arial" w:cs="Arial"/>
          <w:noProof/>
          <w:sz w:val="24"/>
          <w:szCs w:val="20"/>
        </w:rPr>
        <w:t xml:space="preserve">i </w:t>
      </w:r>
      <w:r w:rsidR="008118A7" w:rsidRPr="00E06A28">
        <w:rPr>
          <w:rFonts w:ascii="Arial" w:hAnsi="Arial" w:cs="Arial"/>
          <w:noProof/>
          <w:sz w:val="24"/>
          <w:szCs w:val="20"/>
        </w:rPr>
        <w:t>î</w:t>
      </w:r>
      <w:r w:rsidRPr="00E06A28">
        <w:rPr>
          <w:rFonts w:ascii="Arial" w:hAnsi="Arial" w:cs="Arial"/>
          <w:noProof/>
          <w:sz w:val="24"/>
          <w:szCs w:val="20"/>
        </w:rPr>
        <w:t>n cea de func</w:t>
      </w:r>
      <w:r w:rsidR="008118A7" w:rsidRPr="00E06A28">
        <w:rPr>
          <w:rFonts w:ascii="Arial" w:hAnsi="Arial" w:cs="Arial"/>
          <w:noProof/>
          <w:sz w:val="24"/>
          <w:szCs w:val="20"/>
        </w:rPr>
        <w:t>ț</w:t>
      </w:r>
      <w:r w:rsidRPr="00E06A28">
        <w:rPr>
          <w:rFonts w:ascii="Arial" w:hAnsi="Arial" w:cs="Arial"/>
          <w:noProof/>
          <w:sz w:val="24"/>
          <w:szCs w:val="20"/>
        </w:rPr>
        <w:t>ionare a activit</w:t>
      </w:r>
      <w:r w:rsidR="001600AE" w:rsidRPr="00E06A28">
        <w:rPr>
          <w:rFonts w:ascii="Arial" w:hAnsi="Arial" w:cs="Arial"/>
          <w:noProof/>
          <w:sz w:val="24"/>
          <w:szCs w:val="20"/>
        </w:rPr>
        <w:t>ăț</w:t>
      </w:r>
      <w:r w:rsidRPr="00E06A28">
        <w:rPr>
          <w:rFonts w:ascii="Arial" w:hAnsi="Arial" w:cs="Arial"/>
          <w:noProof/>
          <w:sz w:val="24"/>
          <w:szCs w:val="20"/>
        </w:rPr>
        <w:t>ii</w:t>
      </w:r>
      <w:r w:rsidR="003D6A01" w:rsidRPr="00E06A28">
        <w:rPr>
          <w:rFonts w:ascii="Arial" w:hAnsi="Arial" w:cs="Arial"/>
          <w:noProof/>
          <w:sz w:val="24"/>
          <w:szCs w:val="20"/>
        </w:rPr>
        <w:t xml:space="preserve"> (prin ocuparea suprafeței de teren)</w:t>
      </w:r>
      <w:r w:rsidRPr="00E06A28">
        <w:rPr>
          <w:rFonts w:ascii="Arial" w:hAnsi="Arial" w:cs="Arial"/>
          <w:noProof/>
          <w:sz w:val="24"/>
          <w:szCs w:val="20"/>
        </w:rPr>
        <w:t xml:space="preserve">. </w:t>
      </w:r>
    </w:p>
    <w:p w:rsidR="006635C7" w:rsidRPr="00E06A28" w:rsidRDefault="006635C7" w:rsidP="00EA37A0">
      <w:pPr>
        <w:spacing w:after="0" w:line="240" w:lineRule="auto"/>
        <w:ind w:firstLine="720"/>
        <w:jc w:val="both"/>
        <w:rPr>
          <w:rFonts w:ascii="Arial" w:hAnsi="Arial" w:cs="Arial"/>
          <w:noProof/>
          <w:sz w:val="24"/>
          <w:szCs w:val="20"/>
        </w:rPr>
      </w:pPr>
      <w:r w:rsidRPr="00E06A28">
        <w:rPr>
          <w:rFonts w:ascii="Arial" w:hAnsi="Arial" w:cs="Arial"/>
          <w:noProof/>
          <w:sz w:val="24"/>
          <w:szCs w:val="20"/>
        </w:rPr>
        <w:t>Resursele naturale folosite în construcție sunt materiale</w:t>
      </w:r>
      <w:r w:rsidR="003E23B5" w:rsidRPr="00E06A28">
        <w:rPr>
          <w:rFonts w:ascii="Arial" w:hAnsi="Arial" w:cs="Arial"/>
          <w:noProof/>
          <w:sz w:val="24"/>
          <w:szCs w:val="20"/>
        </w:rPr>
        <w:t>le</w:t>
      </w:r>
      <w:r w:rsidRPr="00E06A28">
        <w:rPr>
          <w:rFonts w:ascii="Arial" w:hAnsi="Arial" w:cs="Arial"/>
          <w:noProof/>
          <w:sz w:val="24"/>
          <w:szCs w:val="20"/>
        </w:rPr>
        <w:t xml:space="preserve"> tradiționale pentru tipul de construcții civile realizate cu structură portantă din beton armat</w:t>
      </w:r>
      <w:r w:rsidR="003E23B5" w:rsidRPr="00E06A28">
        <w:rPr>
          <w:rFonts w:ascii="Arial" w:hAnsi="Arial" w:cs="Arial"/>
          <w:noProof/>
          <w:sz w:val="24"/>
          <w:szCs w:val="20"/>
        </w:rPr>
        <w:t>,</w:t>
      </w:r>
      <w:r w:rsidR="007A1305" w:rsidRPr="00E06A28">
        <w:rPr>
          <w:rFonts w:ascii="Arial" w:hAnsi="Arial" w:cs="Arial"/>
          <w:noProof/>
          <w:sz w:val="24"/>
          <w:szCs w:val="20"/>
        </w:rPr>
        <w:t xml:space="preserve"> piatra, lemn,</w:t>
      </w:r>
      <w:r w:rsidR="003E23B5" w:rsidRPr="00E06A28">
        <w:rPr>
          <w:rFonts w:ascii="Arial" w:hAnsi="Arial" w:cs="Arial"/>
          <w:noProof/>
          <w:sz w:val="24"/>
          <w:szCs w:val="20"/>
        </w:rPr>
        <w:t xml:space="preserve"> apa și energia electrică.</w:t>
      </w:r>
    </w:p>
    <w:p w:rsidR="0024596B" w:rsidRDefault="0024596B" w:rsidP="00EA37A0">
      <w:pPr>
        <w:spacing w:after="0" w:line="240" w:lineRule="auto"/>
        <w:ind w:firstLine="720"/>
        <w:jc w:val="both"/>
        <w:rPr>
          <w:rFonts w:ascii="Arial" w:hAnsi="Arial" w:cs="Arial"/>
          <w:noProof/>
          <w:sz w:val="24"/>
          <w:szCs w:val="20"/>
        </w:rPr>
      </w:pPr>
      <w:r w:rsidRPr="00E06A28">
        <w:rPr>
          <w:rFonts w:ascii="Arial" w:hAnsi="Arial" w:cs="Arial"/>
          <w:noProof/>
          <w:sz w:val="24"/>
          <w:szCs w:val="20"/>
        </w:rPr>
        <w:t>Av</w:t>
      </w:r>
      <w:r w:rsidR="001600AE" w:rsidRPr="00E06A28">
        <w:rPr>
          <w:rFonts w:ascii="Arial" w:hAnsi="Arial" w:cs="Arial"/>
          <w:noProof/>
          <w:sz w:val="24"/>
          <w:szCs w:val="20"/>
        </w:rPr>
        <w:t>â</w:t>
      </w:r>
      <w:r w:rsidRPr="00E06A28">
        <w:rPr>
          <w:rFonts w:ascii="Arial" w:hAnsi="Arial" w:cs="Arial"/>
          <w:noProof/>
          <w:sz w:val="24"/>
          <w:szCs w:val="20"/>
        </w:rPr>
        <w:t xml:space="preserve">nd </w:t>
      </w:r>
      <w:r w:rsidR="001600AE" w:rsidRPr="00E06A28">
        <w:rPr>
          <w:rFonts w:ascii="Arial" w:hAnsi="Arial" w:cs="Arial"/>
          <w:noProof/>
          <w:sz w:val="24"/>
          <w:szCs w:val="20"/>
        </w:rPr>
        <w:t>î</w:t>
      </w:r>
      <w:r w:rsidRPr="00E06A28">
        <w:rPr>
          <w:rFonts w:ascii="Arial" w:hAnsi="Arial" w:cs="Arial"/>
          <w:noProof/>
          <w:sz w:val="24"/>
          <w:szCs w:val="20"/>
        </w:rPr>
        <w:t>n vedere natura investi</w:t>
      </w:r>
      <w:r w:rsidR="001600AE" w:rsidRPr="00E06A28">
        <w:rPr>
          <w:rFonts w:ascii="Arial" w:hAnsi="Arial" w:cs="Arial"/>
          <w:noProof/>
          <w:sz w:val="24"/>
          <w:szCs w:val="20"/>
        </w:rPr>
        <w:t>ț</w:t>
      </w:r>
      <w:r w:rsidRPr="00E06A28">
        <w:rPr>
          <w:rFonts w:ascii="Arial" w:hAnsi="Arial" w:cs="Arial"/>
          <w:noProof/>
          <w:sz w:val="24"/>
          <w:szCs w:val="20"/>
        </w:rPr>
        <w:t>iei propuse</w:t>
      </w:r>
      <w:r w:rsidR="001600AE" w:rsidRPr="00E06A28">
        <w:rPr>
          <w:rFonts w:ascii="Arial" w:hAnsi="Arial" w:cs="Arial"/>
          <w:noProof/>
          <w:sz w:val="24"/>
          <w:szCs w:val="20"/>
        </w:rPr>
        <w:t>,</w:t>
      </w:r>
      <w:r w:rsidRPr="00E06A28">
        <w:rPr>
          <w:rFonts w:ascii="Arial" w:hAnsi="Arial" w:cs="Arial"/>
          <w:noProof/>
          <w:sz w:val="24"/>
          <w:szCs w:val="20"/>
        </w:rPr>
        <w:t xml:space="preserve"> se apreciaz</w:t>
      </w:r>
      <w:r w:rsidR="001600AE" w:rsidRPr="00E06A28">
        <w:rPr>
          <w:rFonts w:ascii="Arial" w:hAnsi="Arial" w:cs="Arial"/>
          <w:noProof/>
          <w:sz w:val="24"/>
          <w:szCs w:val="20"/>
        </w:rPr>
        <w:t>ă</w:t>
      </w:r>
      <w:r w:rsidRPr="00E06A28">
        <w:rPr>
          <w:rFonts w:ascii="Arial" w:hAnsi="Arial" w:cs="Arial"/>
          <w:noProof/>
          <w:sz w:val="24"/>
          <w:szCs w:val="20"/>
        </w:rPr>
        <w:t xml:space="preserve"> faptul c</w:t>
      </w:r>
      <w:r w:rsidR="001600AE" w:rsidRPr="00E06A28">
        <w:rPr>
          <w:rFonts w:ascii="Arial" w:hAnsi="Arial" w:cs="Arial"/>
          <w:noProof/>
          <w:sz w:val="24"/>
          <w:szCs w:val="20"/>
        </w:rPr>
        <w:t>ă</w:t>
      </w:r>
      <w:r w:rsidRPr="00E06A28">
        <w:rPr>
          <w:rFonts w:ascii="Arial" w:hAnsi="Arial" w:cs="Arial"/>
          <w:noProof/>
          <w:sz w:val="24"/>
          <w:szCs w:val="20"/>
        </w:rPr>
        <w:t xml:space="preserve"> nu vor fi efecte semnificative asupra mediului din punct de vedere al utiliz</w:t>
      </w:r>
      <w:r w:rsidR="001600AE" w:rsidRPr="00E06A28">
        <w:rPr>
          <w:rFonts w:ascii="Arial" w:hAnsi="Arial" w:cs="Arial"/>
          <w:noProof/>
          <w:sz w:val="24"/>
          <w:szCs w:val="20"/>
        </w:rPr>
        <w:t>ă</w:t>
      </w:r>
      <w:r w:rsidRPr="00E06A28">
        <w:rPr>
          <w:rFonts w:ascii="Arial" w:hAnsi="Arial" w:cs="Arial"/>
          <w:noProof/>
          <w:sz w:val="24"/>
          <w:szCs w:val="20"/>
        </w:rPr>
        <w:t>rii resurselor naturale.</w:t>
      </w:r>
    </w:p>
    <w:p w:rsidR="0024596B" w:rsidRPr="00871D3A" w:rsidRDefault="0024596B" w:rsidP="00E1398D">
      <w:pPr>
        <w:pStyle w:val="ListParagraph"/>
        <w:numPr>
          <w:ilvl w:val="1"/>
          <w:numId w:val="30"/>
        </w:numPr>
        <w:spacing w:after="0" w:line="240" w:lineRule="auto"/>
        <w:ind w:left="567" w:hanging="567"/>
        <w:jc w:val="both"/>
        <w:rPr>
          <w:rFonts w:ascii="Arial" w:eastAsia="Times New Roman" w:hAnsi="Arial" w:cs="Arial"/>
          <w:b/>
          <w:sz w:val="24"/>
          <w:szCs w:val="24"/>
        </w:rPr>
      </w:pPr>
      <w:r w:rsidRPr="00871D3A">
        <w:rPr>
          <w:rFonts w:ascii="Arial" w:eastAsia="Times New Roman" w:hAnsi="Arial" w:cs="Arial"/>
          <w:b/>
          <w:sz w:val="24"/>
          <w:szCs w:val="24"/>
        </w:rPr>
        <w:t>Cantitatea și tipurile de deșeuri generate/gestionate</w:t>
      </w:r>
    </w:p>
    <w:p w:rsidR="00227AB7" w:rsidRPr="00871D3A" w:rsidRDefault="00227AB7" w:rsidP="00EA37A0">
      <w:pPr>
        <w:spacing w:after="0" w:line="240" w:lineRule="auto"/>
        <w:ind w:firstLine="720"/>
        <w:jc w:val="both"/>
        <w:rPr>
          <w:rFonts w:ascii="Arial" w:hAnsi="Arial" w:cs="Arial"/>
          <w:noProof/>
          <w:sz w:val="24"/>
          <w:szCs w:val="20"/>
        </w:rPr>
      </w:pPr>
      <w:r w:rsidRPr="00871D3A">
        <w:rPr>
          <w:rFonts w:ascii="Arial" w:hAnsi="Arial" w:cs="Arial"/>
          <w:noProof/>
          <w:sz w:val="24"/>
          <w:szCs w:val="20"/>
        </w:rPr>
        <w:t>Cantitățile de deșeuri generate în perioada de construcție sunt dependente de sistemele constructive utilizate și de modul de gestionare a lucrărilor. Pentru toate deșeurile generate se va realiza sortarea la locul de producere și depozitarea temporară în incintă.</w:t>
      </w:r>
    </w:p>
    <w:p w:rsidR="00E01CE9" w:rsidRPr="00E01CE9" w:rsidRDefault="00E01CE9" w:rsidP="00E01CE9">
      <w:pPr>
        <w:spacing w:after="0" w:line="240" w:lineRule="auto"/>
        <w:ind w:firstLine="720"/>
        <w:jc w:val="both"/>
        <w:rPr>
          <w:rFonts w:ascii="Arial" w:hAnsi="Arial" w:cs="Arial"/>
          <w:i/>
          <w:iCs/>
          <w:noProof/>
          <w:sz w:val="24"/>
          <w:szCs w:val="20"/>
        </w:rPr>
      </w:pPr>
      <w:r w:rsidRPr="00E01CE9">
        <w:rPr>
          <w:rFonts w:ascii="Arial" w:hAnsi="Arial" w:cs="Arial"/>
          <w:noProof/>
          <w:sz w:val="24"/>
          <w:szCs w:val="20"/>
        </w:rPr>
        <w:t xml:space="preserve">Pe durata </w:t>
      </w:r>
      <w:r w:rsidRPr="00E01CE9">
        <w:rPr>
          <w:rFonts w:ascii="Arial" w:hAnsi="Arial" w:cs="Arial"/>
          <w:i/>
          <w:iCs/>
          <w:noProof/>
          <w:sz w:val="24"/>
          <w:szCs w:val="20"/>
        </w:rPr>
        <w:t>execuției lucrărilor</w:t>
      </w:r>
    </w:p>
    <w:p w:rsidR="00E01CE9" w:rsidRPr="00E01CE9" w:rsidRDefault="00E01CE9" w:rsidP="001F3EE6">
      <w:pPr>
        <w:spacing w:after="0" w:line="240" w:lineRule="auto"/>
        <w:jc w:val="both"/>
        <w:rPr>
          <w:rFonts w:ascii="Arial" w:hAnsi="Arial" w:cs="Arial"/>
          <w:i/>
          <w:iCs/>
          <w:noProof/>
          <w:sz w:val="24"/>
          <w:szCs w:val="20"/>
        </w:rPr>
      </w:pPr>
      <w:r w:rsidRPr="00E01CE9">
        <w:rPr>
          <w:rFonts w:ascii="Arial" w:hAnsi="Arial" w:cs="Arial"/>
          <w:noProof/>
          <w:sz w:val="24"/>
          <w:szCs w:val="20"/>
        </w:rPr>
        <w:t xml:space="preserve">- pământ și pietre din excavări 170504 (5 t); -in cazul </w:t>
      </w:r>
      <w:r w:rsidRPr="00E01CE9">
        <w:rPr>
          <w:rFonts w:ascii="Arial" w:hAnsi="Arial" w:cs="Arial"/>
          <w:i/>
          <w:iCs/>
          <w:noProof/>
          <w:sz w:val="24"/>
          <w:szCs w:val="20"/>
        </w:rPr>
        <w:t>execuției santurilor, iar materialul rezultat va fi folosit la nivelarea suprafetei drumului</w:t>
      </w:r>
    </w:p>
    <w:p w:rsidR="00E01CE9" w:rsidRPr="00E01CE9" w:rsidRDefault="00E01CE9" w:rsidP="001F3EE6">
      <w:pPr>
        <w:spacing w:after="0" w:line="240" w:lineRule="auto"/>
        <w:jc w:val="both"/>
        <w:rPr>
          <w:rFonts w:ascii="Arial" w:hAnsi="Arial" w:cs="Arial"/>
          <w:iCs/>
          <w:noProof/>
          <w:sz w:val="24"/>
          <w:szCs w:val="20"/>
        </w:rPr>
      </w:pPr>
      <w:r w:rsidRPr="00E01CE9">
        <w:rPr>
          <w:rFonts w:ascii="Arial" w:hAnsi="Arial" w:cs="Arial"/>
          <w:iCs/>
          <w:noProof/>
          <w:sz w:val="24"/>
          <w:szCs w:val="20"/>
        </w:rPr>
        <w:t>-namol rezultat din procesul de epurare a apelor uzate ,existent pe amplasamentul statiei de epurare 20 03 06 .Va rezulta cand va fi terminata lucrarea si va fi pusa in functiune.</w:t>
      </w:r>
    </w:p>
    <w:p w:rsidR="00E01CE9" w:rsidRPr="00E01CE9" w:rsidRDefault="00E01CE9" w:rsidP="001F3EE6">
      <w:pPr>
        <w:spacing w:after="0" w:line="240" w:lineRule="auto"/>
        <w:jc w:val="both"/>
        <w:rPr>
          <w:rFonts w:ascii="Arial" w:hAnsi="Arial" w:cs="Arial"/>
          <w:iCs/>
          <w:noProof/>
          <w:sz w:val="24"/>
          <w:szCs w:val="20"/>
        </w:rPr>
      </w:pPr>
      <w:r w:rsidRPr="00E01CE9">
        <w:rPr>
          <w:rFonts w:ascii="Arial" w:hAnsi="Arial" w:cs="Arial"/>
          <w:iCs/>
          <w:noProof/>
          <w:sz w:val="24"/>
          <w:szCs w:val="20"/>
        </w:rPr>
        <w:t>-namol rezultat din operatiile de curatare a retelei de canalizare si obiectelor  statiei de epurare 20 03 06 . Va rezulta cand va fi terminata lucrarea si va fi pusa in functiune.</w:t>
      </w:r>
    </w:p>
    <w:p w:rsidR="00E01CE9" w:rsidRPr="00E01CE9" w:rsidRDefault="00E01CE9" w:rsidP="001F3EE6">
      <w:pPr>
        <w:spacing w:after="0" w:line="240" w:lineRule="auto"/>
        <w:jc w:val="both"/>
        <w:rPr>
          <w:rFonts w:ascii="Arial" w:hAnsi="Arial" w:cs="Arial"/>
          <w:noProof/>
          <w:sz w:val="24"/>
          <w:szCs w:val="20"/>
        </w:rPr>
      </w:pPr>
      <w:r w:rsidRPr="00E01CE9">
        <w:rPr>
          <w:rFonts w:ascii="Arial" w:hAnsi="Arial" w:cs="Arial"/>
          <w:noProof/>
          <w:sz w:val="24"/>
          <w:szCs w:val="20"/>
        </w:rPr>
        <w:t>-deșeuri de lemn din cofraje 170201 (100 kg)</w:t>
      </w:r>
    </w:p>
    <w:p w:rsidR="00E01CE9" w:rsidRPr="00E01CE9" w:rsidRDefault="00E01CE9" w:rsidP="001F3EE6">
      <w:pPr>
        <w:spacing w:after="0" w:line="240" w:lineRule="auto"/>
        <w:jc w:val="both"/>
        <w:rPr>
          <w:rFonts w:ascii="Arial" w:hAnsi="Arial" w:cs="Arial"/>
          <w:noProof/>
          <w:sz w:val="24"/>
          <w:szCs w:val="20"/>
          <w:lang w:val="pt-BR"/>
        </w:rPr>
      </w:pPr>
      <w:r w:rsidRPr="00E01CE9">
        <w:rPr>
          <w:rFonts w:ascii="Arial" w:hAnsi="Arial" w:cs="Arial"/>
          <w:noProof/>
          <w:sz w:val="24"/>
          <w:szCs w:val="20"/>
          <w:lang w:val="pt-BR"/>
        </w:rPr>
        <w:t xml:space="preserve">-deșeuri de benzi de delimitare și avertizare a amplasamentelor de lucru 170203 (10 kg); </w:t>
      </w:r>
    </w:p>
    <w:p w:rsidR="00E01CE9" w:rsidRPr="00E01CE9" w:rsidRDefault="00E01CE9" w:rsidP="001F3EE6">
      <w:pPr>
        <w:spacing w:after="0" w:line="240" w:lineRule="auto"/>
        <w:jc w:val="both"/>
        <w:rPr>
          <w:rFonts w:ascii="Arial" w:hAnsi="Arial" w:cs="Arial"/>
          <w:noProof/>
          <w:sz w:val="24"/>
          <w:szCs w:val="20"/>
          <w:lang w:val="it-IT"/>
        </w:rPr>
      </w:pPr>
      <w:r w:rsidRPr="00E01CE9">
        <w:rPr>
          <w:rFonts w:ascii="Arial" w:hAnsi="Arial" w:cs="Arial"/>
          <w:noProof/>
          <w:sz w:val="24"/>
          <w:szCs w:val="20"/>
          <w:lang w:val="it-IT"/>
        </w:rPr>
        <w:t xml:space="preserve">-deșeuri de carton de la materiile prime și materialele utilizate 150101 (20 kg); </w:t>
      </w:r>
    </w:p>
    <w:p w:rsidR="00E01CE9" w:rsidRPr="00E01CE9" w:rsidRDefault="00E01CE9" w:rsidP="001F3EE6">
      <w:pPr>
        <w:spacing w:after="0" w:line="240" w:lineRule="auto"/>
        <w:jc w:val="both"/>
        <w:rPr>
          <w:rFonts w:ascii="Arial" w:hAnsi="Arial" w:cs="Arial"/>
          <w:noProof/>
          <w:sz w:val="24"/>
          <w:szCs w:val="20"/>
          <w:lang w:val="it-IT"/>
        </w:rPr>
      </w:pPr>
      <w:r w:rsidRPr="00E01CE9">
        <w:rPr>
          <w:rFonts w:ascii="Arial" w:hAnsi="Arial" w:cs="Arial"/>
          <w:noProof/>
          <w:sz w:val="24"/>
          <w:szCs w:val="20"/>
          <w:lang w:val="it-IT"/>
        </w:rPr>
        <w:t xml:space="preserve">-deșeuri de plastic (folie, bandă, etc) de la materiile prime și materialele utilizate 150102 (50 kg); </w:t>
      </w:r>
    </w:p>
    <w:p w:rsidR="00E01CE9" w:rsidRPr="00E01CE9" w:rsidRDefault="00E01CE9" w:rsidP="001F3EE6">
      <w:pPr>
        <w:spacing w:after="0" w:line="240" w:lineRule="auto"/>
        <w:jc w:val="both"/>
        <w:rPr>
          <w:rFonts w:ascii="Arial" w:hAnsi="Arial" w:cs="Arial"/>
          <w:noProof/>
          <w:sz w:val="24"/>
          <w:szCs w:val="20"/>
          <w:lang w:val="it-IT"/>
        </w:rPr>
      </w:pPr>
      <w:r w:rsidRPr="00E01CE9">
        <w:rPr>
          <w:rFonts w:ascii="Arial" w:hAnsi="Arial" w:cs="Arial"/>
          <w:noProof/>
          <w:sz w:val="24"/>
          <w:szCs w:val="20"/>
          <w:lang w:val="it-IT"/>
        </w:rPr>
        <w:t xml:space="preserve">-europaleți și alte ambalaje de lemn de la materiile prime și materialele utilizate 150103 (100 kg); </w:t>
      </w:r>
    </w:p>
    <w:p w:rsidR="00E01CE9" w:rsidRPr="00E01CE9" w:rsidRDefault="00E01CE9" w:rsidP="001F3EE6">
      <w:pPr>
        <w:spacing w:after="0" w:line="240" w:lineRule="auto"/>
        <w:jc w:val="both"/>
        <w:rPr>
          <w:rFonts w:ascii="Arial" w:hAnsi="Arial" w:cs="Arial"/>
          <w:noProof/>
          <w:sz w:val="24"/>
          <w:szCs w:val="20"/>
          <w:lang w:val="it-IT"/>
        </w:rPr>
      </w:pPr>
      <w:r w:rsidRPr="00E01CE9">
        <w:rPr>
          <w:rFonts w:ascii="Arial" w:hAnsi="Arial" w:cs="Arial"/>
          <w:noProof/>
          <w:sz w:val="24"/>
          <w:szCs w:val="20"/>
          <w:lang w:val="it-IT"/>
        </w:rPr>
        <w:t xml:space="preserve">-deșeuri menajere 200301 (150 kg); </w:t>
      </w:r>
    </w:p>
    <w:p w:rsidR="00E01CE9" w:rsidRPr="00E01CE9" w:rsidRDefault="00E01CE9" w:rsidP="00E01CE9">
      <w:pPr>
        <w:spacing w:after="0" w:line="240" w:lineRule="auto"/>
        <w:ind w:firstLine="720"/>
        <w:jc w:val="both"/>
        <w:rPr>
          <w:rFonts w:ascii="Arial" w:hAnsi="Arial" w:cs="Arial"/>
          <w:spacing w:val="2"/>
          <w:sz w:val="24"/>
          <w:szCs w:val="24"/>
        </w:rPr>
      </w:pPr>
      <w:r w:rsidRPr="00E01CE9">
        <w:rPr>
          <w:rFonts w:ascii="Arial" w:hAnsi="Arial" w:cs="Arial"/>
          <w:i/>
          <w:spacing w:val="2"/>
          <w:sz w:val="24"/>
          <w:szCs w:val="24"/>
        </w:rPr>
        <w:t>Deşeurile menajere şi cele asimilabile</w:t>
      </w:r>
      <w:r w:rsidRPr="00E01CE9">
        <w:rPr>
          <w:rFonts w:ascii="Arial" w:hAnsi="Arial" w:cs="Arial"/>
          <w:spacing w:val="2"/>
          <w:sz w:val="24"/>
          <w:szCs w:val="24"/>
        </w:rPr>
        <w:t xml:space="preserve"> acestora vor fi colectate în europubele amplasate pe o platforma stabilita in planul de situatie propus pentru organizarea de santier. De aici vor fi transportate la depozitul de deseuri menajere de catre firma de salubritate contractata.</w:t>
      </w:r>
    </w:p>
    <w:p w:rsidR="00E01CE9" w:rsidRPr="00E01CE9" w:rsidRDefault="00E01CE9" w:rsidP="00E01CE9">
      <w:pPr>
        <w:spacing w:after="0" w:line="240" w:lineRule="auto"/>
        <w:ind w:firstLine="720"/>
        <w:jc w:val="both"/>
        <w:rPr>
          <w:rFonts w:ascii="Arial" w:hAnsi="Arial" w:cs="Arial"/>
          <w:i/>
          <w:spacing w:val="2"/>
          <w:sz w:val="24"/>
          <w:szCs w:val="24"/>
        </w:rPr>
      </w:pPr>
      <w:r w:rsidRPr="00E01CE9">
        <w:rPr>
          <w:rFonts w:ascii="Arial" w:hAnsi="Arial" w:cs="Arial"/>
          <w:spacing w:val="2"/>
          <w:sz w:val="24"/>
          <w:szCs w:val="24"/>
        </w:rPr>
        <w:t xml:space="preserve">In urma evaluarii posibilitatilor de </w:t>
      </w:r>
      <w:r w:rsidRPr="00E01CE9">
        <w:rPr>
          <w:rFonts w:ascii="Arial" w:hAnsi="Arial" w:cs="Arial"/>
          <w:b/>
          <w:spacing w:val="2"/>
          <w:sz w:val="24"/>
          <w:szCs w:val="24"/>
        </w:rPr>
        <w:t>valorificare/eliminare a namolurilor</w:t>
      </w:r>
      <w:r w:rsidRPr="00E01CE9">
        <w:rPr>
          <w:rFonts w:ascii="Arial" w:hAnsi="Arial" w:cs="Arial"/>
          <w:spacing w:val="2"/>
          <w:sz w:val="24"/>
          <w:szCs w:val="24"/>
        </w:rPr>
        <w:t xml:space="preserve"> generate la statiile de epurate operate de SECOM SA, s-a stabilit urmatoarea </w:t>
      </w:r>
      <w:r w:rsidRPr="00E01CE9">
        <w:rPr>
          <w:rFonts w:ascii="Arial" w:hAnsi="Arial" w:cs="Arial"/>
          <w:i/>
          <w:spacing w:val="2"/>
          <w:sz w:val="24"/>
          <w:szCs w:val="24"/>
        </w:rPr>
        <w:t>Strategie de gestionare a namolurilor:</w:t>
      </w:r>
    </w:p>
    <w:p w:rsidR="00E01CE9" w:rsidRDefault="00E01CE9" w:rsidP="00E01CE9">
      <w:pPr>
        <w:spacing w:after="0" w:line="240" w:lineRule="auto"/>
        <w:ind w:firstLine="720"/>
        <w:jc w:val="both"/>
        <w:rPr>
          <w:rFonts w:ascii="Arial" w:hAnsi="Arial" w:cs="Arial"/>
          <w:spacing w:val="2"/>
          <w:sz w:val="24"/>
          <w:szCs w:val="24"/>
        </w:rPr>
      </w:pPr>
      <w:r w:rsidRPr="00E01CE9">
        <w:rPr>
          <w:rFonts w:ascii="Arial" w:hAnsi="Arial" w:cs="Arial"/>
          <w:spacing w:val="2"/>
          <w:sz w:val="24"/>
          <w:szCs w:val="24"/>
        </w:rPr>
        <w:t>-100℅ uscarea namolului la 90℅ SU si valorificare energetica si materiala prin coprocesare in cadrul Fabricii de ciment Heidelbergcement, localitatea Chiscadaga, judetul Hunedoara.</w:t>
      </w:r>
    </w:p>
    <w:p w:rsidR="00482AB1" w:rsidRPr="00E01CE9" w:rsidRDefault="00482AB1" w:rsidP="00EA37A0">
      <w:pPr>
        <w:spacing w:after="0" w:line="240" w:lineRule="auto"/>
        <w:ind w:firstLine="720"/>
        <w:jc w:val="both"/>
        <w:rPr>
          <w:rFonts w:ascii="Arial" w:hAnsi="Arial" w:cs="Arial"/>
          <w:sz w:val="24"/>
          <w:szCs w:val="24"/>
          <w:lang w:val="it-IT"/>
        </w:rPr>
      </w:pPr>
      <w:r w:rsidRPr="00871D3A">
        <w:rPr>
          <w:rFonts w:ascii="Arial" w:hAnsi="Arial" w:cs="Arial"/>
          <w:b/>
          <w:i/>
          <w:sz w:val="24"/>
          <w:szCs w:val="24"/>
          <w:lang w:val="it-IT"/>
        </w:rPr>
        <w:t>Substanțele și preparatel</w:t>
      </w:r>
      <w:r w:rsidR="00E6202D" w:rsidRPr="00871D3A">
        <w:rPr>
          <w:rFonts w:ascii="Arial" w:hAnsi="Arial" w:cs="Arial"/>
          <w:b/>
          <w:i/>
          <w:sz w:val="24"/>
          <w:szCs w:val="24"/>
          <w:lang w:val="it-IT"/>
        </w:rPr>
        <w:t xml:space="preserve">e chimice periculoase utilizate: </w:t>
      </w:r>
      <w:r w:rsidR="00E6202D" w:rsidRPr="00E01CE9">
        <w:rPr>
          <w:rFonts w:ascii="Arial" w:hAnsi="Arial" w:cs="Arial"/>
          <w:sz w:val="24"/>
          <w:szCs w:val="24"/>
          <w:lang w:val="it-IT"/>
        </w:rPr>
        <w:t>nu este cazul.</w:t>
      </w:r>
      <w:r w:rsidR="00E01CE9" w:rsidRPr="00E01CE9">
        <w:t xml:space="preserve"> </w:t>
      </w:r>
      <w:r w:rsidR="00E01CE9" w:rsidRPr="00E01CE9">
        <w:rPr>
          <w:rFonts w:ascii="Arial" w:hAnsi="Arial" w:cs="Arial"/>
          <w:sz w:val="24"/>
          <w:szCs w:val="24"/>
          <w:lang w:val="it-IT"/>
        </w:rPr>
        <w:t>Alimentarea autovehiculelor se realizeaza la statiile de carburanti autorizate si cu cisterne autorizate pentru cele nedeplasabile pe trasee lungi</w:t>
      </w:r>
    </w:p>
    <w:p w:rsidR="0024596B" w:rsidRPr="00E1398D" w:rsidRDefault="0024596B" w:rsidP="00E1398D">
      <w:pPr>
        <w:pStyle w:val="ListParagraph"/>
        <w:numPr>
          <w:ilvl w:val="1"/>
          <w:numId w:val="30"/>
        </w:numPr>
        <w:spacing w:after="0" w:line="240" w:lineRule="auto"/>
        <w:ind w:left="993" w:hanging="567"/>
        <w:jc w:val="both"/>
        <w:rPr>
          <w:rFonts w:ascii="Arial" w:eastAsia="Times New Roman" w:hAnsi="Arial" w:cs="Arial"/>
          <w:b/>
          <w:sz w:val="24"/>
          <w:szCs w:val="24"/>
        </w:rPr>
      </w:pPr>
      <w:r w:rsidRPr="00E1398D">
        <w:rPr>
          <w:rFonts w:ascii="Arial" w:eastAsia="Times New Roman" w:hAnsi="Arial" w:cs="Arial"/>
          <w:b/>
          <w:sz w:val="24"/>
          <w:szCs w:val="24"/>
        </w:rPr>
        <w:t>Poluarea și alte efecte negative</w:t>
      </w:r>
    </w:p>
    <w:p w:rsidR="00DD5710" w:rsidRPr="00951ED6" w:rsidRDefault="00DD5710" w:rsidP="00EA37A0">
      <w:pPr>
        <w:autoSpaceDE w:val="0"/>
        <w:autoSpaceDN w:val="0"/>
        <w:adjustRightInd w:val="0"/>
        <w:spacing w:after="0" w:line="240" w:lineRule="auto"/>
        <w:rPr>
          <w:rFonts w:ascii="Arial" w:hAnsi="Arial" w:cs="Arial"/>
          <w:b/>
          <w:i/>
          <w:sz w:val="24"/>
          <w:szCs w:val="24"/>
        </w:rPr>
      </w:pPr>
      <w:r w:rsidRPr="00951ED6">
        <w:rPr>
          <w:rFonts w:ascii="Arial" w:hAnsi="Arial" w:cs="Arial"/>
          <w:b/>
          <w:i/>
          <w:sz w:val="24"/>
          <w:szCs w:val="24"/>
        </w:rPr>
        <w:t xml:space="preserve">           Factor de mediu apă</w:t>
      </w:r>
    </w:p>
    <w:p w:rsidR="005F6EBC" w:rsidRDefault="00186BF5" w:rsidP="00EA37A0">
      <w:pPr>
        <w:autoSpaceDE w:val="0"/>
        <w:autoSpaceDN w:val="0"/>
        <w:adjustRightInd w:val="0"/>
        <w:spacing w:after="0" w:line="240" w:lineRule="auto"/>
        <w:ind w:firstLine="720"/>
        <w:jc w:val="both"/>
        <w:rPr>
          <w:rFonts w:ascii="Arial" w:hAnsi="Arial" w:cs="Arial"/>
          <w:sz w:val="24"/>
          <w:szCs w:val="24"/>
        </w:rPr>
      </w:pPr>
      <w:r w:rsidRPr="00186BF5">
        <w:rPr>
          <w:rFonts w:ascii="Arial" w:hAnsi="Arial" w:cs="Arial"/>
          <w:sz w:val="24"/>
          <w:szCs w:val="24"/>
        </w:rPr>
        <w:t>Pentru a evita schimbarea caracteristicilor fizico-chimice ale apelor care se scurg de pe suprafata afectata de lucrare nu se lucreaza in perioadele cu intemperii</w:t>
      </w:r>
      <w:r w:rsidR="005F6EBC" w:rsidRPr="00951ED6">
        <w:rPr>
          <w:rFonts w:ascii="Arial" w:hAnsi="Arial" w:cs="Arial"/>
          <w:sz w:val="24"/>
          <w:szCs w:val="24"/>
        </w:rPr>
        <w:t>.</w:t>
      </w:r>
    </w:p>
    <w:p w:rsidR="00186BF5" w:rsidRDefault="00186BF5" w:rsidP="00EA37A0">
      <w:pPr>
        <w:autoSpaceDE w:val="0"/>
        <w:autoSpaceDN w:val="0"/>
        <w:adjustRightInd w:val="0"/>
        <w:spacing w:after="0" w:line="240" w:lineRule="auto"/>
        <w:ind w:firstLine="720"/>
        <w:jc w:val="both"/>
        <w:rPr>
          <w:rFonts w:ascii="Arial" w:hAnsi="Arial" w:cs="Arial"/>
          <w:sz w:val="24"/>
          <w:szCs w:val="24"/>
        </w:rPr>
      </w:pPr>
      <w:r w:rsidRPr="00186BF5">
        <w:rPr>
          <w:rFonts w:ascii="Arial" w:hAnsi="Arial" w:cs="Arial"/>
          <w:sz w:val="24"/>
          <w:szCs w:val="24"/>
        </w:rPr>
        <w:t>În perioada de construcţie</w:t>
      </w:r>
      <w:r w:rsidRPr="00186BF5">
        <w:rPr>
          <w:rFonts w:ascii="Times New Roman" w:eastAsia="Times New Roman" w:hAnsi="Times New Roman" w:cs="Times New Roman"/>
          <w:sz w:val="24"/>
          <w:szCs w:val="24"/>
          <w:lang w:eastAsia="en-US"/>
        </w:rPr>
        <w:t xml:space="preserve"> </w:t>
      </w:r>
      <w:r w:rsidRPr="00186BF5">
        <w:rPr>
          <w:rFonts w:ascii="Arial" w:hAnsi="Arial" w:cs="Arial"/>
          <w:sz w:val="24"/>
          <w:szCs w:val="24"/>
        </w:rPr>
        <w:t>organizarea de şantier va fi prevăzută cu grup sanitar racordat la reteaua de apa si canalizare existenta in zona</w:t>
      </w:r>
    </w:p>
    <w:p w:rsidR="00186BF5" w:rsidRDefault="00186BF5" w:rsidP="00EA37A0">
      <w:pPr>
        <w:autoSpaceDE w:val="0"/>
        <w:autoSpaceDN w:val="0"/>
        <w:adjustRightInd w:val="0"/>
        <w:spacing w:after="0" w:line="240" w:lineRule="auto"/>
        <w:ind w:firstLine="720"/>
        <w:jc w:val="both"/>
        <w:rPr>
          <w:rFonts w:ascii="Arial" w:hAnsi="Arial" w:cs="Arial"/>
          <w:sz w:val="24"/>
          <w:szCs w:val="24"/>
        </w:rPr>
      </w:pPr>
      <w:r w:rsidRPr="00186BF5">
        <w:rPr>
          <w:rFonts w:ascii="Arial" w:hAnsi="Arial" w:cs="Arial"/>
          <w:sz w:val="24"/>
          <w:szCs w:val="24"/>
        </w:rPr>
        <w:t>În perioada de funcţionare</w:t>
      </w:r>
      <w:r w:rsidRPr="00186BF5">
        <w:rPr>
          <w:rFonts w:ascii="Times New Roman" w:eastAsia="Times New Roman" w:hAnsi="Times New Roman" w:cs="Times New Roman"/>
          <w:sz w:val="24"/>
          <w:szCs w:val="24"/>
          <w:lang w:eastAsia="en-US"/>
        </w:rPr>
        <w:t xml:space="preserve"> </w:t>
      </w:r>
      <w:r w:rsidRPr="00186BF5">
        <w:rPr>
          <w:rFonts w:ascii="Arial" w:hAnsi="Arial" w:cs="Arial"/>
          <w:sz w:val="24"/>
          <w:szCs w:val="24"/>
        </w:rPr>
        <w:t>se interzice evacuarea apelor de orice natură, neepurate în apele de suprafaţă, subterane sau terenurile adiacente</w:t>
      </w:r>
    </w:p>
    <w:p w:rsidR="00186BF5" w:rsidRDefault="00186BF5" w:rsidP="00EA37A0">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Prin modernizarea statiei de epurare Orsova si construirea unei statii de epurare noi in Coramnic se urmareste </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Imbunatatirea calitatii efluentulului;</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lastRenderedPageBreak/>
        <w:t>Implementarea Directivei UE 91/271/CEE, transpusa in legislatia nationala de HG 352/2005, care amendeaza HG 188/2002, privind colectarea si epurarea apelor uzate orasenesti si evitarea evacuarii apelor uzate orasenesti netratate, in receptori naturali;</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Protejarea mediului, a c</w:t>
      </w:r>
      <w:r>
        <w:rPr>
          <w:rFonts w:ascii="Arial" w:hAnsi="Arial" w:cs="Arial"/>
          <w:sz w:val="24"/>
          <w:szCs w:val="24"/>
        </w:rPr>
        <w:t>a</w:t>
      </w:r>
      <w:r w:rsidRPr="00186BF5">
        <w:rPr>
          <w:rFonts w:ascii="Arial" w:hAnsi="Arial" w:cs="Arial"/>
          <w:sz w:val="24"/>
          <w:szCs w:val="24"/>
        </w:rPr>
        <w:t>litatii apelor de suprafata si subterane;</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Imbunatatirea capacitatii statiei prin inlocuirea acesteia;</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Depozitarea in conditii de siguranta a namolurilor luand in considerarea prevederile Directivei nr.86/278/EEC;</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Scaderea consumului de energie;</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Tratamentul eficient al namolurilor rezultate in urma procesului de tratare/epurare,</w:t>
      </w:r>
      <w:r>
        <w:rPr>
          <w:rFonts w:ascii="Arial" w:hAnsi="Arial" w:cs="Arial"/>
          <w:sz w:val="24"/>
          <w:szCs w:val="24"/>
        </w:rPr>
        <w:t xml:space="preserve"> </w:t>
      </w:r>
      <w:r w:rsidRPr="00186BF5">
        <w:rPr>
          <w:rFonts w:ascii="Arial" w:hAnsi="Arial" w:cs="Arial"/>
          <w:sz w:val="24"/>
          <w:szCs w:val="24"/>
        </w:rPr>
        <w:t>inaintea depozitarii acestora;</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Conditionarea materialelor retinute in urma procesului de epurare mecanica;</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Imbunatatirea sigurantei in exploatare prin inlocuirea instalatiilor mecanice si electrice cu durata de functionare depasita;</w:t>
      </w:r>
    </w:p>
    <w:p w:rsidR="00186BF5" w:rsidRPr="00186BF5" w:rsidRDefault="00186BF5" w:rsidP="00186BF5">
      <w:pPr>
        <w:numPr>
          <w:ilvl w:val="0"/>
          <w:numId w:val="38"/>
        </w:numPr>
        <w:autoSpaceDE w:val="0"/>
        <w:autoSpaceDN w:val="0"/>
        <w:adjustRightInd w:val="0"/>
        <w:spacing w:after="0" w:line="240" w:lineRule="auto"/>
        <w:jc w:val="both"/>
        <w:rPr>
          <w:rFonts w:ascii="Arial" w:hAnsi="Arial" w:cs="Arial"/>
          <w:sz w:val="24"/>
          <w:szCs w:val="24"/>
        </w:rPr>
      </w:pPr>
      <w:r w:rsidRPr="00186BF5">
        <w:rPr>
          <w:rFonts w:ascii="Arial" w:hAnsi="Arial" w:cs="Arial"/>
          <w:sz w:val="24"/>
          <w:szCs w:val="24"/>
        </w:rPr>
        <w:t>Reducerea riscului unei poluari semnificative aparute in urma deversarii in emis a apelor uzate netratate;</w:t>
      </w:r>
    </w:p>
    <w:p w:rsidR="001E1135" w:rsidRDefault="001E1135" w:rsidP="00EA37A0">
      <w:pPr>
        <w:autoSpaceDE w:val="0"/>
        <w:autoSpaceDN w:val="0"/>
        <w:adjustRightInd w:val="0"/>
        <w:spacing w:after="0" w:line="240" w:lineRule="auto"/>
        <w:ind w:firstLine="720"/>
        <w:rPr>
          <w:rFonts w:ascii="Arial" w:hAnsi="Arial" w:cs="Arial"/>
          <w:b/>
          <w:i/>
          <w:sz w:val="24"/>
          <w:szCs w:val="24"/>
        </w:rPr>
      </w:pPr>
      <w:r w:rsidRPr="00A80041">
        <w:rPr>
          <w:rFonts w:ascii="Arial" w:hAnsi="Arial" w:cs="Arial"/>
          <w:b/>
          <w:i/>
          <w:sz w:val="24"/>
          <w:szCs w:val="24"/>
        </w:rPr>
        <w:t>Factor de mediu aer</w:t>
      </w:r>
    </w:p>
    <w:p w:rsidR="004134D1" w:rsidRPr="00A80041" w:rsidRDefault="001E1135"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Din punct de vedere al impactului asupra atmosferei, se va înregistra influență asupra calit</w:t>
      </w:r>
      <w:r w:rsidR="004134D1" w:rsidRPr="00A80041">
        <w:rPr>
          <w:rFonts w:ascii="Arial" w:hAnsi="Arial" w:cs="Arial"/>
          <w:sz w:val="24"/>
          <w:szCs w:val="24"/>
        </w:rPr>
        <w:t>ăț</w:t>
      </w:r>
      <w:r w:rsidRPr="00A80041">
        <w:rPr>
          <w:rFonts w:ascii="Arial" w:hAnsi="Arial" w:cs="Arial"/>
          <w:sz w:val="24"/>
          <w:szCs w:val="24"/>
        </w:rPr>
        <w:t>ii aerului pe perioada de construc</w:t>
      </w:r>
      <w:r w:rsidR="004134D1" w:rsidRPr="00A80041">
        <w:rPr>
          <w:rFonts w:ascii="Arial" w:hAnsi="Arial" w:cs="Arial"/>
          <w:sz w:val="24"/>
          <w:szCs w:val="24"/>
        </w:rPr>
        <w:t>ț</w:t>
      </w:r>
      <w:r w:rsidRPr="00A80041">
        <w:rPr>
          <w:rFonts w:ascii="Arial" w:hAnsi="Arial" w:cs="Arial"/>
          <w:sz w:val="24"/>
          <w:szCs w:val="24"/>
        </w:rPr>
        <w:t>ie, ca urmare a excav</w:t>
      </w:r>
      <w:r w:rsidR="004134D1" w:rsidRPr="00A80041">
        <w:rPr>
          <w:rFonts w:ascii="Arial" w:hAnsi="Arial" w:cs="Arial"/>
          <w:sz w:val="24"/>
          <w:szCs w:val="24"/>
        </w:rPr>
        <w:t>ă</w:t>
      </w:r>
      <w:r w:rsidRPr="00A80041">
        <w:rPr>
          <w:rFonts w:ascii="Arial" w:hAnsi="Arial" w:cs="Arial"/>
          <w:sz w:val="24"/>
          <w:szCs w:val="24"/>
        </w:rPr>
        <w:t xml:space="preserve">rii </w:t>
      </w:r>
      <w:r w:rsidR="004134D1" w:rsidRPr="00A80041">
        <w:rPr>
          <w:rFonts w:ascii="Arial" w:hAnsi="Arial" w:cs="Arial"/>
          <w:sz w:val="24"/>
          <w:szCs w:val="24"/>
        </w:rPr>
        <w:t>ș</w:t>
      </w:r>
      <w:r w:rsidRPr="00A80041">
        <w:rPr>
          <w:rFonts w:ascii="Arial" w:hAnsi="Arial" w:cs="Arial"/>
          <w:sz w:val="24"/>
          <w:szCs w:val="24"/>
        </w:rPr>
        <w:t>i</w:t>
      </w:r>
      <w:r w:rsidR="004134D1" w:rsidRPr="00A80041">
        <w:rPr>
          <w:rFonts w:ascii="Arial" w:hAnsi="Arial" w:cs="Arial"/>
          <w:sz w:val="24"/>
          <w:szCs w:val="24"/>
        </w:rPr>
        <w:t xml:space="preserve"> </w:t>
      </w:r>
      <w:r w:rsidRPr="00A80041">
        <w:rPr>
          <w:rFonts w:ascii="Arial" w:hAnsi="Arial" w:cs="Arial"/>
          <w:sz w:val="24"/>
          <w:szCs w:val="24"/>
        </w:rPr>
        <w:t>manipul</w:t>
      </w:r>
      <w:r w:rsidR="004134D1" w:rsidRPr="00A80041">
        <w:rPr>
          <w:rFonts w:ascii="Arial" w:hAnsi="Arial" w:cs="Arial"/>
          <w:sz w:val="24"/>
          <w:szCs w:val="24"/>
        </w:rPr>
        <w:t>ă</w:t>
      </w:r>
      <w:r w:rsidRPr="00A80041">
        <w:rPr>
          <w:rFonts w:ascii="Arial" w:hAnsi="Arial" w:cs="Arial"/>
          <w:sz w:val="24"/>
          <w:szCs w:val="24"/>
        </w:rPr>
        <w:t>rii p</w:t>
      </w:r>
      <w:r w:rsidR="004134D1" w:rsidRPr="00A80041">
        <w:rPr>
          <w:rFonts w:ascii="Arial" w:hAnsi="Arial" w:cs="Arial"/>
          <w:sz w:val="24"/>
          <w:szCs w:val="24"/>
        </w:rPr>
        <w:t>ă</w:t>
      </w:r>
      <w:r w:rsidRPr="00A80041">
        <w:rPr>
          <w:rFonts w:ascii="Arial" w:hAnsi="Arial" w:cs="Arial"/>
          <w:sz w:val="24"/>
          <w:szCs w:val="24"/>
        </w:rPr>
        <w:t>m</w:t>
      </w:r>
      <w:r w:rsidR="004134D1" w:rsidRPr="00A80041">
        <w:rPr>
          <w:rFonts w:ascii="Arial" w:hAnsi="Arial" w:cs="Arial"/>
          <w:sz w:val="24"/>
          <w:szCs w:val="24"/>
        </w:rPr>
        <w:t>â</w:t>
      </w:r>
      <w:r w:rsidRPr="00A80041">
        <w:rPr>
          <w:rFonts w:ascii="Arial" w:hAnsi="Arial" w:cs="Arial"/>
          <w:sz w:val="24"/>
          <w:szCs w:val="24"/>
        </w:rPr>
        <w:t xml:space="preserve">ntului. De asemenea, mijloacele de transport </w:t>
      </w:r>
      <w:r w:rsidR="004134D1" w:rsidRPr="00A80041">
        <w:rPr>
          <w:rFonts w:ascii="Arial" w:hAnsi="Arial" w:cs="Arial"/>
          <w:sz w:val="24"/>
          <w:szCs w:val="24"/>
        </w:rPr>
        <w:t>ș</w:t>
      </w:r>
      <w:r w:rsidRPr="00A80041">
        <w:rPr>
          <w:rFonts w:ascii="Arial" w:hAnsi="Arial" w:cs="Arial"/>
          <w:sz w:val="24"/>
          <w:szCs w:val="24"/>
        </w:rPr>
        <w:t>i utilajele folosite</w:t>
      </w:r>
      <w:r w:rsidR="004134D1" w:rsidRPr="00A80041">
        <w:rPr>
          <w:rFonts w:ascii="Arial" w:hAnsi="Arial" w:cs="Arial"/>
          <w:sz w:val="24"/>
          <w:szCs w:val="24"/>
        </w:rPr>
        <w:t xml:space="preserve"> pentru realizarea lucrărilor vor genera poluanți caracteristici arderii combustibililor în motoare (NOx, SOx, CO, pulberi, metale grele, etc.). Regimul emisiilor acestor poluanți este, ca și în cazul emisiilor de pulberi generate de excavări, dependent de nivelul activității zilnice, prezentând o variabilă substanțială de la o zi la alta, de la o fază la alta a procesului de construcție.</w:t>
      </w:r>
    </w:p>
    <w:p w:rsidR="004134D1" w:rsidRPr="00A80041" w:rsidRDefault="004134D1"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O sursă de praf suplimentară este reprezentată de eroziunea vântului, fenomen care însoțește lucrările de construcție. Fenomenul apare datorită existenței suprafețelor de teren expuse acțiunii vântului, urmare a decopertării solului.</w:t>
      </w:r>
    </w:p>
    <w:p w:rsidR="004134D1" w:rsidRPr="00A80041" w:rsidRDefault="004134D1" w:rsidP="00EA37A0">
      <w:pPr>
        <w:autoSpaceDE w:val="0"/>
        <w:autoSpaceDN w:val="0"/>
        <w:adjustRightInd w:val="0"/>
        <w:spacing w:after="0" w:line="240" w:lineRule="auto"/>
        <w:ind w:firstLine="720"/>
        <w:jc w:val="both"/>
        <w:rPr>
          <w:rFonts w:ascii="Arial" w:hAnsi="Arial" w:cs="Arial"/>
          <w:sz w:val="24"/>
          <w:szCs w:val="24"/>
        </w:rPr>
      </w:pPr>
      <w:r w:rsidRPr="00A80041">
        <w:rPr>
          <w:rFonts w:ascii="Arial" w:hAnsi="Arial" w:cs="Arial"/>
          <w:sz w:val="24"/>
          <w:szCs w:val="24"/>
        </w:rPr>
        <w:t xml:space="preserve">Ținând cont de anvergura investiției, condițiile de dispersie din zonă și de faptul că organizarea de șantier va fi împrejmuită </w:t>
      </w:r>
      <w:r w:rsidR="008C3709" w:rsidRPr="00A80041">
        <w:rPr>
          <w:rFonts w:ascii="Arial" w:hAnsi="Arial" w:cs="Arial"/>
          <w:sz w:val="24"/>
          <w:szCs w:val="24"/>
        </w:rPr>
        <w:t xml:space="preserve">provizoriu, </w:t>
      </w:r>
      <w:r w:rsidRPr="00A80041">
        <w:rPr>
          <w:rFonts w:ascii="Arial" w:hAnsi="Arial" w:cs="Arial"/>
          <w:sz w:val="24"/>
          <w:szCs w:val="24"/>
        </w:rPr>
        <w:t>se apreciază că nu vor exista influențe majore, cuantificabile, în ceea ce privește calitatea aerului în zonă.</w:t>
      </w:r>
    </w:p>
    <w:p w:rsidR="00561B14" w:rsidRPr="007D3769" w:rsidRDefault="00561B14" w:rsidP="00EA37A0">
      <w:pPr>
        <w:spacing w:after="0" w:line="240" w:lineRule="auto"/>
        <w:outlineLvl w:val="0"/>
        <w:rPr>
          <w:rFonts w:ascii="Arial" w:hAnsi="Arial" w:cs="Arial"/>
        </w:rPr>
      </w:pPr>
      <w:r w:rsidRPr="002262AE">
        <w:rPr>
          <w:rFonts w:ascii="Arial" w:hAnsi="Arial" w:cs="Arial"/>
          <w:b/>
          <w:i/>
          <w:color w:val="FF0000"/>
          <w:sz w:val="24"/>
          <w:szCs w:val="24"/>
        </w:rPr>
        <w:t xml:space="preserve"> </w:t>
      </w:r>
      <w:r w:rsidR="007D3769">
        <w:rPr>
          <w:rFonts w:ascii="Arial" w:hAnsi="Arial" w:cs="Arial"/>
          <w:b/>
          <w:i/>
          <w:color w:val="FF0000"/>
          <w:sz w:val="24"/>
          <w:szCs w:val="24"/>
        </w:rPr>
        <w:tab/>
      </w:r>
      <w:r w:rsidRPr="007D3769">
        <w:rPr>
          <w:rFonts w:ascii="Arial" w:hAnsi="Arial" w:cs="Arial"/>
          <w:b/>
          <w:i/>
          <w:sz w:val="24"/>
          <w:szCs w:val="24"/>
        </w:rPr>
        <w:t>Zgomot și vibrații</w:t>
      </w:r>
      <w:r w:rsidRPr="007D3769">
        <w:rPr>
          <w:rFonts w:ascii="Arial" w:hAnsi="Arial" w:cs="Arial"/>
          <w:b/>
        </w:rPr>
        <w:t xml:space="preserve">  </w:t>
      </w:r>
    </w:p>
    <w:p w:rsidR="00561B14" w:rsidRPr="007D3769"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În faza de execuție, sursele de zgomot și v</w:t>
      </w:r>
      <w:r w:rsidRPr="007D3769">
        <w:rPr>
          <w:rFonts w:ascii="Arial" w:hAnsi="Arial" w:cs="Arial"/>
          <w:spacing w:val="-2"/>
          <w:sz w:val="24"/>
          <w:szCs w:val="24"/>
        </w:rPr>
        <w:t>i</w:t>
      </w:r>
      <w:r w:rsidRPr="007D3769">
        <w:rPr>
          <w:rFonts w:ascii="Arial" w:hAnsi="Arial" w:cs="Arial"/>
          <w:sz w:val="24"/>
          <w:szCs w:val="24"/>
        </w:rPr>
        <w:t>brații sunt produse atât de acțiunile propriu-zise de  muncă mecanizată, cât și de traficul auto din zona de lucru.</w:t>
      </w:r>
    </w:p>
    <w:p w:rsidR="00561B14" w:rsidRPr="007D3769"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Aceste</w:t>
      </w:r>
      <w:r w:rsidRPr="007D3769">
        <w:rPr>
          <w:rFonts w:ascii="Arial" w:hAnsi="Arial" w:cs="Arial"/>
          <w:spacing w:val="27"/>
          <w:sz w:val="24"/>
          <w:szCs w:val="24"/>
        </w:rPr>
        <w:t xml:space="preserve"> </w:t>
      </w:r>
      <w:r w:rsidRPr="007D3769">
        <w:rPr>
          <w:rFonts w:ascii="Arial" w:hAnsi="Arial" w:cs="Arial"/>
          <w:sz w:val="24"/>
          <w:szCs w:val="24"/>
        </w:rPr>
        <w:t>activități</w:t>
      </w:r>
      <w:r w:rsidRPr="007D3769">
        <w:rPr>
          <w:rFonts w:ascii="Arial" w:hAnsi="Arial" w:cs="Arial"/>
          <w:spacing w:val="29"/>
          <w:sz w:val="24"/>
          <w:szCs w:val="24"/>
        </w:rPr>
        <w:t xml:space="preserve"> </w:t>
      </w:r>
      <w:r w:rsidRPr="007D3769">
        <w:rPr>
          <w:rFonts w:ascii="Arial" w:hAnsi="Arial" w:cs="Arial"/>
          <w:sz w:val="24"/>
          <w:szCs w:val="24"/>
        </w:rPr>
        <w:t>au</w:t>
      </w:r>
      <w:r w:rsidRPr="007D3769">
        <w:rPr>
          <w:rFonts w:ascii="Arial" w:hAnsi="Arial" w:cs="Arial"/>
          <w:spacing w:val="27"/>
          <w:sz w:val="24"/>
          <w:szCs w:val="24"/>
        </w:rPr>
        <w:t xml:space="preserve"> </w:t>
      </w:r>
      <w:r w:rsidRPr="007D3769">
        <w:rPr>
          <w:rFonts w:ascii="Arial" w:hAnsi="Arial" w:cs="Arial"/>
          <w:sz w:val="24"/>
          <w:szCs w:val="24"/>
        </w:rPr>
        <w:t>un</w:t>
      </w:r>
      <w:r w:rsidRPr="007D3769">
        <w:rPr>
          <w:rFonts w:ascii="Arial" w:hAnsi="Arial" w:cs="Arial"/>
          <w:spacing w:val="27"/>
          <w:sz w:val="24"/>
          <w:szCs w:val="24"/>
        </w:rPr>
        <w:t xml:space="preserve"> </w:t>
      </w:r>
      <w:r w:rsidRPr="007D3769">
        <w:rPr>
          <w:rFonts w:ascii="Arial" w:hAnsi="Arial" w:cs="Arial"/>
          <w:sz w:val="24"/>
          <w:szCs w:val="24"/>
        </w:rPr>
        <w:t>caracter</w:t>
      </w:r>
      <w:r w:rsidRPr="007D3769">
        <w:rPr>
          <w:rFonts w:ascii="Arial" w:hAnsi="Arial" w:cs="Arial"/>
          <w:spacing w:val="27"/>
          <w:sz w:val="24"/>
          <w:szCs w:val="24"/>
        </w:rPr>
        <w:t xml:space="preserve"> </w:t>
      </w:r>
      <w:r w:rsidRPr="007D3769">
        <w:rPr>
          <w:rFonts w:ascii="Arial" w:hAnsi="Arial" w:cs="Arial"/>
          <w:sz w:val="24"/>
          <w:szCs w:val="24"/>
        </w:rPr>
        <w:t>discontinuu,</w:t>
      </w:r>
      <w:r w:rsidRPr="007D3769">
        <w:rPr>
          <w:rFonts w:ascii="Arial" w:hAnsi="Arial" w:cs="Arial"/>
          <w:spacing w:val="27"/>
          <w:sz w:val="24"/>
          <w:szCs w:val="24"/>
        </w:rPr>
        <w:t xml:space="preserve"> </w:t>
      </w:r>
      <w:r w:rsidRPr="007D3769">
        <w:rPr>
          <w:rFonts w:ascii="Arial" w:hAnsi="Arial" w:cs="Arial"/>
          <w:sz w:val="24"/>
          <w:szCs w:val="24"/>
        </w:rPr>
        <w:t>fiind</w:t>
      </w:r>
      <w:r w:rsidRPr="007D3769">
        <w:rPr>
          <w:rFonts w:ascii="Arial" w:hAnsi="Arial" w:cs="Arial"/>
          <w:spacing w:val="27"/>
          <w:sz w:val="24"/>
          <w:szCs w:val="24"/>
        </w:rPr>
        <w:t xml:space="preserve"> </w:t>
      </w:r>
      <w:r w:rsidRPr="007D3769">
        <w:rPr>
          <w:rFonts w:ascii="Arial" w:hAnsi="Arial" w:cs="Arial"/>
          <w:sz w:val="24"/>
          <w:szCs w:val="24"/>
        </w:rPr>
        <w:t>limitate,</w:t>
      </w:r>
      <w:r w:rsidRPr="007D3769">
        <w:rPr>
          <w:rFonts w:ascii="Arial" w:hAnsi="Arial" w:cs="Arial"/>
          <w:spacing w:val="27"/>
          <w:sz w:val="24"/>
          <w:szCs w:val="24"/>
        </w:rPr>
        <w:t xml:space="preserve"> </w:t>
      </w:r>
      <w:r w:rsidRPr="007D3769">
        <w:rPr>
          <w:rFonts w:ascii="Arial" w:hAnsi="Arial" w:cs="Arial"/>
          <w:sz w:val="24"/>
          <w:szCs w:val="24"/>
        </w:rPr>
        <w:t>în</w:t>
      </w:r>
      <w:r w:rsidRPr="007D3769">
        <w:rPr>
          <w:rFonts w:ascii="Arial" w:hAnsi="Arial" w:cs="Arial"/>
          <w:spacing w:val="27"/>
          <w:sz w:val="24"/>
          <w:szCs w:val="24"/>
        </w:rPr>
        <w:t xml:space="preserve"> </w:t>
      </w:r>
      <w:r w:rsidRPr="007D3769">
        <w:rPr>
          <w:rFonts w:ascii="Arial" w:hAnsi="Arial" w:cs="Arial"/>
          <w:sz w:val="24"/>
          <w:szCs w:val="24"/>
        </w:rPr>
        <w:t>general,</w:t>
      </w:r>
      <w:r w:rsidRPr="007D3769">
        <w:rPr>
          <w:rFonts w:ascii="Arial" w:hAnsi="Arial" w:cs="Arial"/>
          <w:spacing w:val="27"/>
          <w:sz w:val="24"/>
          <w:szCs w:val="24"/>
        </w:rPr>
        <w:t xml:space="preserve"> </w:t>
      </w:r>
      <w:r w:rsidRPr="007D3769">
        <w:rPr>
          <w:rFonts w:ascii="Arial" w:hAnsi="Arial" w:cs="Arial"/>
          <w:sz w:val="24"/>
          <w:szCs w:val="24"/>
        </w:rPr>
        <w:t>numai pe perio</w:t>
      </w:r>
      <w:r w:rsidRPr="007D3769">
        <w:rPr>
          <w:rFonts w:ascii="Arial" w:hAnsi="Arial" w:cs="Arial"/>
          <w:spacing w:val="-1"/>
          <w:sz w:val="24"/>
          <w:szCs w:val="24"/>
        </w:rPr>
        <w:t>a</w:t>
      </w:r>
      <w:r w:rsidRPr="007D3769">
        <w:rPr>
          <w:rFonts w:ascii="Arial" w:hAnsi="Arial" w:cs="Arial"/>
          <w:sz w:val="24"/>
          <w:szCs w:val="24"/>
        </w:rPr>
        <w:t>da</w:t>
      </w:r>
      <w:r w:rsidRPr="007D3769">
        <w:rPr>
          <w:rFonts w:ascii="Arial" w:hAnsi="Arial" w:cs="Arial"/>
          <w:spacing w:val="-1"/>
          <w:sz w:val="24"/>
          <w:szCs w:val="24"/>
        </w:rPr>
        <w:t xml:space="preserve"> </w:t>
      </w:r>
      <w:r w:rsidRPr="007D3769">
        <w:rPr>
          <w:rFonts w:ascii="Arial" w:hAnsi="Arial" w:cs="Arial"/>
          <w:sz w:val="24"/>
          <w:szCs w:val="24"/>
        </w:rPr>
        <w:t xml:space="preserve">zilei. Se </w:t>
      </w:r>
      <w:r w:rsidRPr="007D3769">
        <w:rPr>
          <w:rFonts w:ascii="Arial" w:hAnsi="Arial" w:cs="Arial"/>
          <w:spacing w:val="2"/>
          <w:sz w:val="24"/>
          <w:szCs w:val="24"/>
        </w:rPr>
        <w:t>v</w:t>
      </w:r>
      <w:r w:rsidRPr="007D3769">
        <w:rPr>
          <w:rFonts w:ascii="Arial" w:hAnsi="Arial" w:cs="Arial"/>
          <w:spacing w:val="1"/>
          <w:sz w:val="24"/>
          <w:szCs w:val="24"/>
        </w:rPr>
        <w:t>o</w:t>
      </w:r>
      <w:r w:rsidRPr="007D3769">
        <w:rPr>
          <w:rFonts w:ascii="Arial" w:hAnsi="Arial" w:cs="Arial"/>
          <w:sz w:val="24"/>
          <w:szCs w:val="24"/>
        </w:rPr>
        <w:t>r respe</w:t>
      </w:r>
      <w:r w:rsidRPr="007D3769">
        <w:rPr>
          <w:rFonts w:ascii="Arial" w:hAnsi="Arial" w:cs="Arial"/>
          <w:spacing w:val="-1"/>
          <w:sz w:val="24"/>
          <w:szCs w:val="24"/>
        </w:rPr>
        <w:t>c</w:t>
      </w:r>
      <w:r w:rsidRPr="007D3769">
        <w:rPr>
          <w:rFonts w:ascii="Arial" w:hAnsi="Arial" w:cs="Arial"/>
          <w:sz w:val="24"/>
          <w:szCs w:val="24"/>
        </w:rPr>
        <w:t>ta</w:t>
      </w:r>
      <w:r w:rsidRPr="007D3769">
        <w:rPr>
          <w:rFonts w:ascii="Arial" w:hAnsi="Arial" w:cs="Arial"/>
          <w:spacing w:val="1"/>
          <w:sz w:val="24"/>
          <w:szCs w:val="24"/>
        </w:rPr>
        <w:t xml:space="preserve"> </w:t>
      </w:r>
      <w:r w:rsidRPr="007D3769">
        <w:rPr>
          <w:rFonts w:ascii="Arial" w:hAnsi="Arial" w:cs="Arial"/>
          <w:sz w:val="24"/>
          <w:szCs w:val="24"/>
        </w:rPr>
        <w:t>zilele</w:t>
      </w:r>
      <w:r w:rsidRPr="007D3769">
        <w:rPr>
          <w:rFonts w:ascii="Arial" w:hAnsi="Arial" w:cs="Arial"/>
          <w:spacing w:val="1"/>
          <w:sz w:val="24"/>
          <w:szCs w:val="24"/>
        </w:rPr>
        <w:t xml:space="preserve"> </w:t>
      </w:r>
      <w:r w:rsidRPr="007D3769">
        <w:rPr>
          <w:rFonts w:ascii="Arial" w:hAnsi="Arial" w:cs="Arial"/>
          <w:sz w:val="24"/>
          <w:szCs w:val="24"/>
        </w:rPr>
        <w:t>de</w:t>
      </w:r>
      <w:r w:rsidRPr="007D3769">
        <w:rPr>
          <w:rFonts w:ascii="Arial" w:hAnsi="Arial" w:cs="Arial"/>
          <w:spacing w:val="1"/>
          <w:sz w:val="24"/>
          <w:szCs w:val="24"/>
        </w:rPr>
        <w:t xml:space="preserve"> </w:t>
      </w:r>
      <w:r w:rsidRPr="007D3769">
        <w:rPr>
          <w:rFonts w:ascii="Arial" w:hAnsi="Arial" w:cs="Arial"/>
          <w:sz w:val="24"/>
          <w:szCs w:val="24"/>
        </w:rPr>
        <w:t>od</w:t>
      </w:r>
      <w:r w:rsidRPr="007D3769">
        <w:rPr>
          <w:rFonts w:ascii="Arial" w:hAnsi="Arial" w:cs="Arial"/>
          <w:spacing w:val="-1"/>
          <w:sz w:val="24"/>
          <w:szCs w:val="24"/>
        </w:rPr>
        <w:t>i</w:t>
      </w:r>
      <w:r w:rsidRPr="007D3769">
        <w:rPr>
          <w:rFonts w:ascii="Arial" w:hAnsi="Arial" w:cs="Arial"/>
          <w:sz w:val="24"/>
          <w:szCs w:val="24"/>
        </w:rPr>
        <w:t>hnă</w:t>
      </w:r>
      <w:r w:rsidRPr="007D3769">
        <w:rPr>
          <w:rFonts w:ascii="Arial" w:hAnsi="Arial" w:cs="Arial"/>
          <w:spacing w:val="1"/>
          <w:sz w:val="24"/>
          <w:szCs w:val="24"/>
        </w:rPr>
        <w:t xml:space="preserve"> </w:t>
      </w:r>
      <w:r w:rsidRPr="007D3769">
        <w:rPr>
          <w:rFonts w:ascii="Arial" w:hAnsi="Arial" w:cs="Arial"/>
          <w:sz w:val="24"/>
          <w:szCs w:val="24"/>
        </w:rPr>
        <w:t>l</w:t>
      </w:r>
      <w:r w:rsidRPr="007D3769">
        <w:rPr>
          <w:rFonts w:ascii="Arial" w:hAnsi="Arial" w:cs="Arial"/>
          <w:spacing w:val="-1"/>
          <w:sz w:val="24"/>
          <w:szCs w:val="24"/>
        </w:rPr>
        <w:t>e</w:t>
      </w:r>
      <w:r w:rsidRPr="007D3769">
        <w:rPr>
          <w:rFonts w:ascii="Arial" w:hAnsi="Arial" w:cs="Arial"/>
          <w:sz w:val="24"/>
          <w:szCs w:val="24"/>
        </w:rPr>
        <w:t>gale și intervalul orelor de lucru per</w:t>
      </w:r>
      <w:r w:rsidRPr="007D3769">
        <w:rPr>
          <w:rFonts w:ascii="Arial" w:hAnsi="Arial" w:cs="Arial"/>
          <w:spacing w:val="-1"/>
          <w:sz w:val="24"/>
          <w:szCs w:val="24"/>
        </w:rPr>
        <w:t>m</w:t>
      </w:r>
      <w:r w:rsidRPr="007D3769">
        <w:rPr>
          <w:rFonts w:ascii="Arial" w:hAnsi="Arial" w:cs="Arial"/>
          <w:sz w:val="24"/>
          <w:szCs w:val="24"/>
        </w:rPr>
        <w:t>is în timpul zilei.</w:t>
      </w:r>
    </w:p>
    <w:p w:rsidR="00561B14" w:rsidRPr="007D3769"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Prin</w:t>
      </w:r>
      <w:r w:rsidRPr="007D3769">
        <w:rPr>
          <w:rFonts w:ascii="Arial" w:hAnsi="Arial" w:cs="Arial"/>
          <w:spacing w:val="7"/>
          <w:sz w:val="24"/>
          <w:szCs w:val="24"/>
        </w:rPr>
        <w:t xml:space="preserve"> </w:t>
      </w:r>
      <w:r w:rsidRPr="007D3769">
        <w:rPr>
          <w:rFonts w:ascii="Arial" w:hAnsi="Arial" w:cs="Arial"/>
          <w:sz w:val="24"/>
          <w:szCs w:val="24"/>
        </w:rPr>
        <w:t>organizarea</w:t>
      </w:r>
      <w:r w:rsidRPr="007D3769">
        <w:rPr>
          <w:rFonts w:ascii="Arial" w:hAnsi="Arial" w:cs="Arial"/>
          <w:spacing w:val="7"/>
          <w:sz w:val="24"/>
          <w:szCs w:val="24"/>
        </w:rPr>
        <w:t xml:space="preserve"> </w:t>
      </w:r>
      <w:r w:rsidRPr="007D3769">
        <w:rPr>
          <w:rFonts w:ascii="Arial" w:hAnsi="Arial" w:cs="Arial"/>
          <w:sz w:val="24"/>
          <w:szCs w:val="24"/>
        </w:rPr>
        <w:t>șantierului,</w:t>
      </w:r>
      <w:r w:rsidRPr="007D3769">
        <w:rPr>
          <w:rFonts w:ascii="Arial" w:hAnsi="Arial" w:cs="Arial"/>
          <w:spacing w:val="7"/>
          <w:sz w:val="24"/>
          <w:szCs w:val="24"/>
        </w:rPr>
        <w:t xml:space="preserve"> </w:t>
      </w:r>
      <w:r w:rsidRPr="007D3769">
        <w:rPr>
          <w:rFonts w:ascii="Arial" w:hAnsi="Arial" w:cs="Arial"/>
          <w:sz w:val="24"/>
          <w:szCs w:val="24"/>
        </w:rPr>
        <w:t>sunt</w:t>
      </w:r>
      <w:r w:rsidRPr="007D3769">
        <w:rPr>
          <w:rFonts w:ascii="Arial" w:hAnsi="Arial" w:cs="Arial"/>
          <w:spacing w:val="9"/>
          <w:sz w:val="24"/>
          <w:szCs w:val="24"/>
        </w:rPr>
        <w:t xml:space="preserve"> </w:t>
      </w:r>
      <w:r w:rsidRPr="007D3769">
        <w:rPr>
          <w:rFonts w:ascii="Arial" w:hAnsi="Arial" w:cs="Arial"/>
          <w:sz w:val="24"/>
          <w:szCs w:val="24"/>
        </w:rPr>
        <w:t>prevăzute</w:t>
      </w:r>
      <w:r w:rsidRPr="007D3769">
        <w:rPr>
          <w:rFonts w:ascii="Arial" w:hAnsi="Arial" w:cs="Arial"/>
          <w:spacing w:val="7"/>
          <w:sz w:val="24"/>
          <w:szCs w:val="24"/>
        </w:rPr>
        <w:t xml:space="preserve"> </w:t>
      </w:r>
      <w:r w:rsidRPr="007D3769">
        <w:rPr>
          <w:rFonts w:ascii="Arial" w:hAnsi="Arial" w:cs="Arial"/>
          <w:sz w:val="24"/>
          <w:szCs w:val="24"/>
        </w:rPr>
        <w:t>faze</w:t>
      </w:r>
      <w:r w:rsidRPr="007D3769">
        <w:rPr>
          <w:rFonts w:ascii="Arial" w:hAnsi="Arial" w:cs="Arial"/>
          <w:spacing w:val="7"/>
          <w:sz w:val="24"/>
          <w:szCs w:val="24"/>
        </w:rPr>
        <w:t xml:space="preserve"> </w:t>
      </w:r>
      <w:r w:rsidRPr="007D3769">
        <w:rPr>
          <w:rFonts w:ascii="Arial" w:hAnsi="Arial" w:cs="Arial"/>
          <w:sz w:val="24"/>
          <w:szCs w:val="24"/>
        </w:rPr>
        <w:t>specifice</w:t>
      </w:r>
      <w:r w:rsidRPr="007D3769">
        <w:rPr>
          <w:rFonts w:ascii="Arial" w:hAnsi="Arial" w:cs="Arial"/>
          <w:spacing w:val="7"/>
          <w:sz w:val="24"/>
          <w:szCs w:val="24"/>
        </w:rPr>
        <w:t xml:space="preserve"> </w:t>
      </w:r>
      <w:r w:rsidRPr="007D3769">
        <w:rPr>
          <w:rFonts w:ascii="Arial" w:hAnsi="Arial" w:cs="Arial"/>
          <w:sz w:val="24"/>
          <w:szCs w:val="24"/>
        </w:rPr>
        <w:t>în</w:t>
      </w:r>
      <w:r w:rsidRPr="007D3769">
        <w:rPr>
          <w:rFonts w:ascii="Arial" w:hAnsi="Arial" w:cs="Arial"/>
          <w:spacing w:val="7"/>
          <w:sz w:val="24"/>
          <w:szCs w:val="24"/>
        </w:rPr>
        <w:t xml:space="preserve"> </w:t>
      </w:r>
      <w:r w:rsidRPr="007D3769">
        <w:rPr>
          <w:rFonts w:ascii="Arial" w:hAnsi="Arial" w:cs="Arial"/>
          <w:sz w:val="24"/>
          <w:szCs w:val="24"/>
        </w:rPr>
        <w:t>graficul</w:t>
      </w:r>
      <w:r w:rsidRPr="007D3769">
        <w:rPr>
          <w:rFonts w:ascii="Arial" w:hAnsi="Arial" w:cs="Arial"/>
          <w:spacing w:val="7"/>
          <w:sz w:val="24"/>
          <w:szCs w:val="24"/>
        </w:rPr>
        <w:t xml:space="preserve"> </w:t>
      </w:r>
      <w:r w:rsidRPr="007D3769">
        <w:rPr>
          <w:rFonts w:ascii="Arial" w:hAnsi="Arial" w:cs="Arial"/>
          <w:sz w:val="24"/>
          <w:szCs w:val="24"/>
        </w:rPr>
        <w:t>de</w:t>
      </w:r>
      <w:r w:rsidRPr="007D3769">
        <w:rPr>
          <w:rFonts w:ascii="Arial" w:hAnsi="Arial" w:cs="Arial"/>
          <w:spacing w:val="7"/>
          <w:sz w:val="24"/>
          <w:szCs w:val="24"/>
        </w:rPr>
        <w:t xml:space="preserve"> </w:t>
      </w:r>
      <w:r w:rsidRPr="007D3769">
        <w:rPr>
          <w:rFonts w:ascii="Arial" w:hAnsi="Arial" w:cs="Arial"/>
          <w:sz w:val="24"/>
          <w:szCs w:val="24"/>
        </w:rPr>
        <w:t>lucru astfel</w:t>
      </w:r>
      <w:r w:rsidRPr="007D3769">
        <w:rPr>
          <w:rFonts w:ascii="Arial" w:hAnsi="Arial" w:cs="Arial"/>
          <w:spacing w:val="4"/>
          <w:sz w:val="24"/>
          <w:szCs w:val="24"/>
        </w:rPr>
        <w:t xml:space="preserve"> </w:t>
      </w:r>
      <w:r w:rsidRPr="007D3769">
        <w:rPr>
          <w:rFonts w:ascii="Arial" w:hAnsi="Arial" w:cs="Arial"/>
          <w:sz w:val="24"/>
          <w:szCs w:val="24"/>
        </w:rPr>
        <w:t>încât</w:t>
      </w:r>
      <w:r w:rsidRPr="007D3769">
        <w:rPr>
          <w:rFonts w:ascii="Arial" w:hAnsi="Arial" w:cs="Arial"/>
          <w:spacing w:val="4"/>
          <w:sz w:val="24"/>
          <w:szCs w:val="24"/>
        </w:rPr>
        <w:t xml:space="preserve"> </w:t>
      </w:r>
      <w:r w:rsidRPr="007D3769">
        <w:rPr>
          <w:rFonts w:ascii="Arial" w:hAnsi="Arial" w:cs="Arial"/>
          <w:sz w:val="24"/>
          <w:szCs w:val="24"/>
        </w:rPr>
        <w:t>procesul</w:t>
      </w:r>
      <w:r w:rsidRPr="007D3769">
        <w:rPr>
          <w:rFonts w:ascii="Arial" w:hAnsi="Arial" w:cs="Arial"/>
          <w:spacing w:val="3"/>
          <w:sz w:val="24"/>
          <w:szCs w:val="24"/>
        </w:rPr>
        <w:t xml:space="preserve"> </w:t>
      </w:r>
      <w:r w:rsidRPr="007D3769">
        <w:rPr>
          <w:rFonts w:ascii="Arial" w:hAnsi="Arial" w:cs="Arial"/>
          <w:sz w:val="24"/>
          <w:szCs w:val="24"/>
        </w:rPr>
        <w:t>de</w:t>
      </w:r>
      <w:r w:rsidRPr="007D3769">
        <w:rPr>
          <w:rFonts w:ascii="Arial" w:hAnsi="Arial" w:cs="Arial"/>
          <w:spacing w:val="3"/>
          <w:sz w:val="24"/>
          <w:szCs w:val="24"/>
        </w:rPr>
        <w:t xml:space="preserve"> </w:t>
      </w:r>
      <w:r w:rsidRPr="007D3769">
        <w:rPr>
          <w:rFonts w:ascii="Arial" w:hAnsi="Arial" w:cs="Arial"/>
          <w:sz w:val="24"/>
          <w:szCs w:val="24"/>
        </w:rPr>
        <w:t>construire</w:t>
      </w:r>
      <w:r w:rsidRPr="007D3769">
        <w:rPr>
          <w:rFonts w:ascii="Arial" w:hAnsi="Arial" w:cs="Arial"/>
          <w:spacing w:val="4"/>
          <w:sz w:val="24"/>
          <w:szCs w:val="24"/>
        </w:rPr>
        <w:t xml:space="preserve"> </w:t>
      </w:r>
      <w:r w:rsidRPr="007D3769">
        <w:rPr>
          <w:rFonts w:ascii="Arial" w:hAnsi="Arial" w:cs="Arial"/>
          <w:sz w:val="24"/>
          <w:szCs w:val="24"/>
        </w:rPr>
        <w:t>să</w:t>
      </w:r>
      <w:r w:rsidRPr="007D3769">
        <w:rPr>
          <w:rFonts w:ascii="Arial" w:hAnsi="Arial" w:cs="Arial"/>
          <w:spacing w:val="4"/>
          <w:sz w:val="24"/>
          <w:szCs w:val="24"/>
        </w:rPr>
        <w:t xml:space="preserve"> </w:t>
      </w:r>
      <w:r w:rsidRPr="007D3769">
        <w:rPr>
          <w:rFonts w:ascii="Arial" w:hAnsi="Arial" w:cs="Arial"/>
          <w:sz w:val="24"/>
          <w:szCs w:val="24"/>
        </w:rPr>
        <w:t>nu</w:t>
      </w:r>
      <w:r w:rsidRPr="007D3769">
        <w:rPr>
          <w:rFonts w:ascii="Arial" w:hAnsi="Arial" w:cs="Arial"/>
          <w:spacing w:val="3"/>
          <w:sz w:val="24"/>
          <w:szCs w:val="24"/>
        </w:rPr>
        <w:t xml:space="preserve"> </w:t>
      </w:r>
      <w:r w:rsidRPr="007D3769">
        <w:rPr>
          <w:rFonts w:ascii="Arial" w:hAnsi="Arial" w:cs="Arial"/>
          <w:sz w:val="24"/>
          <w:szCs w:val="24"/>
        </w:rPr>
        <w:t>constituie</w:t>
      </w:r>
      <w:r w:rsidRPr="007D3769">
        <w:rPr>
          <w:rFonts w:ascii="Arial" w:hAnsi="Arial" w:cs="Arial"/>
          <w:spacing w:val="4"/>
          <w:sz w:val="24"/>
          <w:szCs w:val="24"/>
        </w:rPr>
        <w:t xml:space="preserve"> </w:t>
      </w:r>
      <w:r w:rsidRPr="007D3769">
        <w:rPr>
          <w:rFonts w:ascii="Arial" w:hAnsi="Arial" w:cs="Arial"/>
          <w:sz w:val="24"/>
          <w:szCs w:val="24"/>
        </w:rPr>
        <w:t>o</w:t>
      </w:r>
      <w:r w:rsidRPr="007D3769">
        <w:rPr>
          <w:rFonts w:ascii="Arial" w:hAnsi="Arial" w:cs="Arial"/>
          <w:spacing w:val="4"/>
          <w:sz w:val="24"/>
          <w:szCs w:val="24"/>
        </w:rPr>
        <w:t xml:space="preserve"> </w:t>
      </w:r>
      <w:r w:rsidRPr="007D3769">
        <w:rPr>
          <w:rFonts w:ascii="Arial" w:hAnsi="Arial" w:cs="Arial"/>
          <w:sz w:val="24"/>
          <w:szCs w:val="24"/>
        </w:rPr>
        <w:t>sursă</w:t>
      </w:r>
      <w:r w:rsidRPr="007D3769">
        <w:rPr>
          <w:rFonts w:ascii="Arial" w:hAnsi="Arial" w:cs="Arial"/>
          <w:spacing w:val="4"/>
          <w:sz w:val="24"/>
          <w:szCs w:val="24"/>
        </w:rPr>
        <w:t xml:space="preserve"> </w:t>
      </w:r>
      <w:r w:rsidRPr="007D3769">
        <w:rPr>
          <w:rFonts w:ascii="Arial" w:hAnsi="Arial" w:cs="Arial"/>
          <w:sz w:val="24"/>
          <w:szCs w:val="24"/>
        </w:rPr>
        <w:t>sem</w:t>
      </w:r>
      <w:r w:rsidRPr="007D3769">
        <w:rPr>
          <w:rFonts w:ascii="Arial" w:hAnsi="Arial" w:cs="Arial"/>
          <w:spacing w:val="1"/>
          <w:sz w:val="24"/>
          <w:szCs w:val="24"/>
        </w:rPr>
        <w:t>n</w:t>
      </w:r>
      <w:r w:rsidRPr="007D3769">
        <w:rPr>
          <w:rFonts w:ascii="Arial" w:hAnsi="Arial" w:cs="Arial"/>
          <w:sz w:val="24"/>
          <w:szCs w:val="24"/>
        </w:rPr>
        <w:t>ificativă</w:t>
      </w:r>
      <w:r w:rsidRPr="007D3769">
        <w:rPr>
          <w:rFonts w:ascii="Arial" w:hAnsi="Arial" w:cs="Arial"/>
          <w:spacing w:val="4"/>
          <w:sz w:val="24"/>
          <w:szCs w:val="24"/>
        </w:rPr>
        <w:t xml:space="preserve"> </w:t>
      </w:r>
      <w:r w:rsidRPr="007D3769">
        <w:rPr>
          <w:rFonts w:ascii="Arial" w:hAnsi="Arial" w:cs="Arial"/>
          <w:sz w:val="24"/>
          <w:szCs w:val="24"/>
        </w:rPr>
        <w:t>de</w:t>
      </w:r>
      <w:r w:rsidRPr="007D3769">
        <w:rPr>
          <w:rFonts w:ascii="Arial" w:hAnsi="Arial" w:cs="Arial"/>
          <w:spacing w:val="4"/>
          <w:sz w:val="24"/>
          <w:szCs w:val="24"/>
        </w:rPr>
        <w:t xml:space="preserve"> </w:t>
      </w:r>
      <w:r w:rsidRPr="007D3769">
        <w:rPr>
          <w:rFonts w:ascii="Arial" w:hAnsi="Arial" w:cs="Arial"/>
          <w:sz w:val="24"/>
          <w:szCs w:val="24"/>
        </w:rPr>
        <w:t>zgomot și vibrații.</w:t>
      </w:r>
    </w:p>
    <w:p w:rsidR="00561B14" w:rsidRPr="004C1BC1" w:rsidRDefault="00561B14" w:rsidP="00EA37A0">
      <w:pPr>
        <w:spacing w:after="0" w:line="240" w:lineRule="auto"/>
        <w:ind w:firstLine="720"/>
        <w:jc w:val="both"/>
        <w:rPr>
          <w:rFonts w:ascii="Arial" w:hAnsi="Arial" w:cs="Arial"/>
          <w:sz w:val="24"/>
          <w:szCs w:val="24"/>
        </w:rPr>
      </w:pPr>
      <w:r w:rsidRPr="007D3769">
        <w:rPr>
          <w:rFonts w:ascii="Arial" w:hAnsi="Arial" w:cs="Arial"/>
          <w:sz w:val="24"/>
          <w:szCs w:val="24"/>
        </w:rPr>
        <w:t>În</w:t>
      </w:r>
      <w:r w:rsidR="00F24157">
        <w:rPr>
          <w:rFonts w:ascii="Arial" w:hAnsi="Arial" w:cs="Arial"/>
          <w:sz w:val="24"/>
          <w:szCs w:val="24"/>
        </w:rPr>
        <w:t xml:space="preserve">trucat statiile de epurare sunt la distante considerabile fata de asezarile umane se considera ca </w:t>
      </w:r>
      <w:r w:rsidRPr="007D3769">
        <w:rPr>
          <w:rFonts w:ascii="Arial" w:hAnsi="Arial" w:cs="Arial"/>
          <w:sz w:val="24"/>
          <w:szCs w:val="24"/>
        </w:rPr>
        <w:t>funcți</w:t>
      </w:r>
      <w:r w:rsidRPr="007D3769">
        <w:rPr>
          <w:rFonts w:ascii="Arial" w:hAnsi="Arial" w:cs="Arial"/>
          <w:spacing w:val="1"/>
          <w:sz w:val="24"/>
          <w:szCs w:val="24"/>
        </w:rPr>
        <w:t>o</w:t>
      </w:r>
      <w:r w:rsidRPr="007D3769">
        <w:rPr>
          <w:rFonts w:ascii="Arial" w:hAnsi="Arial" w:cs="Arial"/>
          <w:sz w:val="24"/>
          <w:szCs w:val="24"/>
        </w:rPr>
        <w:t>n</w:t>
      </w:r>
      <w:r w:rsidR="00F24157">
        <w:rPr>
          <w:rFonts w:ascii="Arial" w:hAnsi="Arial" w:cs="Arial"/>
          <w:sz w:val="24"/>
          <w:szCs w:val="24"/>
        </w:rPr>
        <w:t>area acestora</w:t>
      </w:r>
      <w:r w:rsidRPr="007D3769">
        <w:rPr>
          <w:rFonts w:ascii="Arial" w:hAnsi="Arial" w:cs="Arial"/>
          <w:spacing w:val="3"/>
          <w:sz w:val="24"/>
          <w:szCs w:val="24"/>
        </w:rPr>
        <w:t xml:space="preserve"> </w:t>
      </w:r>
      <w:r w:rsidRPr="007D3769">
        <w:rPr>
          <w:rFonts w:ascii="Arial" w:hAnsi="Arial" w:cs="Arial"/>
          <w:sz w:val="24"/>
          <w:szCs w:val="24"/>
        </w:rPr>
        <w:t>nu</w:t>
      </w:r>
      <w:r w:rsidRPr="007D3769">
        <w:rPr>
          <w:rFonts w:ascii="Arial" w:hAnsi="Arial" w:cs="Arial"/>
          <w:spacing w:val="3"/>
          <w:sz w:val="24"/>
          <w:szCs w:val="24"/>
        </w:rPr>
        <w:t xml:space="preserve"> </w:t>
      </w:r>
      <w:r w:rsidR="00F24157">
        <w:rPr>
          <w:rFonts w:ascii="Arial" w:hAnsi="Arial" w:cs="Arial"/>
          <w:spacing w:val="3"/>
          <w:sz w:val="24"/>
          <w:szCs w:val="24"/>
        </w:rPr>
        <w:t>va</w:t>
      </w:r>
      <w:r w:rsidRPr="007D3769">
        <w:rPr>
          <w:rFonts w:ascii="Arial" w:hAnsi="Arial" w:cs="Arial"/>
          <w:spacing w:val="3"/>
          <w:sz w:val="24"/>
          <w:szCs w:val="24"/>
        </w:rPr>
        <w:t xml:space="preserve"> </w:t>
      </w:r>
      <w:r w:rsidRPr="007D3769">
        <w:rPr>
          <w:rFonts w:ascii="Arial" w:hAnsi="Arial" w:cs="Arial"/>
          <w:sz w:val="24"/>
          <w:szCs w:val="24"/>
        </w:rPr>
        <w:t>produc</w:t>
      </w:r>
      <w:r w:rsidR="00F24157">
        <w:rPr>
          <w:rFonts w:ascii="Arial" w:hAnsi="Arial" w:cs="Arial"/>
          <w:sz w:val="24"/>
          <w:szCs w:val="24"/>
        </w:rPr>
        <w:t>e</w:t>
      </w:r>
      <w:r w:rsidRPr="007D3769">
        <w:rPr>
          <w:rFonts w:ascii="Arial" w:hAnsi="Arial" w:cs="Arial"/>
          <w:spacing w:val="3"/>
          <w:sz w:val="24"/>
          <w:szCs w:val="24"/>
        </w:rPr>
        <w:t xml:space="preserve"> </w:t>
      </w:r>
      <w:r w:rsidRPr="007D3769">
        <w:rPr>
          <w:rFonts w:ascii="Arial" w:hAnsi="Arial" w:cs="Arial"/>
          <w:sz w:val="24"/>
          <w:szCs w:val="24"/>
        </w:rPr>
        <w:t>zgo</w:t>
      </w:r>
      <w:r w:rsidRPr="007D3769">
        <w:rPr>
          <w:rFonts w:ascii="Arial" w:hAnsi="Arial" w:cs="Arial"/>
          <w:spacing w:val="-2"/>
          <w:sz w:val="24"/>
          <w:szCs w:val="24"/>
        </w:rPr>
        <w:t>m</w:t>
      </w:r>
      <w:r w:rsidRPr="007D3769">
        <w:rPr>
          <w:rFonts w:ascii="Arial" w:hAnsi="Arial" w:cs="Arial"/>
          <w:sz w:val="24"/>
          <w:szCs w:val="24"/>
        </w:rPr>
        <w:t>ote</w:t>
      </w:r>
      <w:r w:rsidRPr="007D3769">
        <w:rPr>
          <w:rFonts w:ascii="Arial" w:hAnsi="Arial" w:cs="Arial"/>
          <w:spacing w:val="3"/>
          <w:sz w:val="24"/>
          <w:szCs w:val="24"/>
        </w:rPr>
        <w:t xml:space="preserve"> </w:t>
      </w:r>
      <w:r w:rsidRPr="007D3769">
        <w:rPr>
          <w:rFonts w:ascii="Arial" w:hAnsi="Arial" w:cs="Arial"/>
          <w:sz w:val="24"/>
          <w:szCs w:val="24"/>
        </w:rPr>
        <w:t>și</w:t>
      </w:r>
      <w:r w:rsidRPr="007D3769">
        <w:rPr>
          <w:rFonts w:ascii="Arial" w:hAnsi="Arial" w:cs="Arial"/>
          <w:spacing w:val="3"/>
          <w:sz w:val="24"/>
          <w:szCs w:val="24"/>
        </w:rPr>
        <w:t xml:space="preserve"> </w:t>
      </w:r>
      <w:r w:rsidRPr="007D3769">
        <w:rPr>
          <w:rFonts w:ascii="Arial" w:hAnsi="Arial" w:cs="Arial"/>
          <w:sz w:val="24"/>
          <w:szCs w:val="24"/>
        </w:rPr>
        <w:t>vibrații</w:t>
      </w:r>
      <w:r w:rsidRPr="007D3769">
        <w:rPr>
          <w:rFonts w:ascii="Arial" w:hAnsi="Arial" w:cs="Arial"/>
          <w:spacing w:val="3"/>
          <w:sz w:val="24"/>
          <w:szCs w:val="24"/>
        </w:rPr>
        <w:t xml:space="preserve"> </w:t>
      </w:r>
      <w:r w:rsidRPr="007D3769">
        <w:rPr>
          <w:rFonts w:ascii="Arial" w:hAnsi="Arial" w:cs="Arial"/>
          <w:sz w:val="24"/>
          <w:szCs w:val="24"/>
        </w:rPr>
        <w:t>care</w:t>
      </w:r>
      <w:r w:rsidRPr="007D3769">
        <w:rPr>
          <w:rFonts w:ascii="Arial" w:hAnsi="Arial" w:cs="Arial"/>
          <w:spacing w:val="3"/>
          <w:sz w:val="24"/>
          <w:szCs w:val="24"/>
        </w:rPr>
        <w:t xml:space="preserve"> </w:t>
      </w:r>
      <w:r w:rsidRPr="007D3769">
        <w:rPr>
          <w:rFonts w:ascii="Arial" w:hAnsi="Arial" w:cs="Arial"/>
          <w:sz w:val="24"/>
          <w:szCs w:val="24"/>
        </w:rPr>
        <w:t xml:space="preserve">să aibă </w:t>
      </w:r>
      <w:r w:rsidRPr="007D3769">
        <w:rPr>
          <w:rFonts w:ascii="Arial" w:hAnsi="Arial" w:cs="Arial"/>
          <w:spacing w:val="29"/>
          <w:sz w:val="24"/>
          <w:szCs w:val="24"/>
        </w:rPr>
        <w:t xml:space="preserve"> </w:t>
      </w:r>
      <w:r w:rsidRPr="007D3769">
        <w:rPr>
          <w:rFonts w:ascii="Arial" w:hAnsi="Arial" w:cs="Arial"/>
          <w:sz w:val="24"/>
          <w:szCs w:val="24"/>
        </w:rPr>
        <w:t xml:space="preserve">un </w:t>
      </w:r>
      <w:r w:rsidRPr="007D3769">
        <w:rPr>
          <w:rFonts w:ascii="Arial" w:hAnsi="Arial" w:cs="Arial"/>
          <w:spacing w:val="29"/>
          <w:sz w:val="24"/>
          <w:szCs w:val="24"/>
        </w:rPr>
        <w:t xml:space="preserve"> </w:t>
      </w:r>
      <w:r w:rsidRPr="004C1BC1">
        <w:rPr>
          <w:rFonts w:ascii="Arial" w:hAnsi="Arial" w:cs="Arial"/>
          <w:sz w:val="24"/>
          <w:szCs w:val="24"/>
        </w:rPr>
        <w:t xml:space="preserve">impact </w:t>
      </w:r>
      <w:r w:rsidRPr="004C1BC1">
        <w:rPr>
          <w:rFonts w:ascii="Arial" w:hAnsi="Arial" w:cs="Arial"/>
          <w:spacing w:val="29"/>
          <w:sz w:val="24"/>
          <w:szCs w:val="24"/>
        </w:rPr>
        <w:t xml:space="preserve"> </w:t>
      </w:r>
      <w:r w:rsidRPr="004C1BC1">
        <w:rPr>
          <w:rFonts w:ascii="Arial" w:hAnsi="Arial" w:cs="Arial"/>
          <w:sz w:val="24"/>
          <w:szCs w:val="24"/>
        </w:rPr>
        <w:t>semnificativ asupra fac</w:t>
      </w:r>
      <w:r w:rsidRPr="004C1BC1">
        <w:rPr>
          <w:rFonts w:ascii="Arial" w:hAnsi="Arial" w:cs="Arial"/>
          <w:spacing w:val="-1"/>
          <w:sz w:val="24"/>
          <w:szCs w:val="24"/>
        </w:rPr>
        <w:t>t</w:t>
      </w:r>
      <w:r w:rsidRPr="004C1BC1">
        <w:rPr>
          <w:rFonts w:ascii="Arial" w:hAnsi="Arial" w:cs="Arial"/>
          <w:sz w:val="24"/>
          <w:szCs w:val="24"/>
        </w:rPr>
        <w:t>orului uman.</w:t>
      </w:r>
    </w:p>
    <w:p w:rsidR="00F430B9" w:rsidRPr="004C1BC1" w:rsidRDefault="00F430B9"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Factor de mediu sol/subsol</w:t>
      </w:r>
    </w:p>
    <w:p w:rsidR="006A4B1B" w:rsidRPr="006A4B1B" w:rsidRDefault="006A4B1B" w:rsidP="006A4B1B">
      <w:pPr>
        <w:autoSpaceDE w:val="0"/>
        <w:autoSpaceDN w:val="0"/>
        <w:adjustRightInd w:val="0"/>
        <w:spacing w:after="0" w:line="240" w:lineRule="auto"/>
        <w:ind w:firstLine="720"/>
        <w:jc w:val="both"/>
        <w:rPr>
          <w:rFonts w:ascii="Arial" w:hAnsi="Arial" w:cs="Arial"/>
          <w:sz w:val="24"/>
          <w:szCs w:val="24"/>
        </w:rPr>
      </w:pPr>
      <w:r w:rsidRPr="006A4B1B">
        <w:rPr>
          <w:rFonts w:ascii="Arial" w:hAnsi="Arial" w:cs="Arial"/>
          <w:sz w:val="24"/>
          <w:szCs w:val="24"/>
        </w:rPr>
        <w:t xml:space="preserve">Principalii poluanţi ai solului proveniţi din activităţile prestatate: </w:t>
      </w:r>
    </w:p>
    <w:p w:rsidR="006A4B1B" w:rsidRPr="006A4B1B" w:rsidRDefault="006A4B1B" w:rsidP="006A4B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6A4B1B">
        <w:rPr>
          <w:rFonts w:ascii="Arial" w:hAnsi="Arial" w:cs="Arial"/>
          <w:sz w:val="24"/>
          <w:szCs w:val="24"/>
        </w:rPr>
        <w:t>poluanţi direcţi, reprezentaţi în special de pierderile de produse petroliere care apar ca urmare a funcţionării defectuoase a utilajelor vor fi evitate prin realizar</w:t>
      </w:r>
      <w:r>
        <w:rPr>
          <w:rFonts w:ascii="Arial" w:hAnsi="Arial" w:cs="Arial"/>
          <w:sz w:val="24"/>
          <w:szCs w:val="24"/>
        </w:rPr>
        <w:t>ea reviziilor tehnice periodice</w:t>
      </w:r>
      <w:r w:rsidRPr="006A4B1B">
        <w:rPr>
          <w:rFonts w:ascii="Arial" w:hAnsi="Arial" w:cs="Arial"/>
          <w:sz w:val="24"/>
          <w:szCs w:val="24"/>
        </w:rPr>
        <w:t>. Alimentarea cu carburanti se face la statiile publice de carburanti. La locul exploatarii vor exista materiale absorbante(nisip)-in locuri special amenajate, pentru a limita scurgerile accidentale de produse petroliere.</w:t>
      </w:r>
      <w:r>
        <w:rPr>
          <w:rFonts w:ascii="Arial" w:hAnsi="Arial" w:cs="Arial"/>
          <w:sz w:val="24"/>
          <w:szCs w:val="24"/>
        </w:rPr>
        <w:t xml:space="preserve"> S</w:t>
      </w:r>
      <w:r w:rsidRPr="006A4B1B">
        <w:rPr>
          <w:rFonts w:ascii="Arial" w:hAnsi="Arial" w:cs="Arial"/>
          <w:sz w:val="24"/>
          <w:szCs w:val="24"/>
        </w:rPr>
        <w:t>e va intretine drumul de acces prin stropire periodica</w:t>
      </w:r>
      <w:r w:rsidR="00F430B9" w:rsidRPr="004C1BC1">
        <w:rPr>
          <w:rFonts w:ascii="Arial" w:hAnsi="Arial" w:cs="Arial"/>
          <w:sz w:val="24"/>
          <w:szCs w:val="24"/>
        </w:rPr>
        <w:t>.</w:t>
      </w:r>
      <w:r w:rsidRPr="006A4B1B">
        <w:rPr>
          <w:rFonts w:ascii="Times New Roman" w:eastAsia="Times New Roman" w:hAnsi="Times New Roman" w:cs="Times New Roman"/>
          <w:sz w:val="24"/>
          <w:szCs w:val="24"/>
          <w:lang w:eastAsia="en-US"/>
        </w:rPr>
        <w:t xml:space="preserve"> </w:t>
      </w:r>
    </w:p>
    <w:p w:rsidR="006A4B1B" w:rsidRDefault="006A4B1B" w:rsidP="006A4B1B">
      <w:pPr>
        <w:autoSpaceDE w:val="0"/>
        <w:autoSpaceDN w:val="0"/>
        <w:adjustRightInd w:val="0"/>
        <w:spacing w:after="0" w:line="240" w:lineRule="auto"/>
        <w:jc w:val="both"/>
        <w:rPr>
          <w:rFonts w:ascii="Arial" w:hAnsi="Arial" w:cs="Arial"/>
          <w:sz w:val="24"/>
          <w:szCs w:val="24"/>
        </w:rPr>
      </w:pPr>
      <w:r w:rsidRPr="006A4B1B">
        <w:rPr>
          <w:rFonts w:ascii="Arial" w:hAnsi="Arial" w:cs="Arial"/>
          <w:sz w:val="24"/>
          <w:szCs w:val="24"/>
        </w:rPr>
        <w:t>Organizarea de santier va fi stabilita pe un teren din curtea Statiei de epurare</w:t>
      </w:r>
      <w:r>
        <w:rPr>
          <w:rFonts w:ascii="Arial" w:hAnsi="Arial" w:cs="Arial"/>
          <w:sz w:val="24"/>
          <w:szCs w:val="24"/>
        </w:rPr>
        <w:t xml:space="preserve">, iar </w:t>
      </w:r>
      <w:r w:rsidRPr="006A4B1B">
        <w:rPr>
          <w:rFonts w:ascii="Arial" w:hAnsi="Arial" w:cs="Arial"/>
          <w:sz w:val="24"/>
          <w:szCs w:val="24"/>
        </w:rPr>
        <w:t xml:space="preserve">depozitarea provizorie a pământului  </w:t>
      </w:r>
      <w:r>
        <w:rPr>
          <w:rFonts w:ascii="Arial" w:hAnsi="Arial" w:cs="Arial"/>
          <w:sz w:val="24"/>
          <w:szCs w:val="24"/>
        </w:rPr>
        <w:t xml:space="preserve">se va face </w:t>
      </w:r>
      <w:r w:rsidRPr="006A4B1B">
        <w:rPr>
          <w:rFonts w:ascii="Arial" w:hAnsi="Arial" w:cs="Arial"/>
          <w:sz w:val="24"/>
          <w:szCs w:val="24"/>
        </w:rPr>
        <w:t>pe suprafeţe cât mai reduse langa platforma drumului.</w:t>
      </w:r>
    </w:p>
    <w:p w:rsidR="0002319B" w:rsidRPr="00FF023E" w:rsidRDefault="0002319B" w:rsidP="0002319B">
      <w:pPr>
        <w:autoSpaceDE w:val="0"/>
        <w:autoSpaceDN w:val="0"/>
        <w:adjustRightInd w:val="0"/>
        <w:spacing w:after="0" w:line="240" w:lineRule="auto"/>
        <w:jc w:val="both"/>
        <w:rPr>
          <w:rFonts w:ascii="Arial" w:hAnsi="Arial" w:cs="Arial"/>
          <w:sz w:val="24"/>
          <w:szCs w:val="24"/>
        </w:rPr>
      </w:pPr>
      <w:r w:rsidRPr="00FF023E">
        <w:rPr>
          <w:rFonts w:ascii="Arial" w:hAnsi="Arial" w:cs="Arial"/>
          <w:sz w:val="24"/>
          <w:szCs w:val="24"/>
        </w:rPr>
        <w:t>Depozitarea deşeurilor</w:t>
      </w:r>
      <w:r w:rsidR="00FF023E">
        <w:rPr>
          <w:rFonts w:ascii="Arial" w:hAnsi="Arial" w:cs="Arial"/>
          <w:sz w:val="24"/>
          <w:szCs w:val="24"/>
        </w:rPr>
        <w:t>:</w:t>
      </w:r>
    </w:p>
    <w:p w:rsidR="0002319B" w:rsidRPr="0002319B" w:rsidRDefault="0002319B" w:rsidP="0002319B">
      <w:pPr>
        <w:autoSpaceDE w:val="0"/>
        <w:autoSpaceDN w:val="0"/>
        <w:adjustRightInd w:val="0"/>
        <w:spacing w:after="0" w:line="240" w:lineRule="auto"/>
        <w:jc w:val="both"/>
        <w:rPr>
          <w:rFonts w:ascii="Arial" w:hAnsi="Arial" w:cs="Arial"/>
          <w:sz w:val="24"/>
          <w:szCs w:val="24"/>
        </w:rPr>
      </w:pPr>
      <w:r w:rsidRPr="0002319B">
        <w:rPr>
          <w:rFonts w:ascii="Arial" w:hAnsi="Arial" w:cs="Arial"/>
          <w:sz w:val="24"/>
          <w:szCs w:val="24"/>
        </w:rPr>
        <w:lastRenderedPageBreak/>
        <w:t>- deşeurile menajere rezultate din activitatea zilnică trebuie colectate în europubele amplasate pe o platforma din beton  situata pe amplasamentul santierului stabilit prin autorizatia de constructie</w:t>
      </w:r>
    </w:p>
    <w:p w:rsidR="0002319B" w:rsidRPr="0002319B" w:rsidRDefault="0002319B" w:rsidP="0002319B">
      <w:pPr>
        <w:autoSpaceDE w:val="0"/>
        <w:autoSpaceDN w:val="0"/>
        <w:adjustRightInd w:val="0"/>
        <w:spacing w:after="0" w:line="240" w:lineRule="auto"/>
        <w:jc w:val="both"/>
        <w:rPr>
          <w:rFonts w:ascii="Arial" w:hAnsi="Arial" w:cs="Arial"/>
          <w:sz w:val="24"/>
          <w:szCs w:val="24"/>
        </w:rPr>
      </w:pPr>
      <w:r w:rsidRPr="0002319B">
        <w:rPr>
          <w:rFonts w:ascii="Arial" w:hAnsi="Arial" w:cs="Arial"/>
          <w:sz w:val="24"/>
          <w:szCs w:val="24"/>
        </w:rPr>
        <w:t>- colectarea periodică a pubelelor şi transportul acestora la depozitele de deseuri menajere autorizate, de catre societatea de salubrizare cu care beneficiarul lucrarii are contract</w:t>
      </w:r>
    </w:p>
    <w:p w:rsidR="00A82781" w:rsidRPr="004C1BC1" w:rsidRDefault="00A82781"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Factor de mediu biodiversitate</w:t>
      </w:r>
    </w:p>
    <w:p w:rsidR="00FF6331" w:rsidRDefault="00FF6331" w:rsidP="00EA37A0">
      <w:pPr>
        <w:autoSpaceDE w:val="0"/>
        <w:autoSpaceDN w:val="0"/>
        <w:adjustRightInd w:val="0"/>
        <w:spacing w:after="0" w:line="240" w:lineRule="auto"/>
        <w:ind w:firstLine="720"/>
        <w:jc w:val="both"/>
        <w:rPr>
          <w:rFonts w:ascii="Arial" w:hAnsi="Arial" w:cs="Arial"/>
          <w:sz w:val="24"/>
          <w:szCs w:val="24"/>
        </w:rPr>
      </w:pPr>
      <w:r w:rsidRPr="00FF6331">
        <w:rPr>
          <w:rFonts w:ascii="Arial" w:hAnsi="Arial" w:cs="Arial"/>
          <w:sz w:val="24"/>
          <w:szCs w:val="24"/>
        </w:rPr>
        <w:t xml:space="preserve">Proiectul este situat în zona de dezvoltare durabilă a Parcului Natural Porțiele de Fier și în </w:t>
      </w:r>
      <w:r w:rsidR="003000CA">
        <w:rPr>
          <w:rFonts w:ascii="Arial" w:hAnsi="Arial" w:cs="Arial"/>
          <w:sz w:val="24"/>
          <w:szCs w:val="24"/>
        </w:rPr>
        <w:t xml:space="preserve">ROSPA0026 Cursul Dunarii Bazias – Portile de Fier, </w:t>
      </w:r>
      <w:r w:rsidRPr="00FF6331">
        <w:rPr>
          <w:rFonts w:ascii="Arial" w:hAnsi="Arial" w:cs="Arial"/>
          <w:sz w:val="24"/>
          <w:szCs w:val="24"/>
        </w:rPr>
        <w:t>ROS</w:t>
      </w:r>
      <w:r w:rsidR="003000CA">
        <w:rPr>
          <w:rFonts w:ascii="Arial" w:hAnsi="Arial" w:cs="Arial"/>
          <w:sz w:val="24"/>
          <w:szCs w:val="24"/>
        </w:rPr>
        <w:t>AC</w:t>
      </w:r>
      <w:r w:rsidRPr="00FF6331">
        <w:rPr>
          <w:rFonts w:ascii="Arial" w:hAnsi="Arial" w:cs="Arial"/>
          <w:sz w:val="24"/>
          <w:szCs w:val="24"/>
        </w:rPr>
        <w:t>0206 Porțile de Fier respectiv ROSPA0080 Munții Almăjului – Locvei.</w:t>
      </w:r>
    </w:p>
    <w:p w:rsidR="007D24B3" w:rsidRPr="004C1BC1" w:rsidRDefault="00A82781"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Urmare a loca</w:t>
      </w:r>
      <w:r w:rsidR="007D24B3" w:rsidRPr="004C1BC1">
        <w:rPr>
          <w:rFonts w:ascii="Arial" w:hAnsi="Arial" w:cs="Arial"/>
          <w:sz w:val="24"/>
          <w:szCs w:val="24"/>
        </w:rPr>
        <w:t>ț</w:t>
      </w:r>
      <w:r w:rsidRPr="004C1BC1">
        <w:rPr>
          <w:rFonts w:ascii="Arial" w:hAnsi="Arial" w:cs="Arial"/>
          <w:sz w:val="24"/>
          <w:szCs w:val="24"/>
        </w:rPr>
        <w:t>iei, suprafa</w:t>
      </w:r>
      <w:r w:rsidR="007D24B3" w:rsidRPr="004C1BC1">
        <w:rPr>
          <w:rFonts w:ascii="Arial" w:hAnsi="Arial" w:cs="Arial"/>
          <w:sz w:val="24"/>
          <w:szCs w:val="24"/>
        </w:rPr>
        <w:t>ț</w:t>
      </w:r>
      <w:r w:rsidRPr="004C1BC1">
        <w:rPr>
          <w:rFonts w:ascii="Arial" w:hAnsi="Arial" w:cs="Arial"/>
          <w:sz w:val="24"/>
          <w:szCs w:val="24"/>
        </w:rPr>
        <w:t>a vizat</w:t>
      </w:r>
      <w:r w:rsidR="007D24B3" w:rsidRPr="004C1BC1">
        <w:rPr>
          <w:rFonts w:ascii="Arial" w:hAnsi="Arial" w:cs="Arial"/>
          <w:sz w:val="24"/>
          <w:szCs w:val="24"/>
        </w:rPr>
        <w:t>ă</w:t>
      </w:r>
      <w:r w:rsidRPr="004C1BC1">
        <w:rPr>
          <w:rFonts w:ascii="Arial" w:hAnsi="Arial" w:cs="Arial"/>
          <w:sz w:val="24"/>
          <w:szCs w:val="24"/>
        </w:rPr>
        <w:t xml:space="preserve"> de proiect este influen</w:t>
      </w:r>
      <w:r w:rsidR="007D24B3" w:rsidRPr="004C1BC1">
        <w:rPr>
          <w:rFonts w:ascii="Arial" w:hAnsi="Arial" w:cs="Arial"/>
          <w:sz w:val="24"/>
          <w:szCs w:val="24"/>
        </w:rPr>
        <w:t>ț</w:t>
      </w:r>
      <w:r w:rsidRPr="004C1BC1">
        <w:rPr>
          <w:rFonts w:ascii="Arial" w:hAnsi="Arial" w:cs="Arial"/>
          <w:sz w:val="24"/>
          <w:szCs w:val="24"/>
        </w:rPr>
        <w:t>at</w:t>
      </w:r>
      <w:r w:rsidR="007D24B3" w:rsidRPr="004C1BC1">
        <w:rPr>
          <w:rFonts w:ascii="Arial" w:hAnsi="Arial" w:cs="Arial"/>
          <w:sz w:val="24"/>
          <w:szCs w:val="24"/>
        </w:rPr>
        <w:t>ă</w:t>
      </w:r>
      <w:r w:rsidRPr="004C1BC1">
        <w:rPr>
          <w:rFonts w:ascii="Arial" w:hAnsi="Arial" w:cs="Arial"/>
          <w:sz w:val="24"/>
          <w:szCs w:val="24"/>
        </w:rPr>
        <w:t xml:space="preserve"> de existența unei zone </w:t>
      </w:r>
      <w:r w:rsidR="007D24B3" w:rsidRPr="004C1BC1">
        <w:rPr>
          <w:rFonts w:ascii="Arial" w:hAnsi="Arial" w:cs="Arial"/>
          <w:sz w:val="24"/>
          <w:szCs w:val="24"/>
        </w:rPr>
        <w:t>antropizate</w:t>
      </w:r>
      <w:r w:rsidR="00715D49" w:rsidRPr="004C1BC1">
        <w:rPr>
          <w:rFonts w:ascii="Arial" w:hAnsi="Arial" w:cs="Arial"/>
          <w:sz w:val="24"/>
          <w:szCs w:val="24"/>
        </w:rPr>
        <w:t>, iar proiectul nu poate avea efecte negative semnificative asupra siturilor Natura 2000, singur sau în combinație cu alte planuri sau proiecte.</w:t>
      </w:r>
    </w:p>
    <w:p w:rsidR="00C72DE8" w:rsidRPr="004C1BC1" w:rsidRDefault="00C72DE8"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Pe perioada de implementare a proiectului, fiind lucr</w:t>
      </w:r>
      <w:r w:rsidR="00BD7FB9" w:rsidRPr="004C1BC1">
        <w:rPr>
          <w:rFonts w:ascii="Arial" w:hAnsi="Arial" w:cs="Arial"/>
          <w:sz w:val="24"/>
          <w:szCs w:val="24"/>
        </w:rPr>
        <w:t>ă</w:t>
      </w:r>
      <w:r w:rsidRPr="004C1BC1">
        <w:rPr>
          <w:rFonts w:ascii="Arial" w:hAnsi="Arial" w:cs="Arial"/>
          <w:sz w:val="24"/>
          <w:szCs w:val="24"/>
        </w:rPr>
        <w:t xml:space="preserve">ri limitate </w:t>
      </w:r>
      <w:r w:rsidR="00BD7FB9" w:rsidRPr="004C1BC1">
        <w:rPr>
          <w:rFonts w:ascii="Arial" w:hAnsi="Arial" w:cs="Arial"/>
          <w:sz w:val="24"/>
          <w:szCs w:val="24"/>
        </w:rPr>
        <w:t>î</w:t>
      </w:r>
      <w:r w:rsidRPr="004C1BC1">
        <w:rPr>
          <w:rFonts w:ascii="Arial" w:hAnsi="Arial" w:cs="Arial"/>
          <w:sz w:val="24"/>
          <w:szCs w:val="24"/>
        </w:rPr>
        <w:t>n timp nu se prognozeaz</w:t>
      </w:r>
      <w:r w:rsidR="00BD7FB9" w:rsidRPr="004C1BC1">
        <w:rPr>
          <w:rFonts w:ascii="Arial" w:hAnsi="Arial" w:cs="Arial"/>
          <w:sz w:val="24"/>
          <w:szCs w:val="24"/>
        </w:rPr>
        <w:t>ă</w:t>
      </w:r>
      <w:r w:rsidRPr="004C1BC1">
        <w:rPr>
          <w:rFonts w:ascii="Arial" w:hAnsi="Arial" w:cs="Arial"/>
          <w:sz w:val="24"/>
          <w:szCs w:val="24"/>
        </w:rPr>
        <w:t xml:space="preserve"> un impact negativ asupra calit</w:t>
      </w:r>
      <w:r w:rsidR="00BD7FB9" w:rsidRPr="004C1BC1">
        <w:rPr>
          <w:rFonts w:ascii="Arial" w:hAnsi="Arial" w:cs="Arial"/>
          <w:sz w:val="24"/>
          <w:szCs w:val="24"/>
        </w:rPr>
        <w:t>ăț</w:t>
      </w:r>
      <w:r w:rsidRPr="004C1BC1">
        <w:rPr>
          <w:rFonts w:ascii="Arial" w:hAnsi="Arial" w:cs="Arial"/>
          <w:sz w:val="24"/>
          <w:szCs w:val="24"/>
        </w:rPr>
        <w:t>ii biodiversit</w:t>
      </w:r>
      <w:r w:rsidR="00BD7FB9" w:rsidRPr="004C1BC1">
        <w:rPr>
          <w:rFonts w:ascii="Arial" w:hAnsi="Arial" w:cs="Arial"/>
          <w:sz w:val="24"/>
          <w:szCs w:val="24"/>
        </w:rPr>
        <w:t>ăț</w:t>
      </w:r>
      <w:r w:rsidRPr="004C1BC1">
        <w:rPr>
          <w:rFonts w:ascii="Arial" w:hAnsi="Arial" w:cs="Arial"/>
          <w:sz w:val="24"/>
          <w:szCs w:val="24"/>
        </w:rPr>
        <w:t>ii din zon</w:t>
      </w:r>
      <w:r w:rsidR="00BD7FB9" w:rsidRPr="004C1BC1">
        <w:rPr>
          <w:rFonts w:ascii="Arial" w:hAnsi="Arial" w:cs="Arial"/>
          <w:sz w:val="24"/>
          <w:szCs w:val="24"/>
        </w:rPr>
        <w:t>ă</w:t>
      </w:r>
      <w:r w:rsidRPr="004C1BC1">
        <w:rPr>
          <w:rFonts w:ascii="Arial" w:hAnsi="Arial" w:cs="Arial"/>
          <w:sz w:val="24"/>
          <w:szCs w:val="24"/>
        </w:rPr>
        <w:t>.</w:t>
      </w:r>
    </w:p>
    <w:p w:rsidR="00BD7FB9" w:rsidRPr="004C1BC1" w:rsidRDefault="00BD7FB9" w:rsidP="00EA37A0">
      <w:pPr>
        <w:autoSpaceDE w:val="0"/>
        <w:autoSpaceDN w:val="0"/>
        <w:adjustRightInd w:val="0"/>
        <w:spacing w:after="0" w:line="240" w:lineRule="auto"/>
        <w:ind w:firstLine="720"/>
        <w:rPr>
          <w:rFonts w:ascii="Arial" w:hAnsi="Arial" w:cs="Arial"/>
          <w:b/>
          <w:i/>
          <w:sz w:val="24"/>
          <w:szCs w:val="24"/>
        </w:rPr>
      </w:pPr>
      <w:r w:rsidRPr="004C1BC1">
        <w:rPr>
          <w:rFonts w:ascii="Arial" w:hAnsi="Arial" w:cs="Arial"/>
          <w:b/>
          <w:i/>
          <w:sz w:val="24"/>
          <w:szCs w:val="24"/>
        </w:rPr>
        <w:t>Peisajul</w:t>
      </w:r>
    </w:p>
    <w:p w:rsidR="00BD7FB9" w:rsidRPr="004C1BC1" w:rsidRDefault="00BD7F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În timpul realizării lucrărilor, peisajul </w:t>
      </w:r>
      <w:r w:rsidR="0002319B">
        <w:rPr>
          <w:rFonts w:ascii="Arial" w:hAnsi="Arial" w:cs="Arial"/>
          <w:sz w:val="24"/>
          <w:szCs w:val="24"/>
        </w:rPr>
        <w:t xml:space="preserve">nu </w:t>
      </w:r>
      <w:r w:rsidRPr="004C1BC1">
        <w:rPr>
          <w:rFonts w:ascii="Arial" w:hAnsi="Arial" w:cs="Arial"/>
          <w:sz w:val="24"/>
          <w:szCs w:val="24"/>
        </w:rPr>
        <w:t>va fi afectat de prezența utilajel</w:t>
      </w:r>
      <w:r w:rsidR="0002319B">
        <w:rPr>
          <w:rFonts w:ascii="Arial" w:hAnsi="Arial" w:cs="Arial"/>
          <w:sz w:val="24"/>
          <w:szCs w:val="24"/>
        </w:rPr>
        <w:t>or și a echipelor de muncitori, intrucat organizarea de șantier va fi pe amplasamentul statiei de epurare</w:t>
      </w:r>
    </w:p>
    <w:p w:rsidR="0002319B" w:rsidRDefault="00BD7F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Nu se va înregistra impact negativ vizual final al obiectivului, </w:t>
      </w:r>
    </w:p>
    <w:p w:rsidR="00BD7FB9" w:rsidRPr="004C1BC1" w:rsidRDefault="00BD7FB9" w:rsidP="00EA37A0">
      <w:pPr>
        <w:autoSpaceDE w:val="0"/>
        <w:autoSpaceDN w:val="0"/>
        <w:adjustRightInd w:val="0"/>
        <w:spacing w:after="0" w:line="240" w:lineRule="auto"/>
        <w:ind w:firstLine="720"/>
        <w:jc w:val="both"/>
        <w:rPr>
          <w:rFonts w:ascii="Arial" w:hAnsi="Arial" w:cs="Arial"/>
          <w:b/>
          <w:i/>
          <w:sz w:val="24"/>
          <w:szCs w:val="24"/>
        </w:rPr>
      </w:pPr>
      <w:r w:rsidRPr="004C1BC1">
        <w:rPr>
          <w:rFonts w:ascii="Arial" w:hAnsi="Arial" w:cs="Arial"/>
          <w:b/>
          <w:i/>
          <w:sz w:val="24"/>
          <w:szCs w:val="24"/>
        </w:rPr>
        <w:t>Mediul social și economic</w:t>
      </w:r>
    </w:p>
    <w:p w:rsidR="00BD7FB9" w:rsidRPr="004C1BC1" w:rsidRDefault="00BD7FB9"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Activitatea propusă nu va avea impact asupra caracteristicilor demografice ale populației locale, nu va determina schimbări majore de populație în zonă.</w:t>
      </w:r>
    </w:p>
    <w:p w:rsidR="00B91CE2" w:rsidRPr="004C1BC1" w:rsidRDefault="00B91CE2"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 xml:space="preserve">Toate măsurile definite pentru protecția aerului, protecția împotriva zgomotului sunt măsuri cu efecte și în cazul protecției așezărilor umane. </w:t>
      </w:r>
    </w:p>
    <w:p w:rsidR="00B91CE2" w:rsidRPr="004C1BC1" w:rsidRDefault="00B91CE2"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În perioada executării lucrării de construcție a obiectivului se va avea în vedere aspectul salubru al utilajelor</w:t>
      </w:r>
      <w:r w:rsidR="0002319B">
        <w:rPr>
          <w:rFonts w:ascii="Arial" w:hAnsi="Arial" w:cs="Arial"/>
          <w:sz w:val="24"/>
          <w:szCs w:val="24"/>
        </w:rPr>
        <w:t xml:space="preserve"> </w:t>
      </w:r>
      <w:r w:rsidRPr="004C1BC1">
        <w:rPr>
          <w:rFonts w:ascii="Arial" w:hAnsi="Arial" w:cs="Arial"/>
          <w:sz w:val="24"/>
          <w:szCs w:val="24"/>
        </w:rPr>
        <w:t xml:space="preserve">folosite, semnalizarea lucrărilor și asigurarea unui ritm corespunzător de lucru cu efecte asupra minimizării timpului necesar pentru implementare. </w:t>
      </w:r>
    </w:p>
    <w:p w:rsidR="00B91CE2" w:rsidRPr="004C1BC1" w:rsidRDefault="00B91CE2" w:rsidP="00EA37A0">
      <w:pPr>
        <w:autoSpaceDE w:val="0"/>
        <w:autoSpaceDN w:val="0"/>
        <w:adjustRightInd w:val="0"/>
        <w:spacing w:after="0" w:line="240" w:lineRule="auto"/>
        <w:ind w:firstLine="720"/>
        <w:jc w:val="both"/>
        <w:rPr>
          <w:rFonts w:ascii="Arial" w:hAnsi="Arial" w:cs="Arial"/>
          <w:sz w:val="24"/>
          <w:szCs w:val="24"/>
        </w:rPr>
      </w:pPr>
      <w:r w:rsidRPr="004C1BC1">
        <w:rPr>
          <w:rFonts w:ascii="Arial" w:hAnsi="Arial" w:cs="Arial"/>
          <w:sz w:val="24"/>
          <w:szCs w:val="24"/>
        </w:rPr>
        <w:t>Lucrările de amenajare ale obiectiv</w:t>
      </w:r>
      <w:r w:rsidR="00FF023E">
        <w:rPr>
          <w:rFonts w:ascii="Arial" w:hAnsi="Arial" w:cs="Arial"/>
          <w:sz w:val="24"/>
          <w:szCs w:val="24"/>
        </w:rPr>
        <w:t>elor proiectului</w:t>
      </w:r>
      <w:r w:rsidRPr="004C1BC1">
        <w:rPr>
          <w:rFonts w:ascii="Arial" w:hAnsi="Arial" w:cs="Arial"/>
          <w:sz w:val="24"/>
          <w:szCs w:val="24"/>
        </w:rPr>
        <w:t xml:space="preserve"> se vor desfășura cu respectarea legislației în vigoare. </w:t>
      </w:r>
    </w:p>
    <w:p w:rsidR="00EB53FC" w:rsidRPr="00091697" w:rsidRDefault="00EB53FC" w:rsidP="00EA37A0">
      <w:pPr>
        <w:spacing w:after="0" w:line="240" w:lineRule="auto"/>
        <w:ind w:firstLine="270"/>
        <w:jc w:val="both"/>
        <w:rPr>
          <w:rFonts w:ascii="Arial" w:eastAsia="Times New Roman" w:hAnsi="Arial" w:cs="Arial"/>
          <w:b/>
          <w:sz w:val="24"/>
          <w:szCs w:val="24"/>
          <w:lang w:val="en-US" w:eastAsia="ar-SA"/>
        </w:rPr>
      </w:pPr>
      <w:r w:rsidRPr="00091697">
        <w:rPr>
          <w:rFonts w:ascii="Arial" w:eastAsia="Times New Roman" w:hAnsi="Arial" w:cs="Arial"/>
          <w:b/>
          <w:sz w:val="24"/>
          <w:szCs w:val="24"/>
        </w:rPr>
        <w:t xml:space="preserve">2.6 </w:t>
      </w:r>
      <w:r w:rsidRPr="00091697">
        <w:rPr>
          <w:rFonts w:ascii="Arial" w:eastAsia="Times New Roman" w:hAnsi="Arial" w:cs="Arial"/>
          <w:b/>
          <w:sz w:val="24"/>
          <w:szCs w:val="24"/>
          <w:lang w:val="en-US" w:eastAsia="ar-SA"/>
        </w:rPr>
        <w:t>Riscurile de accidente majore și/sau dezastre relevante pentru proiectul în cauză, inclusiv cele cauzate de schimbările climatice, conform informațiilor științifice</w:t>
      </w:r>
    </w:p>
    <w:p w:rsidR="00EB53FC" w:rsidRPr="00396E22" w:rsidRDefault="00EB53FC" w:rsidP="00D5032E">
      <w:pPr>
        <w:pStyle w:val="ListParagraph"/>
        <w:numPr>
          <w:ilvl w:val="0"/>
          <w:numId w:val="5"/>
        </w:numPr>
        <w:tabs>
          <w:tab w:val="left" w:pos="426"/>
        </w:tabs>
        <w:spacing w:after="0" w:line="240" w:lineRule="auto"/>
        <w:jc w:val="both"/>
        <w:rPr>
          <w:rFonts w:ascii="Arial" w:hAnsi="Arial" w:cs="Arial"/>
          <w:sz w:val="24"/>
          <w:szCs w:val="24"/>
        </w:rPr>
      </w:pPr>
      <w:proofErr w:type="gramStart"/>
      <w:r w:rsidRPr="00396E22">
        <w:rPr>
          <w:rFonts w:ascii="Arial" w:hAnsi="Arial" w:cs="Arial"/>
          <w:sz w:val="24"/>
          <w:szCs w:val="24"/>
        </w:rPr>
        <w:t>riscul</w:t>
      </w:r>
      <w:proofErr w:type="gramEnd"/>
      <w:r w:rsidRPr="00396E22">
        <w:rPr>
          <w:rFonts w:ascii="Arial" w:hAnsi="Arial" w:cs="Arial"/>
          <w:sz w:val="24"/>
          <w:szCs w:val="24"/>
        </w:rPr>
        <w:t xml:space="preserve"> de </w:t>
      </w:r>
      <w:r w:rsidR="00396E22">
        <w:rPr>
          <w:rFonts w:ascii="Arial" w:hAnsi="Arial" w:cs="Arial"/>
          <w:sz w:val="24"/>
          <w:szCs w:val="24"/>
        </w:rPr>
        <w:t>accidente majore: nu este cazul</w:t>
      </w:r>
      <w:r w:rsidR="00396E22" w:rsidRPr="00396E22">
        <w:rPr>
          <w:rFonts w:ascii="Arial" w:hAnsi="Arial" w:cs="Arial"/>
          <w:sz w:val="24"/>
          <w:szCs w:val="24"/>
        </w:rPr>
        <w:t>. Pentru poluari accidentale se vor asigura</w:t>
      </w:r>
      <w:r w:rsidR="00396E22">
        <w:rPr>
          <w:rFonts w:ascii="Arial" w:hAnsi="Arial" w:cs="Arial"/>
          <w:sz w:val="24"/>
          <w:szCs w:val="24"/>
        </w:rPr>
        <w:t xml:space="preserve"> </w:t>
      </w:r>
      <w:r w:rsidR="00396E22" w:rsidRPr="00396E22">
        <w:rPr>
          <w:rFonts w:ascii="Arial" w:hAnsi="Arial" w:cs="Arial"/>
          <w:sz w:val="24"/>
          <w:szCs w:val="24"/>
        </w:rPr>
        <w:t>materiale absorbante (nisip)</w:t>
      </w:r>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r w:rsidRPr="00091697">
        <w:rPr>
          <w:rFonts w:ascii="Arial" w:hAnsi="Arial" w:cs="Arial"/>
          <w:sz w:val="24"/>
          <w:szCs w:val="24"/>
        </w:rPr>
        <w:t>riscul de dezastre naturale: nu este cazul - terenul amplasamentului proiectului nu este situat în zone cu risc de dezastre naturale;</w:t>
      </w:r>
    </w:p>
    <w:p w:rsidR="00EB53FC" w:rsidRPr="00091697" w:rsidRDefault="00EB53FC" w:rsidP="00EA37A0">
      <w:pPr>
        <w:pStyle w:val="ListParagraph"/>
        <w:numPr>
          <w:ilvl w:val="0"/>
          <w:numId w:val="5"/>
        </w:numPr>
        <w:tabs>
          <w:tab w:val="left" w:pos="426"/>
        </w:tabs>
        <w:spacing w:after="0" w:line="240" w:lineRule="auto"/>
        <w:ind w:left="0" w:firstLine="0"/>
        <w:jc w:val="both"/>
        <w:rPr>
          <w:rFonts w:ascii="Arial" w:hAnsi="Arial" w:cs="Arial"/>
          <w:sz w:val="24"/>
          <w:szCs w:val="24"/>
        </w:rPr>
      </w:pPr>
      <w:proofErr w:type="gramStart"/>
      <w:r w:rsidRPr="00091697">
        <w:rPr>
          <w:rFonts w:ascii="Arial" w:hAnsi="Arial" w:cs="Arial"/>
          <w:sz w:val="24"/>
          <w:szCs w:val="24"/>
        </w:rPr>
        <w:t>riscuri</w:t>
      </w:r>
      <w:proofErr w:type="gramEnd"/>
      <w:r w:rsidRPr="00091697">
        <w:rPr>
          <w:rFonts w:ascii="Arial" w:hAnsi="Arial" w:cs="Arial"/>
          <w:sz w:val="24"/>
          <w:szCs w:val="24"/>
        </w:rPr>
        <w:t xml:space="preserve"> cauzate de schimbările climatice: nu este cazul.</w:t>
      </w:r>
    </w:p>
    <w:p w:rsidR="00EB53FC" w:rsidRDefault="00EB53FC" w:rsidP="00EA37A0">
      <w:pPr>
        <w:pStyle w:val="ListParagraph"/>
        <w:spacing w:after="0" w:line="240" w:lineRule="auto"/>
        <w:ind w:left="0" w:firstLine="360"/>
        <w:jc w:val="both"/>
        <w:rPr>
          <w:rFonts w:ascii="Arial" w:eastAsiaTheme="minorEastAsia" w:hAnsi="Arial" w:cs="Arial"/>
          <w:sz w:val="24"/>
          <w:szCs w:val="24"/>
          <w:lang w:val="ro-RO" w:eastAsia="ro-RO"/>
        </w:rPr>
      </w:pPr>
      <w:r w:rsidRPr="00091697">
        <w:rPr>
          <w:rFonts w:ascii="Arial" w:eastAsiaTheme="minorEastAsia" w:hAnsi="Arial" w:cs="Arial"/>
          <w:sz w:val="24"/>
          <w:szCs w:val="24"/>
          <w:lang w:val="ro-RO" w:eastAsia="ro-RO"/>
        </w:rPr>
        <w:t>Nu se vor utiliza materiale cu risc pentru om/mediu și titularul de proiect/constructorul va lua măsuri în vederea prevenirii accidentelor.</w:t>
      </w:r>
    </w:p>
    <w:p w:rsidR="00396E22" w:rsidRPr="00091697" w:rsidRDefault="00396E22" w:rsidP="00EA37A0">
      <w:pPr>
        <w:pStyle w:val="ListParagraph"/>
        <w:spacing w:after="0" w:line="240" w:lineRule="auto"/>
        <w:ind w:left="0" w:firstLine="360"/>
        <w:jc w:val="both"/>
        <w:rPr>
          <w:rFonts w:ascii="Arial" w:eastAsiaTheme="minorEastAsia" w:hAnsi="Arial" w:cs="Arial"/>
          <w:sz w:val="24"/>
          <w:szCs w:val="24"/>
          <w:lang w:val="ro-RO" w:eastAsia="ro-RO"/>
        </w:rPr>
      </w:pPr>
      <w:r w:rsidRPr="00396E22">
        <w:rPr>
          <w:rFonts w:ascii="Arial" w:eastAsiaTheme="minorEastAsia" w:hAnsi="Arial" w:cs="Arial"/>
          <w:sz w:val="24"/>
          <w:szCs w:val="24"/>
          <w:lang w:val="ro-RO" w:eastAsia="ro-RO"/>
        </w:rPr>
        <w:t>Terenurile ocupate temporar pentru amplasarea santierului, platformelor etc. vor fi redate circuitului normal de folosinţă după încheierea lucrărilor de construcţie</w:t>
      </w:r>
    </w:p>
    <w:p w:rsidR="00EB53FC" w:rsidRPr="00091697" w:rsidRDefault="00B56D9A" w:rsidP="00EA37A0">
      <w:pPr>
        <w:spacing w:after="0" w:line="240" w:lineRule="auto"/>
        <w:jc w:val="both"/>
        <w:rPr>
          <w:rFonts w:ascii="Arial" w:eastAsia="Times New Roman" w:hAnsi="Arial" w:cs="Arial"/>
          <w:b/>
          <w:sz w:val="24"/>
          <w:szCs w:val="24"/>
        </w:rPr>
      </w:pPr>
      <w:r w:rsidRPr="00091697">
        <w:rPr>
          <w:rFonts w:ascii="Arial" w:eastAsia="Times New Roman" w:hAnsi="Arial" w:cs="Arial"/>
          <w:b/>
          <w:sz w:val="24"/>
          <w:szCs w:val="24"/>
        </w:rPr>
        <w:t>2.7</w:t>
      </w:r>
      <w:r w:rsidR="00EB53FC" w:rsidRPr="00091697">
        <w:rPr>
          <w:rFonts w:ascii="Arial" w:eastAsia="Times New Roman" w:hAnsi="Arial" w:cs="Arial"/>
          <w:b/>
          <w:sz w:val="24"/>
          <w:szCs w:val="24"/>
        </w:rPr>
        <w:t> Riscurile pentru sănătatea umană </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t xml:space="preserve">Concluziile </w:t>
      </w:r>
      <w:r w:rsidRPr="00CC45B0">
        <w:rPr>
          <w:rFonts w:ascii="Arial" w:hAnsi="Arial" w:cs="Arial"/>
          <w:sz w:val="24"/>
          <w:szCs w:val="24"/>
        </w:rPr>
        <w:t xml:space="preserve">Studiului de Impact asupra Sanatatii </w:t>
      </w:r>
      <w:r w:rsidRPr="00CC45B0">
        <w:rPr>
          <w:rFonts w:ascii="Arial" w:hAnsi="Arial" w:cs="Arial"/>
          <w:sz w:val="24"/>
          <w:szCs w:val="24"/>
        </w:rPr>
        <w:t>pot fi sintetizate astfel:</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t>1. Impactul asupra calității aerului: Analizele și simulările arată că indicii de hazard calculați pe</w:t>
      </w:r>
      <w:r w:rsidRPr="00CC45B0">
        <w:rPr>
          <w:rFonts w:ascii="Arial" w:hAnsi="Arial" w:cs="Arial"/>
          <w:sz w:val="24"/>
          <w:szCs w:val="24"/>
        </w:rPr>
        <w:t xml:space="preserve"> </w:t>
      </w:r>
      <w:r w:rsidRPr="00CC45B0">
        <w:rPr>
          <w:rFonts w:ascii="Arial" w:hAnsi="Arial" w:cs="Arial"/>
          <w:sz w:val="24"/>
          <w:szCs w:val="24"/>
        </w:rPr>
        <w:t>baza concentrațiilor de substanțe periculoase se situează mult sub valoarea 1, ceea ce indică o</w:t>
      </w:r>
      <w:r w:rsidRPr="00CC45B0">
        <w:rPr>
          <w:rFonts w:ascii="Arial" w:hAnsi="Arial" w:cs="Arial"/>
          <w:sz w:val="24"/>
          <w:szCs w:val="24"/>
        </w:rPr>
        <w:t xml:space="preserve"> </w:t>
      </w:r>
      <w:r w:rsidRPr="00CC45B0">
        <w:rPr>
          <w:rFonts w:ascii="Arial" w:hAnsi="Arial" w:cs="Arial"/>
          <w:sz w:val="24"/>
          <w:szCs w:val="24"/>
        </w:rPr>
        <w:t>toxicitate potențială scăzută asupra sănătății populației din vecinătate. Cu toate acestea, se</w:t>
      </w:r>
      <w:r w:rsidRPr="00CC45B0">
        <w:rPr>
          <w:rFonts w:ascii="Arial" w:hAnsi="Arial" w:cs="Arial"/>
          <w:sz w:val="24"/>
          <w:szCs w:val="24"/>
        </w:rPr>
        <w:t xml:space="preserve"> </w:t>
      </w:r>
      <w:r w:rsidRPr="00CC45B0">
        <w:rPr>
          <w:rFonts w:ascii="Arial" w:hAnsi="Arial" w:cs="Arial"/>
          <w:sz w:val="24"/>
          <w:szCs w:val="24"/>
        </w:rPr>
        <w:t>recomandă monitorizarea atentă a emisiilor pentru a reduce expunerea la poluanți și a riscurilor</w:t>
      </w:r>
      <w:r w:rsidRPr="00CC45B0">
        <w:rPr>
          <w:rFonts w:ascii="Arial" w:hAnsi="Arial" w:cs="Arial"/>
          <w:sz w:val="24"/>
          <w:szCs w:val="24"/>
        </w:rPr>
        <w:t xml:space="preserve"> </w:t>
      </w:r>
      <w:r w:rsidRPr="00CC45B0">
        <w:rPr>
          <w:rFonts w:ascii="Arial" w:hAnsi="Arial" w:cs="Arial"/>
          <w:sz w:val="24"/>
          <w:szCs w:val="24"/>
        </w:rPr>
        <w:t>asupra sănătății umane.</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t>2. Impactul asupra calității apei: Evaluarea arată că proiectul are un impact moderat asupra calității</w:t>
      </w:r>
      <w:r w:rsidRPr="00CC45B0">
        <w:rPr>
          <w:rFonts w:ascii="Arial" w:hAnsi="Arial" w:cs="Arial"/>
          <w:sz w:val="24"/>
          <w:szCs w:val="24"/>
        </w:rPr>
        <w:t xml:space="preserve"> </w:t>
      </w:r>
      <w:r w:rsidRPr="00CC45B0">
        <w:rPr>
          <w:rFonts w:ascii="Arial" w:hAnsi="Arial" w:cs="Arial"/>
          <w:sz w:val="24"/>
          <w:szCs w:val="24"/>
        </w:rPr>
        <w:t>apei în etapa de exploatare. Este important să se respecte normativele și măsurile de prevenire</w:t>
      </w:r>
      <w:r w:rsidRPr="00CC45B0">
        <w:rPr>
          <w:rFonts w:ascii="Arial" w:hAnsi="Arial" w:cs="Arial"/>
          <w:sz w:val="24"/>
          <w:szCs w:val="24"/>
        </w:rPr>
        <w:t xml:space="preserve"> </w:t>
      </w:r>
      <w:r w:rsidRPr="00CC45B0">
        <w:rPr>
          <w:rFonts w:ascii="Arial" w:hAnsi="Arial" w:cs="Arial"/>
          <w:sz w:val="24"/>
          <w:szCs w:val="24"/>
        </w:rPr>
        <w:t>pentru a asigura o calitate corespunzătoare a apei și pentru a proteja sănătatea populației.</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t>3. Impactul asupra solului: Impactul asupra calității solului în etapa de reabilitare si/sau construcție</w:t>
      </w:r>
      <w:r w:rsidRPr="00CC45B0">
        <w:rPr>
          <w:rFonts w:ascii="Arial" w:hAnsi="Arial" w:cs="Arial"/>
          <w:sz w:val="24"/>
          <w:szCs w:val="24"/>
        </w:rPr>
        <w:t xml:space="preserve"> </w:t>
      </w:r>
      <w:r w:rsidRPr="00CC45B0">
        <w:rPr>
          <w:rFonts w:ascii="Arial" w:hAnsi="Arial" w:cs="Arial"/>
          <w:sz w:val="24"/>
          <w:szCs w:val="24"/>
        </w:rPr>
        <w:t>și exploatare este considerat scăzut. Cu toate acestea, se vor aplica măsuri adecvate de protecție</w:t>
      </w:r>
      <w:r w:rsidRPr="00CC45B0">
        <w:rPr>
          <w:rFonts w:ascii="Arial" w:hAnsi="Arial" w:cs="Arial"/>
          <w:sz w:val="24"/>
          <w:szCs w:val="24"/>
        </w:rPr>
        <w:t xml:space="preserve"> </w:t>
      </w:r>
      <w:r w:rsidRPr="00CC45B0">
        <w:rPr>
          <w:rFonts w:ascii="Arial" w:hAnsi="Arial" w:cs="Arial"/>
          <w:sz w:val="24"/>
          <w:szCs w:val="24"/>
        </w:rPr>
        <w:t>și monitorizare pentru a preveni potențialele riscuri de poluare.</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lastRenderedPageBreak/>
        <w:t>4. Aspecte estetice și impact vizual: Proiectul poate aduce unele schimbări în peisajul natural, în</w:t>
      </w:r>
      <w:r w:rsidRPr="00CC45B0">
        <w:rPr>
          <w:rFonts w:ascii="Arial" w:hAnsi="Arial" w:cs="Arial"/>
          <w:sz w:val="24"/>
          <w:szCs w:val="24"/>
        </w:rPr>
        <w:t xml:space="preserve"> </w:t>
      </w:r>
      <w:r w:rsidRPr="00CC45B0">
        <w:rPr>
          <w:rFonts w:ascii="Arial" w:hAnsi="Arial" w:cs="Arial"/>
          <w:sz w:val="24"/>
          <w:szCs w:val="24"/>
        </w:rPr>
        <w:t>special în timpul construcției și amplasării infrastructurii. Prin planificare urbanistică atentă și</w:t>
      </w:r>
      <w:r w:rsidRPr="00CC45B0">
        <w:rPr>
          <w:rFonts w:ascii="Arial" w:hAnsi="Arial" w:cs="Arial"/>
          <w:sz w:val="24"/>
          <w:szCs w:val="24"/>
        </w:rPr>
        <w:t xml:space="preserve"> </w:t>
      </w:r>
      <w:r w:rsidRPr="00CC45B0">
        <w:rPr>
          <w:rFonts w:ascii="Arial" w:hAnsi="Arial" w:cs="Arial"/>
          <w:sz w:val="24"/>
          <w:szCs w:val="24"/>
        </w:rPr>
        <w:t>crearea de spații verzi, se poate minimiza impactul vizual negativ.</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t>5. Siguranța populației: Riscul de accidente în timpul construcției și operării poate fi redus prin</w:t>
      </w:r>
      <w:r w:rsidRPr="00CC45B0">
        <w:rPr>
          <w:rFonts w:ascii="Arial" w:hAnsi="Arial" w:cs="Arial"/>
          <w:sz w:val="24"/>
          <w:szCs w:val="24"/>
        </w:rPr>
        <w:t xml:space="preserve"> </w:t>
      </w:r>
      <w:r w:rsidRPr="00CC45B0">
        <w:rPr>
          <w:rFonts w:ascii="Arial" w:hAnsi="Arial" w:cs="Arial"/>
          <w:sz w:val="24"/>
          <w:szCs w:val="24"/>
        </w:rPr>
        <w:t>aplicarea strictă a măsurilor de siguranță și educație a comunității locale în privința riscurilor</w:t>
      </w:r>
      <w:r w:rsidRPr="00CC45B0">
        <w:rPr>
          <w:rFonts w:ascii="Arial" w:hAnsi="Arial" w:cs="Arial"/>
          <w:sz w:val="24"/>
          <w:szCs w:val="24"/>
        </w:rPr>
        <w:t xml:space="preserve"> </w:t>
      </w:r>
      <w:r w:rsidRPr="00CC45B0">
        <w:rPr>
          <w:rFonts w:ascii="Arial" w:hAnsi="Arial" w:cs="Arial"/>
          <w:sz w:val="24"/>
          <w:szCs w:val="24"/>
        </w:rPr>
        <w:t>potențiale.</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t>6. Beneficiile proiectului: Proiectul aduce o serie de beneficii semnificative pentru comunitate,</w:t>
      </w:r>
      <w:r w:rsidRPr="00CC45B0">
        <w:rPr>
          <w:rFonts w:ascii="Arial" w:hAnsi="Arial" w:cs="Arial"/>
          <w:sz w:val="24"/>
          <w:szCs w:val="24"/>
        </w:rPr>
        <w:t xml:space="preserve"> </w:t>
      </w:r>
      <w:r w:rsidRPr="00CC45B0">
        <w:rPr>
          <w:rFonts w:ascii="Arial" w:hAnsi="Arial" w:cs="Arial"/>
          <w:sz w:val="24"/>
          <w:szCs w:val="24"/>
        </w:rPr>
        <w:t>inclusiv îmbunătățirea calității vieții, protecția mediului și dezvoltarea economică.</w:t>
      </w:r>
    </w:p>
    <w:p w:rsidR="00CC45B0" w:rsidRPr="00CC45B0" w:rsidRDefault="00CC45B0" w:rsidP="00CC45B0">
      <w:pPr>
        <w:autoSpaceDE w:val="0"/>
        <w:autoSpaceDN w:val="0"/>
        <w:adjustRightInd w:val="0"/>
        <w:spacing w:after="0" w:line="240" w:lineRule="auto"/>
        <w:ind w:firstLine="720"/>
        <w:jc w:val="both"/>
        <w:rPr>
          <w:rFonts w:ascii="Arial" w:hAnsi="Arial" w:cs="Arial"/>
          <w:sz w:val="24"/>
          <w:szCs w:val="24"/>
        </w:rPr>
      </w:pPr>
      <w:r w:rsidRPr="00CC45B0">
        <w:rPr>
          <w:rFonts w:ascii="Arial" w:hAnsi="Arial" w:cs="Arial"/>
          <w:sz w:val="24"/>
          <w:szCs w:val="24"/>
        </w:rPr>
        <w:t>7. Importanța monitorizării: Monitorizarea continuă a emisiilor și calității apei este esentiala pentru</w:t>
      </w:r>
      <w:r w:rsidRPr="00CC45B0">
        <w:rPr>
          <w:rFonts w:ascii="Arial" w:hAnsi="Arial" w:cs="Arial"/>
          <w:sz w:val="24"/>
          <w:szCs w:val="24"/>
        </w:rPr>
        <w:t xml:space="preserve"> </w:t>
      </w:r>
      <w:r w:rsidRPr="00CC45B0">
        <w:rPr>
          <w:rFonts w:ascii="Arial" w:hAnsi="Arial" w:cs="Arial"/>
          <w:sz w:val="24"/>
          <w:szCs w:val="24"/>
        </w:rPr>
        <w:t>asigurarea unui impact pozitiv durabil și minimizarea riscurilor asupra sănătății și mediului.</w:t>
      </w:r>
    </w:p>
    <w:p w:rsidR="0024596B" w:rsidRPr="00E876C1" w:rsidRDefault="0024596B" w:rsidP="006C3629">
      <w:pPr>
        <w:pStyle w:val="ListParagraph"/>
        <w:numPr>
          <w:ilvl w:val="0"/>
          <w:numId w:val="30"/>
        </w:numPr>
        <w:spacing w:after="0" w:line="240" w:lineRule="auto"/>
        <w:ind w:left="0" w:firstLine="0"/>
        <w:jc w:val="both"/>
        <w:rPr>
          <w:rFonts w:ascii="Arial" w:eastAsia="Times New Roman" w:hAnsi="Arial" w:cs="Arial"/>
          <w:b/>
          <w:sz w:val="24"/>
          <w:szCs w:val="24"/>
        </w:rPr>
      </w:pPr>
      <w:r w:rsidRPr="00E876C1">
        <w:rPr>
          <w:rFonts w:ascii="Arial" w:eastAsia="Times New Roman" w:hAnsi="Arial" w:cs="Arial"/>
          <w:b/>
          <w:sz w:val="24"/>
          <w:szCs w:val="24"/>
          <w:lang w:val="en-GB" w:eastAsia="en-GB"/>
        </w:rPr>
        <w:t>Amplasarea proiect</w:t>
      </w:r>
      <w:r w:rsidR="00FD379D" w:rsidRPr="00E876C1">
        <w:rPr>
          <w:rFonts w:ascii="Arial" w:eastAsia="Times New Roman" w:hAnsi="Arial" w:cs="Arial"/>
          <w:b/>
          <w:sz w:val="24"/>
          <w:szCs w:val="24"/>
          <w:lang w:val="en-GB" w:eastAsia="en-GB"/>
        </w:rPr>
        <w:t>u</w:t>
      </w:r>
      <w:r w:rsidRPr="00E876C1">
        <w:rPr>
          <w:rFonts w:ascii="Arial" w:eastAsia="Times New Roman" w:hAnsi="Arial" w:cs="Arial"/>
          <w:b/>
          <w:sz w:val="24"/>
          <w:szCs w:val="24"/>
          <w:lang w:val="en-GB" w:eastAsia="en-GB"/>
        </w:rPr>
        <w:t>l</w:t>
      </w:r>
      <w:r w:rsidR="00FD379D" w:rsidRPr="00E876C1">
        <w:rPr>
          <w:rFonts w:ascii="Arial" w:eastAsia="Times New Roman" w:hAnsi="Arial" w:cs="Arial"/>
          <w:b/>
          <w:sz w:val="24"/>
          <w:szCs w:val="24"/>
          <w:lang w:val="en-GB" w:eastAsia="en-GB"/>
        </w:rPr>
        <w:t>ui</w:t>
      </w:r>
    </w:p>
    <w:p w:rsidR="0092087C" w:rsidRPr="0092087C" w:rsidRDefault="004D2B02" w:rsidP="004D2B02">
      <w:pPr>
        <w:spacing w:after="0" w:line="240" w:lineRule="auto"/>
        <w:ind w:firstLine="720"/>
        <w:jc w:val="both"/>
        <w:rPr>
          <w:rFonts w:ascii="Arial" w:hAnsi="Arial" w:cs="Arial"/>
          <w:b/>
          <w:sz w:val="24"/>
          <w:szCs w:val="24"/>
          <w:lang w:val="pt-BR"/>
        </w:rPr>
      </w:pPr>
      <w:r w:rsidRPr="004D2B02">
        <w:rPr>
          <w:rFonts w:ascii="Arial" w:hAnsi="Arial" w:cs="Arial"/>
          <w:sz w:val="24"/>
          <w:szCs w:val="24"/>
        </w:rPr>
        <w:t>Proiectul „MODERNIZARE STAȚIE DE EPURARE ORȘOVA ȘI TRANSPORT APĂ UZATĂ DIN</w:t>
      </w:r>
      <w:r>
        <w:rPr>
          <w:rFonts w:ascii="Arial" w:hAnsi="Arial" w:cs="Arial"/>
          <w:sz w:val="24"/>
          <w:szCs w:val="24"/>
        </w:rPr>
        <w:t xml:space="preserve"> </w:t>
      </w:r>
      <w:r w:rsidRPr="004D2B02">
        <w:rPr>
          <w:rFonts w:ascii="Arial" w:hAnsi="Arial" w:cs="Arial"/>
          <w:sz w:val="24"/>
          <w:szCs w:val="24"/>
        </w:rPr>
        <w:t>CARTIERUL CORAMNIC”</w:t>
      </w:r>
      <w:r>
        <w:rPr>
          <w:rFonts w:ascii="Arial" w:hAnsi="Arial" w:cs="Arial"/>
          <w:sz w:val="24"/>
          <w:szCs w:val="24"/>
        </w:rPr>
        <w:t xml:space="preserve"> este</w:t>
      </w:r>
      <w:r w:rsidRPr="004D2B02">
        <w:rPr>
          <w:rFonts w:ascii="Arial" w:hAnsi="Arial" w:cs="Arial"/>
          <w:sz w:val="24"/>
          <w:szCs w:val="24"/>
        </w:rPr>
        <w:t xml:space="preserve"> propus a fi amplasat în UAT Orșova, sector intravilan, conform Extras CF</w:t>
      </w:r>
      <w:r>
        <w:rPr>
          <w:rFonts w:ascii="Arial" w:hAnsi="Arial" w:cs="Arial"/>
          <w:sz w:val="24"/>
          <w:szCs w:val="24"/>
        </w:rPr>
        <w:t xml:space="preserve"> </w:t>
      </w:r>
      <w:r w:rsidRPr="004D2B02">
        <w:rPr>
          <w:rFonts w:ascii="Arial" w:hAnsi="Arial" w:cs="Arial"/>
          <w:sz w:val="24"/>
          <w:szCs w:val="24"/>
        </w:rPr>
        <w:t>nr 54527 Orșova și Extras CF nr. 54717 Orșova (în baza Certificatului de Urbanism nr. 4 din 10.11.2023,</w:t>
      </w:r>
      <w:r>
        <w:rPr>
          <w:rFonts w:ascii="Arial" w:hAnsi="Arial" w:cs="Arial"/>
          <w:sz w:val="24"/>
          <w:szCs w:val="24"/>
        </w:rPr>
        <w:t xml:space="preserve"> </w:t>
      </w:r>
      <w:r w:rsidRPr="004D2B02">
        <w:rPr>
          <w:rFonts w:ascii="Arial" w:hAnsi="Arial" w:cs="Arial"/>
          <w:sz w:val="24"/>
          <w:szCs w:val="24"/>
        </w:rPr>
        <w:t>emis de către Primăria Municipiului Orșova)</w:t>
      </w:r>
      <w:r w:rsidR="0092087C" w:rsidRPr="0092087C">
        <w:rPr>
          <w:rFonts w:ascii="Arial" w:hAnsi="Arial" w:cs="Arial"/>
          <w:sz w:val="24"/>
          <w:szCs w:val="24"/>
          <w:lang w:val="pt-BR"/>
        </w:rPr>
        <w:t>.</w:t>
      </w:r>
    </w:p>
    <w:p w:rsidR="005A3B53" w:rsidRPr="00BE52EE" w:rsidRDefault="005A3B53" w:rsidP="00EA37A0">
      <w:pPr>
        <w:spacing w:after="0" w:line="240" w:lineRule="auto"/>
        <w:jc w:val="both"/>
        <w:rPr>
          <w:rFonts w:ascii="Arial" w:eastAsia="Times New Roman" w:hAnsi="Arial" w:cs="Arial"/>
          <w:b/>
          <w:sz w:val="24"/>
          <w:szCs w:val="24"/>
        </w:rPr>
      </w:pPr>
      <w:r w:rsidRPr="00BE52EE">
        <w:rPr>
          <w:rFonts w:ascii="Arial" w:eastAsia="Times New Roman" w:hAnsi="Arial" w:cs="Arial"/>
          <w:b/>
          <w:sz w:val="24"/>
          <w:szCs w:val="24"/>
        </w:rPr>
        <w:t>3.1 Utilizarea actuală și aprobată a terenurilor</w:t>
      </w:r>
      <w:r w:rsidR="004D2B02">
        <w:rPr>
          <w:rFonts w:ascii="Arial" w:eastAsia="Times New Roman" w:hAnsi="Arial" w:cs="Arial"/>
          <w:b/>
          <w:sz w:val="24"/>
          <w:szCs w:val="24"/>
        </w:rPr>
        <w:t xml:space="preserve">: </w:t>
      </w:r>
      <w:r w:rsidR="004D2B02" w:rsidRPr="004D2B02">
        <w:rPr>
          <w:rFonts w:ascii="Arial" w:eastAsia="Times New Roman" w:hAnsi="Arial" w:cs="Arial"/>
          <w:sz w:val="24"/>
          <w:szCs w:val="24"/>
        </w:rPr>
        <w:t>cf CU nr. 4 din 10.11.2023</w:t>
      </w:r>
      <w:r w:rsidR="004D2B02">
        <w:rPr>
          <w:rFonts w:ascii="Arial" w:eastAsia="Times New Roman" w:hAnsi="Arial" w:cs="Arial"/>
          <w:sz w:val="24"/>
          <w:szCs w:val="24"/>
        </w:rPr>
        <w:t xml:space="preserve"> folosinta actuala a terenurilor  este curti-constructii cu destinatia: TE- zona echipare tehnico-edilitara si amenajari tehnico edilitare</w:t>
      </w:r>
    </w:p>
    <w:p w:rsidR="00EB5C1E" w:rsidRPr="00E9756B" w:rsidRDefault="00EB5C1E" w:rsidP="00DE6359">
      <w:pPr>
        <w:spacing w:after="0" w:line="240" w:lineRule="auto"/>
        <w:jc w:val="both"/>
        <w:rPr>
          <w:rFonts w:ascii="Arial" w:eastAsia="Times New Roman" w:hAnsi="Arial" w:cs="Arial"/>
          <w:b/>
          <w:sz w:val="24"/>
          <w:szCs w:val="24"/>
        </w:rPr>
      </w:pPr>
      <w:r w:rsidRPr="00E9756B">
        <w:rPr>
          <w:rFonts w:ascii="Arial" w:eastAsia="Times New Roman" w:hAnsi="Arial" w:cs="Arial"/>
          <w:b/>
          <w:sz w:val="24"/>
          <w:szCs w:val="24"/>
        </w:rPr>
        <w:t>3.2 Bogăția, disponibilitatea, calitatea și capacitatea de regenerare relative ale resurselor naturale, inclusiv solul, terenurile, apa și biodiversitatea, din zonă și din subteranul acesteia</w:t>
      </w:r>
    </w:p>
    <w:p w:rsidR="00DE6359" w:rsidRPr="00E9756B" w:rsidRDefault="007763B0" w:rsidP="00EA37A0">
      <w:pPr>
        <w:spacing w:after="0" w:line="240" w:lineRule="auto"/>
        <w:ind w:firstLine="360"/>
        <w:jc w:val="both"/>
        <w:rPr>
          <w:rFonts w:ascii="Arial" w:hAnsi="Arial" w:cs="Arial"/>
          <w:sz w:val="24"/>
          <w:szCs w:val="24"/>
        </w:rPr>
      </w:pPr>
      <w:r w:rsidRPr="00E9756B">
        <w:rPr>
          <w:rFonts w:ascii="Arial" w:hAnsi="Arial" w:cs="Arial"/>
          <w:sz w:val="24"/>
          <w:szCs w:val="24"/>
        </w:rPr>
        <w:t>T</w:t>
      </w:r>
      <w:r w:rsidR="0075381F" w:rsidRPr="00E9756B">
        <w:rPr>
          <w:rFonts w:ascii="Arial" w:hAnsi="Arial" w:cs="Arial"/>
          <w:sz w:val="24"/>
          <w:szCs w:val="24"/>
        </w:rPr>
        <w:t xml:space="preserve">erenul pe care se va construi obiectivul </w:t>
      </w:r>
      <w:r w:rsidRPr="00E9756B">
        <w:rPr>
          <w:rFonts w:ascii="Arial" w:hAnsi="Arial" w:cs="Arial"/>
          <w:sz w:val="24"/>
          <w:szCs w:val="24"/>
        </w:rPr>
        <w:t>se află în zon</w:t>
      </w:r>
      <w:r w:rsidR="00DD22AE" w:rsidRPr="00E9756B">
        <w:rPr>
          <w:rFonts w:ascii="Arial" w:hAnsi="Arial" w:cs="Arial"/>
          <w:sz w:val="24"/>
          <w:szCs w:val="24"/>
        </w:rPr>
        <w:t>a</w:t>
      </w:r>
      <w:r w:rsidRPr="00E9756B">
        <w:rPr>
          <w:rFonts w:ascii="Arial" w:hAnsi="Arial" w:cs="Arial"/>
          <w:sz w:val="24"/>
          <w:szCs w:val="24"/>
        </w:rPr>
        <w:t xml:space="preserve"> de dezvoltare durabilă</w:t>
      </w:r>
      <w:r w:rsidR="00DD22AE" w:rsidRPr="00E9756B">
        <w:rPr>
          <w:rFonts w:ascii="Arial" w:hAnsi="Arial" w:cs="Arial"/>
          <w:sz w:val="24"/>
          <w:szCs w:val="24"/>
        </w:rPr>
        <w:t xml:space="preserve"> a Parcului Natural </w:t>
      </w:r>
      <w:r w:rsidR="00DE6359" w:rsidRPr="00E9756B">
        <w:rPr>
          <w:rFonts w:ascii="Arial" w:hAnsi="Arial" w:cs="Arial"/>
          <w:sz w:val="24"/>
          <w:szCs w:val="24"/>
        </w:rPr>
        <w:t xml:space="preserve">Portile de Fier </w:t>
      </w:r>
      <w:r w:rsidRPr="00E9756B">
        <w:rPr>
          <w:rFonts w:ascii="Arial" w:hAnsi="Arial" w:cs="Arial"/>
          <w:sz w:val="24"/>
          <w:szCs w:val="24"/>
        </w:rPr>
        <w:t>potrivit zonării interne din Planul de</w:t>
      </w:r>
      <w:r w:rsidR="00DE6359" w:rsidRPr="00E9756B">
        <w:rPr>
          <w:rFonts w:ascii="Arial" w:hAnsi="Arial" w:cs="Arial"/>
          <w:sz w:val="24"/>
          <w:szCs w:val="24"/>
        </w:rPr>
        <w:t xml:space="preserve"> Management al Parcului Natural </w:t>
      </w:r>
      <w:r w:rsidR="00DE6359" w:rsidRPr="005E47EA">
        <w:rPr>
          <w:rFonts w:ascii="Arial" w:hAnsi="Arial" w:cs="Arial"/>
          <w:sz w:val="24"/>
          <w:szCs w:val="24"/>
        </w:rPr>
        <w:t>si cf Avizului nr.</w:t>
      </w:r>
      <w:r w:rsidR="004D2B02">
        <w:rPr>
          <w:rFonts w:ascii="Arial" w:hAnsi="Arial" w:cs="Arial"/>
          <w:sz w:val="24"/>
          <w:szCs w:val="24"/>
        </w:rPr>
        <w:t>3134</w:t>
      </w:r>
      <w:r w:rsidR="00DE7517" w:rsidRPr="005E47EA">
        <w:rPr>
          <w:rFonts w:ascii="Arial" w:hAnsi="Arial" w:cs="Arial"/>
          <w:sz w:val="24"/>
          <w:szCs w:val="24"/>
        </w:rPr>
        <w:t xml:space="preserve"> </w:t>
      </w:r>
      <w:r w:rsidR="00DE6359" w:rsidRPr="005E47EA">
        <w:rPr>
          <w:rFonts w:ascii="Arial" w:hAnsi="Arial" w:cs="Arial"/>
          <w:sz w:val="24"/>
          <w:szCs w:val="24"/>
        </w:rPr>
        <w:t>din</w:t>
      </w:r>
      <w:r w:rsidR="003D2FB1" w:rsidRPr="005E47EA">
        <w:rPr>
          <w:rFonts w:ascii="Arial" w:hAnsi="Arial" w:cs="Arial"/>
          <w:sz w:val="24"/>
          <w:szCs w:val="24"/>
        </w:rPr>
        <w:t xml:space="preserve"> </w:t>
      </w:r>
      <w:r w:rsidR="00757355">
        <w:rPr>
          <w:rFonts w:ascii="Arial" w:hAnsi="Arial" w:cs="Arial"/>
          <w:sz w:val="24"/>
          <w:szCs w:val="24"/>
        </w:rPr>
        <w:t>2</w:t>
      </w:r>
      <w:r w:rsidR="004D2B02">
        <w:rPr>
          <w:rFonts w:ascii="Arial" w:hAnsi="Arial" w:cs="Arial"/>
          <w:sz w:val="24"/>
          <w:szCs w:val="24"/>
        </w:rPr>
        <w:t>9.11</w:t>
      </w:r>
      <w:r w:rsidR="00757355">
        <w:rPr>
          <w:rFonts w:ascii="Arial" w:hAnsi="Arial" w:cs="Arial"/>
          <w:sz w:val="24"/>
          <w:szCs w:val="24"/>
        </w:rPr>
        <w:t>.2023</w:t>
      </w:r>
      <w:r w:rsidR="00E9756B" w:rsidRPr="005E47EA">
        <w:rPr>
          <w:rFonts w:ascii="Arial" w:hAnsi="Arial" w:cs="Arial"/>
          <w:sz w:val="24"/>
          <w:szCs w:val="24"/>
        </w:rPr>
        <w:t xml:space="preserve">  </w:t>
      </w:r>
      <w:r w:rsidR="00DE7517" w:rsidRPr="005E47EA">
        <w:rPr>
          <w:rFonts w:ascii="Arial" w:hAnsi="Arial" w:cs="Arial"/>
          <w:sz w:val="24"/>
          <w:szCs w:val="24"/>
        </w:rPr>
        <w:t xml:space="preserve">   </w:t>
      </w:r>
    </w:p>
    <w:p w:rsidR="003B2055" w:rsidRPr="00D54E6F" w:rsidRDefault="007763B0" w:rsidP="00EA37A0">
      <w:pPr>
        <w:spacing w:after="0" w:line="240" w:lineRule="auto"/>
        <w:ind w:firstLine="360"/>
        <w:jc w:val="both"/>
        <w:rPr>
          <w:rFonts w:ascii="Arial" w:hAnsi="Arial" w:cs="Arial"/>
          <w:sz w:val="24"/>
          <w:szCs w:val="24"/>
        </w:rPr>
      </w:pPr>
      <w:r w:rsidRPr="00E9756B">
        <w:rPr>
          <w:rFonts w:ascii="Arial" w:hAnsi="Arial" w:cs="Arial"/>
          <w:sz w:val="24"/>
          <w:szCs w:val="24"/>
        </w:rPr>
        <w:t xml:space="preserve"> </w:t>
      </w:r>
      <w:r w:rsidR="003B2055" w:rsidRPr="00E9756B">
        <w:rPr>
          <w:rFonts w:ascii="Arial" w:hAnsi="Arial" w:cs="Arial"/>
          <w:sz w:val="24"/>
          <w:szCs w:val="24"/>
        </w:rPr>
        <w:t xml:space="preserve">Pe </w:t>
      </w:r>
      <w:r w:rsidR="00362873" w:rsidRPr="00E9756B">
        <w:rPr>
          <w:rFonts w:ascii="Arial" w:hAnsi="Arial" w:cs="Arial"/>
          <w:sz w:val="24"/>
          <w:szCs w:val="24"/>
        </w:rPr>
        <w:t>terenul</w:t>
      </w:r>
      <w:r w:rsidR="003B2055" w:rsidRPr="00E9756B">
        <w:rPr>
          <w:rFonts w:ascii="Arial" w:hAnsi="Arial" w:cs="Arial"/>
          <w:sz w:val="24"/>
          <w:szCs w:val="24"/>
        </w:rPr>
        <w:t xml:space="preserve"> analizat nu există specii de plante și animale pentru care să fie necesare </w:t>
      </w:r>
      <w:r w:rsidR="003B2055" w:rsidRPr="00D54E6F">
        <w:rPr>
          <w:rFonts w:ascii="Arial" w:hAnsi="Arial" w:cs="Arial"/>
          <w:sz w:val="24"/>
          <w:szCs w:val="24"/>
        </w:rPr>
        <w:t>măsuri speciale de conservare</w:t>
      </w:r>
      <w:r w:rsidRPr="00D54E6F">
        <w:rPr>
          <w:rFonts w:ascii="Arial" w:hAnsi="Arial" w:cs="Arial"/>
          <w:sz w:val="24"/>
          <w:szCs w:val="24"/>
        </w:rPr>
        <w:t>.</w:t>
      </w:r>
      <w:r w:rsidR="003B2055" w:rsidRPr="00D54E6F">
        <w:rPr>
          <w:rFonts w:ascii="Arial" w:hAnsi="Arial" w:cs="Arial"/>
          <w:sz w:val="24"/>
          <w:szCs w:val="24"/>
        </w:rPr>
        <w:t xml:space="preserve"> </w:t>
      </w:r>
    </w:p>
    <w:p w:rsidR="00066CE4" w:rsidRPr="00D54E6F" w:rsidRDefault="00066CE4" w:rsidP="00DE6359">
      <w:pPr>
        <w:pStyle w:val="al"/>
        <w:shd w:val="clear" w:color="auto" w:fill="FFFFFF"/>
        <w:spacing w:before="0" w:beforeAutospacing="0" w:after="0" w:afterAutospacing="0"/>
        <w:contextualSpacing/>
        <w:jc w:val="both"/>
        <w:rPr>
          <w:rFonts w:ascii="Arial" w:hAnsi="Arial" w:cs="Arial"/>
          <w:b/>
          <w:lang w:val="ro-RO" w:eastAsia="ro-RO"/>
        </w:rPr>
      </w:pPr>
      <w:r w:rsidRPr="00D54E6F">
        <w:rPr>
          <w:rFonts w:ascii="Arial" w:hAnsi="Arial" w:cs="Arial"/>
          <w:b/>
          <w:lang w:val="ro-RO" w:eastAsia="ro-RO"/>
        </w:rPr>
        <w:t>3.3 Capacitatea de absorbție a mediului natural, acordându-se o atenție specială următoarelor zone:</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Z</w:t>
      </w:r>
      <w:r w:rsidR="00066CE4" w:rsidRPr="00D54E6F">
        <w:rPr>
          <w:rFonts w:ascii="Arial" w:hAnsi="Arial" w:cs="Arial"/>
        </w:rPr>
        <w:t xml:space="preserve">one umede, zone riverane, guri ale râurilor: </w:t>
      </w:r>
      <w:r w:rsidR="00066CE4" w:rsidRPr="00D54E6F">
        <w:rPr>
          <w:rFonts w:ascii="Arial" w:hAnsi="Arial" w:cs="Arial"/>
          <w:b/>
          <w:i/>
        </w:rPr>
        <w:t>nu este cazul</w:t>
      </w:r>
      <w:r w:rsidR="00066CE4" w:rsidRPr="00D54E6F">
        <w:rPr>
          <w:rFonts w:ascii="Arial" w:hAnsi="Arial" w:cs="Arial"/>
          <w:b/>
        </w:rPr>
        <w:t>.</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i/>
        </w:rPr>
      </w:pPr>
      <w:r w:rsidRPr="00D54E6F">
        <w:rPr>
          <w:rFonts w:ascii="Arial" w:hAnsi="Arial" w:cs="Arial"/>
        </w:rPr>
        <w:t>Z</w:t>
      </w:r>
      <w:r w:rsidR="00066CE4" w:rsidRPr="00D54E6F">
        <w:rPr>
          <w:rFonts w:ascii="Arial" w:hAnsi="Arial" w:cs="Arial"/>
        </w:rPr>
        <w:t xml:space="preserve">one costiere și mediul marin: </w:t>
      </w:r>
      <w:r w:rsidR="00066CE4" w:rsidRPr="00D54E6F">
        <w:rPr>
          <w:rFonts w:ascii="Arial" w:hAnsi="Arial" w:cs="Arial"/>
          <w:b/>
          <w:i/>
        </w:rPr>
        <w:t>nu este cazul.</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i/>
        </w:rPr>
      </w:pPr>
      <w:r w:rsidRPr="00D54E6F">
        <w:rPr>
          <w:rFonts w:ascii="Arial" w:hAnsi="Arial" w:cs="Arial"/>
        </w:rPr>
        <w:t>Z</w:t>
      </w:r>
      <w:r w:rsidR="00066CE4" w:rsidRPr="00D54E6F">
        <w:rPr>
          <w:rFonts w:ascii="Arial" w:hAnsi="Arial" w:cs="Arial"/>
        </w:rPr>
        <w:t xml:space="preserve">onele montane și forestiere: </w:t>
      </w:r>
      <w:r w:rsidR="00066CE4" w:rsidRPr="00D54E6F">
        <w:rPr>
          <w:rFonts w:ascii="Arial" w:hAnsi="Arial" w:cs="Arial"/>
          <w:b/>
          <w:i/>
        </w:rPr>
        <w:t>nu este cazul.</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A</w:t>
      </w:r>
      <w:r w:rsidR="00066CE4" w:rsidRPr="00D54E6F">
        <w:rPr>
          <w:rFonts w:ascii="Arial" w:hAnsi="Arial" w:cs="Arial"/>
        </w:rPr>
        <w:t>rii naturale protejate de interes național, comunitar, internațional</w:t>
      </w:r>
      <w:r w:rsidR="007E46B1" w:rsidRPr="00D54E6F">
        <w:rPr>
          <w:rFonts w:ascii="Arial" w:hAnsi="Arial" w:cs="Arial"/>
        </w:rPr>
        <w:t xml:space="preserve"> </w:t>
      </w:r>
      <w:r w:rsidR="007763B0" w:rsidRPr="00D54E6F">
        <w:rPr>
          <w:rFonts w:ascii="Arial" w:hAnsi="Arial" w:cs="Arial"/>
        </w:rPr>
        <w:t xml:space="preserve"> </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Z</w:t>
      </w:r>
      <w:r w:rsidR="00066CE4" w:rsidRPr="00D54E6F">
        <w:rPr>
          <w:rFonts w:ascii="Arial" w:hAnsi="Arial" w:cs="Arial"/>
        </w:rPr>
        <w:t>one clasificate sau protejate conform legislației în vigoare: situri Natura 2000 desemnate în conformitate cu legislația privind regimul ariilor naturale protejate, conservarea habitatelor naturale, a florei și faunei sălbatice</w:t>
      </w:r>
    </w:p>
    <w:p w:rsidR="00A729BD" w:rsidRPr="00E864EE" w:rsidRDefault="0098420F" w:rsidP="00BC2A9B">
      <w:pPr>
        <w:pStyle w:val="al"/>
        <w:numPr>
          <w:ilvl w:val="2"/>
          <w:numId w:val="6"/>
        </w:numPr>
        <w:shd w:val="clear" w:color="auto" w:fill="FFFFFF"/>
        <w:tabs>
          <w:tab w:val="left" w:pos="0"/>
          <w:tab w:val="left" w:pos="142"/>
        </w:tabs>
        <w:spacing w:before="0" w:beforeAutospacing="0" w:after="0" w:afterAutospacing="0"/>
        <w:ind w:left="0" w:firstLine="284"/>
        <w:contextualSpacing/>
        <w:jc w:val="both"/>
        <w:rPr>
          <w:rFonts w:ascii="Arial" w:hAnsi="Arial" w:cs="Arial"/>
          <w:bCs/>
        </w:rPr>
      </w:pPr>
      <w:r w:rsidRPr="00E864EE">
        <w:rPr>
          <w:rFonts w:ascii="Arial" w:hAnsi="Arial" w:cs="Arial"/>
        </w:rPr>
        <w:t>Z</w:t>
      </w:r>
      <w:r w:rsidR="00066CE4" w:rsidRPr="00E864EE">
        <w:rPr>
          <w:rFonts w:ascii="Arial" w:hAnsi="Arial" w:cs="Arial"/>
        </w:rPr>
        <w:t>onele prevăzute de legislația privind aprobarea Planului de amenajare a teritoriului național - Secțiunea a III-a - zone protejate, zonele de protecție instituite conform prevederilor legislației din domeniul apelor, a celei privind caracterul și mărimea zonelor de protecție sanitară și hidrogeologică</w:t>
      </w:r>
      <w:r w:rsidR="00E864EE" w:rsidRPr="00E864EE">
        <w:rPr>
          <w:rFonts w:ascii="Arial" w:hAnsi="Arial" w:cs="Arial"/>
        </w:rPr>
        <w:t>-</w:t>
      </w:r>
      <w:r w:rsidR="007E46B1" w:rsidRPr="00E864EE">
        <w:rPr>
          <w:rFonts w:ascii="Arial" w:hAnsi="Arial" w:cs="Arial"/>
        </w:rPr>
        <w:t xml:space="preserve">Amplasamentul proiectului se află în zona </w:t>
      </w:r>
      <w:r w:rsidR="00D54E6F" w:rsidRPr="00E864EE">
        <w:rPr>
          <w:rFonts w:ascii="Arial" w:hAnsi="Arial" w:cs="Arial"/>
        </w:rPr>
        <w:t xml:space="preserve">de dezvoltare durabila a </w:t>
      </w:r>
      <w:r w:rsidR="007E46B1" w:rsidRPr="00E864EE">
        <w:rPr>
          <w:rFonts w:ascii="Arial" w:hAnsi="Arial" w:cs="Arial"/>
        </w:rPr>
        <w:t xml:space="preserve">Parcului Natural </w:t>
      </w:r>
      <w:r w:rsidR="00DE6359" w:rsidRPr="00E864EE">
        <w:rPr>
          <w:rFonts w:ascii="Arial" w:hAnsi="Arial" w:cs="Arial"/>
        </w:rPr>
        <w:t>Portile de Fier</w:t>
      </w:r>
    </w:p>
    <w:p w:rsidR="00066CE4" w:rsidRPr="00D54E6F" w:rsidRDefault="0098420F" w:rsidP="00EA37A0">
      <w:pPr>
        <w:pStyle w:val="ListParagraph"/>
        <w:numPr>
          <w:ilvl w:val="2"/>
          <w:numId w:val="6"/>
        </w:numPr>
        <w:tabs>
          <w:tab w:val="left" w:pos="142"/>
        </w:tabs>
        <w:spacing w:after="0" w:line="240" w:lineRule="auto"/>
        <w:ind w:left="0" w:firstLine="284"/>
        <w:jc w:val="both"/>
        <w:rPr>
          <w:rFonts w:ascii="Arial" w:eastAsia="Times New Roman" w:hAnsi="Arial" w:cs="Arial"/>
          <w:b/>
          <w:sz w:val="24"/>
          <w:szCs w:val="24"/>
          <w:lang w:val="en-GB" w:eastAsia="en-GB"/>
        </w:rPr>
      </w:pPr>
      <w:r w:rsidRPr="00D54E6F">
        <w:rPr>
          <w:rFonts w:ascii="Arial" w:eastAsia="Times New Roman" w:hAnsi="Arial" w:cs="Arial"/>
          <w:sz w:val="24"/>
          <w:szCs w:val="24"/>
          <w:lang w:val="en-GB" w:eastAsia="en-GB"/>
        </w:rPr>
        <w:t>Z</w:t>
      </w:r>
      <w:r w:rsidR="00066CE4" w:rsidRPr="00D54E6F">
        <w:rPr>
          <w:rFonts w:ascii="Arial" w:eastAsia="Times New Roman" w:hAnsi="Arial" w:cs="Arial"/>
          <w:sz w:val="24"/>
          <w:szCs w:val="24"/>
          <w:lang w:val="en-GB" w:eastAsia="en-GB"/>
        </w:rPr>
        <w:t xml:space="preserve">onele în care au existat deja cazuri de nerespectare a standardelor de calitate a mediului prevăzute de legislația națională și la nivelul Uniunii Europene și relevante pentru proiect sau în care se consideră că există astfel de cazuri: </w:t>
      </w:r>
      <w:r w:rsidR="00066CE4" w:rsidRPr="00D54E6F">
        <w:rPr>
          <w:rFonts w:ascii="Arial" w:eastAsia="Times New Roman" w:hAnsi="Arial" w:cs="Arial"/>
          <w:b/>
          <w:i/>
          <w:sz w:val="24"/>
          <w:szCs w:val="24"/>
          <w:lang w:val="en-GB" w:eastAsia="en-GB"/>
        </w:rPr>
        <w:t>nu este cazul.</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i/>
        </w:rPr>
      </w:pPr>
      <w:r w:rsidRPr="00D54E6F">
        <w:rPr>
          <w:rFonts w:ascii="Arial" w:hAnsi="Arial" w:cs="Arial"/>
        </w:rPr>
        <w:t>Z</w:t>
      </w:r>
      <w:r w:rsidR="00066CE4" w:rsidRPr="00D54E6F">
        <w:rPr>
          <w:rFonts w:ascii="Arial" w:hAnsi="Arial" w:cs="Arial"/>
        </w:rPr>
        <w:t xml:space="preserve">onele cu o densitate mare a populației: </w:t>
      </w:r>
      <w:r w:rsidR="00066CE4" w:rsidRPr="00D54E6F">
        <w:rPr>
          <w:rFonts w:ascii="Arial" w:hAnsi="Arial" w:cs="Arial"/>
          <w:b/>
          <w:i/>
        </w:rPr>
        <w:t>nu este cazul</w:t>
      </w:r>
      <w:r w:rsidR="00066CE4" w:rsidRPr="00D54E6F">
        <w:rPr>
          <w:rFonts w:ascii="Arial" w:hAnsi="Arial" w:cs="Arial"/>
          <w:i/>
        </w:rPr>
        <w:t>.</w:t>
      </w:r>
    </w:p>
    <w:p w:rsidR="00066CE4" w:rsidRPr="00D54E6F" w:rsidRDefault="0098420F" w:rsidP="00EA37A0">
      <w:pPr>
        <w:pStyle w:val="al"/>
        <w:numPr>
          <w:ilvl w:val="2"/>
          <w:numId w:val="6"/>
        </w:numPr>
        <w:shd w:val="clear" w:color="auto" w:fill="FFFFFF"/>
        <w:tabs>
          <w:tab w:val="left" w:pos="142"/>
        </w:tabs>
        <w:spacing w:before="0" w:beforeAutospacing="0" w:after="0" w:afterAutospacing="0"/>
        <w:ind w:left="0" w:firstLine="284"/>
        <w:contextualSpacing/>
        <w:jc w:val="both"/>
        <w:rPr>
          <w:rFonts w:ascii="Arial" w:hAnsi="Arial" w:cs="Arial"/>
        </w:rPr>
      </w:pPr>
      <w:r w:rsidRPr="00D54E6F">
        <w:rPr>
          <w:rFonts w:ascii="Arial" w:hAnsi="Arial" w:cs="Arial"/>
        </w:rPr>
        <w:t>P</w:t>
      </w:r>
      <w:r w:rsidR="00066CE4" w:rsidRPr="00D54E6F">
        <w:rPr>
          <w:rFonts w:ascii="Arial" w:hAnsi="Arial" w:cs="Arial"/>
        </w:rPr>
        <w:t>eisaje și situri importante din punct de vedere istoric, cultural sau arheologic</w:t>
      </w:r>
      <w:r w:rsidR="00B91CE2" w:rsidRPr="00D54E6F">
        <w:rPr>
          <w:rFonts w:ascii="Arial" w:hAnsi="Arial" w:cs="Arial"/>
        </w:rPr>
        <w:t xml:space="preserve">: </w:t>
      </w:r>
      <w:r w:rsidR="00770643" w:rsidRPr="00D54E6F">
        <w:rPr>
          <w:rFonts w:ascii="Arial" w:hAnsi="Arial" w:cs="Arial"/>
        </w:rPr>
        <w:t xml:space="preserve">nu </w:t>
      </w:r>
      <w:proofErr w:type="gramStart"/>
      <w:r w:rsidR="00770643" w:rsidRPr="00D54E6F">
        <w:rPr>
          <w:rFonts w:ascii="Arial" w:hAnsi="Arial" w:cs="Arial"/>
        </w:rPr>
        <w:t>este</w:t>
      </w:r>
      <w:proofErr w:type="gramEnd"/>
      <w:r w:rsidR="00770643" w:rsidRPr="00D54E6F">
        <w:rPr>
          <w:rFonts w:ascii="Arial" w:hAnsi="Arial" w:cs="Arial"/>
        </w:rPr>
        <w:t xml:space="preserve"> cazul.</w:t>
      </w:r>
    </w:p>
    <w:p w:rsidR="0024596B" w:rsidRPr="00D900B9" w:rsidRDefault="0024596B" w:rsidP="006C3629">
      <w:pPr>
        <w:pStyle w:val="ListParagraph"/>
        <w:numPr>
          <w:ilvl w:val="0"/>
          <w:numId w:val="30"/>
        </w:numPr>
        <w:spacing w:after="0" w:line="240" w:lineRule="auto"/>
        <w:ind w:left="0" w:firstLine="360"/>
        <w:jc w:val="both"/>
        <w:rPr>
          <w:rFonts w:ascii="Arial" w:eastAsia="Times New Roman" w:hAnsi="Arial" w:cs="Arial"/>
          <w:b/>
          <w:sz w:val="24"/>
          <w:szCs w:val="24"/>
        </w:rPr>
      </w:pPr>
      <w:r w:rsidRPr="00D900B9">
        <w:rPr>
          <w:rFonts w:ascii="Arial" w:eastAsia="Times New Roman" w:hAnsi="Arial" w:cs="Arial"/>
          <w:b/>
          <w:sz w:val="24"/>
          <w:szCs w:val="24"/>
        </w:rPr>
        <w:t>Tipurile și caracteristicile impactului potențial</w:t>
      </w:r>
    </w:p>
    <w:p w:rsidR="00066CE4" w:rsidRPr="00D900B9" w:rsidRDefault="006C3629" w:rsidP="00D900B9">
      <w:pPr>
        <w:tabs>
          <w:tab w:val="left" w:pos="1260"/>
        </w:tabs>
        <w:spacing w:after="0" w:line="240" w:lineRule="auto"/>
        <w:ind w:left="1080" w:hanging="654"/>
        <w:jc w:val="both"/>
        <w:rPr>
          <w:rFonts w:ascii="Arial" w:eastAsia="Times New Roman" w:hAnsi="Arial" w:cs="Arial"/>
          <w:b/>
          <w:sz w:val="24"/>
          <w:szCs w:val="24"/>
        </w:rPr>
      </w:pPr>
      <w:r w:rsidRPr="00D900B9">
        <w:rPr>
          <w:rFonts w:ascii="Arial" w:eastAsia="Times New Roman" w:hAnsi="Arial" w:cs="Arial"/>
          <w:b/>
          <w:sz w:val="24"/>
          <w:szCs w:val="24"/>
        </w:rPr>
        <w:t xml:space="preserve">4.1. </w:t>
      </w:r>
      <w:r w:rsidR="00066CE4" w:rsidRPr="00D900B9">
        <w:rPr>
          <w:rFonts w:ascii="Arial" w:eastAsia="Times New Roman" w:hAnsi="Arial" w:cs="Arial"/>
          <w:b/>
          <w:sz w:val="24"/>
          <w:szCs w:val="24"/>
        </w:rPr>
        <w:t>Importanța și extinderea spațială a impactului</w:t>
      </w:r>
    </w:p>
    <w:p w:rsidR="00EE0425" w:rsidRPr="00D900B9" w:rsidRDefault="00EE0425" w:rsidP="00EA37A0">
      <w:pPr>
        <w:spacing w:after="0" w:line="240" w:lineRule="auto"/>
        <w:ind w:firstLine="360"/>
        <w:jc w:val="both"/>
        <w:rPr>
          <w:rFonts w:ascii="Arial" w:hAnsi="Arial" w:cs="Arial"/>
          <w:noProof/>
          <w:sz w:val="24"/>
        </w:rPr>
      </w:pPr>
      <w:r w:rsidRPr="00D900B9">
        <w:rPr>
          <w:rFonts w:ascii="Arial" w:hAnsi="Arial" w:cs="Arial"/>
          <w:noProof/>
          <w:sz w:val="24"/>
        </w:rPr>
        <w:t xml:space="preserve">Fiind o zonă antropizată, în </w:t>
      </w:r>
      <w:r w:rsidR="00E87658" w:rsidRPr="00D900B9">
        <w:rPr>
          <w:rFonts w:ascii="Arial" w:hAnsi="Arial" w:cs="Arial"/>
          <w:noProof/>
          <w:sz w:val="24"/>
        </w:rPr>
        <w:t xml:space="preserve">zonă și în </w:t>
      </w:r>
      <w:r w:rsidRPr="00D900B9">
        <w:rPr>
          <w:rFonts w:ascii="Arial" w:hAnsi="Arial" w:cs="Arial"/>
          <w:noProof/>
          <w:sz w:val="24"/>
        </w:rPr>
        <w:t>imediata vecinătate a lucrărilor propuse</w:t>
      </w:r>
      <w:r w:rsidR="00E87658" w:rsidRPr="00D900B9">
        <w:rPr>
          <w:rFonts w:ascii="Arial" w:hAnsi="Arial" w:cs="Arial"/>
          <w:noProof/>
          <w:sz w:val="24"/>
        </w:rPr>
        <w:t>,</w:t>
      </w:r>
      <w:r w:rsidRPr="00D900B9">
        <w:rPr>
          <w:rFonts w:ascii="Arial" w:hAnsi="Arial" w:cs="Arial"/>
          <w:noProof/>
          <w:sz w:val="24"/>
        </w:rPr>
        <w:t xml:space="preserve"> nu sunt identificate specii sau habitate de interes.</w:t>
      </w:r>
    </w:p>
    <w:p w:rsidR="00B56D9A" w:rsidRPr="00D900B9" w:rsidRDefault="00EE0425" w:rsidP="00EA37A0">
      <w:pPr>
        <w:spacing w:after="0" w:line="240" w:lineRule="auto"/>
        <w:ind w:firstLine="360"/>
        <w:jc w:val="both"/>
        <w:rPr>
          <w:rFonts w:ascii="Arial" w:hAnsi="Arial" w:cs="Arial"/>
          <w:noProof/>
          <w:sz w:val="24"/>
        </w:rPr>
      </w:pPr>
      <w:r w:rsidRPr="00D900B9">
        <w:rPr>
          <w:rFonts w:ascii="Arial" w:hAnsi="Arial" w:cs="Arial"/>
          <w:noProof/>
          <w:sz w:val="24"/>
        </w:rPr>
        <w:lastRenderedPageBreak/>
        <w:t xml:space="preserve">Se apreciază că populația nu va fi afectată în mod negativ din punct de vedere al calității mediului de </w:t>
      </w:r>
      <w:r w:rsidR="00666AA0">
        <w:rPr>
          <w:rFonts w:ascii="Arial" w:hAnsi="Arial" w:cs="Arial"/>
          <w:noProof/>
          <w:sz w:val="24"/>
        </w:rPr>
        <w:t>lucrarile</w:t>
      </w:r>
      <w:r w:rsidRPr="00D900B9">
        <w:rPr>
          <w:rFonts w:ascii="Arial" w:hAnsi="Arial" w:cs="Arial"/>
          <w:noProof/>
          <w:sz w:val="24"/>
        </w:rPr>
        <w:t xml:space="preserve"> propu</w:t>
      </w:r>
      <w:r w:rsidR="00666AA0">
        <w:rPr>
          <w:rFonts w:ascii="Arial" w:hAnsi="Arial" w:cs="Arial"/>
          <w:noProof/>
          <w:sz w:val="24"/>
        </w:rPr>
        <w:t>se</w:t>
      </w:r>
      <w:r w:rsidRPr="00D900B9">
        <w:rPr>
          <w:rFonts w:ascii="Arial" w:hAnsi="Arial" w:cs="Arial"/>
          <w:noProof/>
          <w:sz w:val="24"/>
        </w:rPr>
        <w:t>, în schimb va beneficia de avantajele îmbunătățirii infrastructurii și al</w:t>
      </w:r>
      <w:r w:rsidR="00E87658" w:rsidRPr="00D900B9">
        <w:rPr>
          <w:rFonts w:ascii="Arial" w:hAnsi="Arial" w:cs="Arial"/>
          <w:noProof/>
          <w:sz w:val="24"/>
        </w:rPr>
        <w:t>e</w:t>
      </w:r>
      <w:r w:rsidRPr="00D900B9">
        <w:rPr>
          <w:rFonts w:ascii="Arial" w:hAnsi="Arial" w:cs="Arial"/>
          <w:noProof/>
          <w:sz w:val="24"/>
        </w:rPr>
        <w:t xml:space="preserve"> îmbunătățirii calității vieții.</w:t>
      </w:r>
    </w:p>
    <w:p w:rsidR="00EE0425" w:rsidRPr="00D900B9" w:rsidRDefault="00EE0425" w:rsidP="00EA37A0">
      <w:pPr>
        <w:spacing w:after="0" w:line="240" w:lineRule="auto"/>
        <w:ind w:firstLine="360"/>
        <w:jc w:val="both"/>
        <w:rPr>
          <w:rFonts w:ascii="Arial" w:hAnsi="Arial" w:cs="Arial"/>
          <w:noProof/>
          <w:sz w:val="24"/>
        </w:rPr>
      </w:pPr>
      <w:r w:rsidRPr="00D900B9">
        <w:rPr>
          <w:rFonts w:ascii="Arial" w:hAnsi="Arial" w:cs="Arial"/>
          <w:noProof/>
          <w:sz w:val="24"/>
        </w:rPr>
        <w:t>Beneficiarul va avea constant în vedere, indiferent de extinderea estimată a impactului, măsuri pentru evitarea/reducerea potențialelor efecte negative asupra mediului.</w:t>
      </w:r>
    </w:p>
    <w:p w:rsidR="003B2055" w:rsidRPr="00536FC7" w:rsidRDefault="003B2055" w:rsidP="00D900B9">
      <w:pPr>
        <w:pStyle w:val="ListParagraph"/>
        <w:numPr>
          <w:ilvl w:val="1"/>
          <w:numId w:val="31"/>
        </w:numPr>
        <w:tabs>
          <w:tab w:val="left" w:pos="1260"/>
        </w:tabs>
        <w:spacing w:after="0" w:line="240" w:lineRule="auto"/>
        <w:ind w:left="993" w:hanging="567"/>
        <w:jc w:val="both"/>
        <w:rPr>
          <w:rFonts w:ascii="Arial" w:eastAsia="Times New Roman" w:hAnsi="Arial" w:cs="Arial"/>
          <w:b/>
          <w:sz w:val="24"/>
          <w:szCs w:val="24"/>
        </w:rPr>
      </w:pPr>
      <w:r w:rsidRPr="00536FC7">
        <w:rPr>
          <w:rFonts w:ascii="Arial" w:eastAsia="Times New Roman" w:hAnsi="Arial" w:cs="Arial"/>
          <w:b/>
          <w:sz w:val="24"/>
          <w:szCs w:val="24"/>
        </w:rPr>
        <w:t>Natura impactului</w:t>
      </w:r>
    </w:p>
    <w:p w:rsidR="00FA6B4A" w:rsidRPr="00536FC7" w:rsidRDefault="00FA6B4A" w:rsidP="00EA37A0">
      <w:pPr>
        <w:spacing w:after="0" w:line="240" w:lineRule="auto"/>
        <w:ind w:firstLine="720"/>
        <w:jc w:val="both"/>
        <w:rPr>
          <w:rFonts w:ascii="Arial" w:hAnsi="Arial" w:cs="Arial"/>
          <w:noProof/>
          <w:sz w:val="24"/>
          <w:szCs w:val="24"/>
        </w:rPr>
      </w:pPr>
      <w:r w:rsidRPr="00536FC7">
        <w:rPr>
          <w:rFonts w:ascii="Arial" w:hAnsi="Arial" w:cs="Arial"/>
          <w:noProof/>
          <w:sz w:val="24"/>
          <w:szCs w:val="24"/>
        </w:rPr>
        <w:t>Pe perioada execuției lucrărilor de construcții, asupra populației impactul va fi minim (obișnuit pentru acest tip de lucrări</w:t>
      </w:r>
      <w:r w:rsidR="00770643" w:rsidRPr="00536FC7">
        <w:rPr>
          <w:rFonts w:ascii="Arial" w:hAnsi="Arial" w:cs="Arial"/>
          <w:noProof/>
          <w:sz w:val="24"/>
          <w:szCs w:val="24"/>
        </w:rPr>
        <w:t>)</w:t>
      </w:r>
      <w:r w:rsidRPr="00536FC7">
        <w:rPr>
          <w:rFonts w:ascii="Arial" w:hAnsi="Arial" w:cs="Arial"/>
          <w:noProof/>
          <w:sz w:val="24"/>
          <w:szCs w:val="24"/>
        </w:rPr>
        <w:t xml:space="preserve">. </w:t>
      </w:r>
      <w:r w:rsidR="00E87658" w:rsidRPr="00536FC7">
        <w:rPr>
          <w:rFonts w:ascii="Arial" w:hAnsi="Arial" w:cs="Arial"/>
          <w:noProof/>
          <w:sz w:val="24"/>
          <w:szCs w:val="24"/>
        </w:rPr>
        <w:t>Î</w:t>
      </w:r>
      <w:r w:rsidRPr="00536FC7">
        <w:rPr>
          <w:rFonts w:ascii="Arial" w:hAnsi="Arial" w:cs="Arial"/>
          <w:noProof/>
          <w:sz w:val="24"/>
          <w:szCs w:val="24"/>
        </w:rPr>
        <w:t>n execu</w:t>
      </w:r>
      <w:r w:rsidR="00E87658" w:rsidRPr="00536FC7">
        <w:rPr>
          <w:rFonts w:ascii="Arial" w:hAnsi="Arial" w:cs="Arial"/>
          <w:noProof/>
          <w:sz w:val="24"/>
          <w:szCs w:val="24"/>
        </w:rPr>
        <w:t>ț</w:t>
      </w:r>
      <w:r w:rsidRPr="00536FC7">
        <w:rPr>
          <w:rFonts w:ascii="Arial" w:hAnsi="Arial" w:cs="Arial"/>
          <w:noProof/>
          <w:sz w:val="24"/>
          <w:szCs w:val="24"/>
        </w:rPr>
        <w:t>ia lucr</w:t>
      </w:r>
      <w:r w:rsidR="00E87658" w:rsidRPr="00536FC7">
        <w:rPr>
          <w:rFonts w:ascii="Arial" w:hAnsi="Arial" w:cs="Arial"/>
          <w:noProof/>
          <w:sz w:val="24"/>
          <w:szCs w:val="24"/>
        </w:rPr>
        <w:t>ă</w:t>
      </w:r>
      <w:r w:rsidRPr="00536FC7">
        <w:rPr>
          <w:rFonts w:ascii="Arial" w:hAnsi="Arial" w:cs="Arial"/>
          <w:noProof/>
          <w:sz w:val="24"/>
          <w:szCs w:val="24"/>
        </w:rPr>
        <w:t>rillor se vor lua m</w:t>
      </w:r>
      <w:r w:rsidR="00E87658" w:rsidRPr="00536FC7">
        <w:rPr>
          <w:rFonts w:ascii="Arial" w:hAnsi="Arial" w:cs="Arial"/>
          <w:noProof/>
          <w:sz w:val="24"/>
          <w:szCs w:val="24"/>
        </w:rPr>
        <w:t>ă</w:t>
      </w:r>
      <w:r w:rsidRPr="00536FC7">
        <w:rPr>
          <w:rFonts w:ascii="Arial" w:hAnsi="Arial" w:cs="Arial"/>
          <w:noProof/>
          <w:sz w:val="24"/>
          <w:szCs w:val="24"/>
        </w:rPr>
        <w:t>suri de protec</w:t>
      </w:r>
      <w:r w:rsidR="00E87658" w:rsidRPr="00536FC7">
        <w:rPr>
          <w:rFonts w:ascii="Arial" w:hAnsi="Arial" w:cs="Arial"/>
          <w:noProof/>
          <w:sz w:val="24"/>
          <w:szCs w:val="24"/>
        </w:rPr>
        <w:t>ț</w:t>
      </w:r>
      <w:r w:rsidRPr="00536FC7">
        <w:rPr>
          <w:rFonts w:ascii="Arial" w:hAnsi="Arial" w:cs="Arial"/>
          <w:noProof/>
          <w:sz w:val="24"/>
          <w:szCs w:val="24"/>
        </w:rPr>
        <w:t xml:space="preserve">ie pentru a minimaliza poluarea cu </w:t>
      </w:r>
      <w:r w:rsidRPr="00536FC7">
        <w:rPr>
          <w:rFonts w:ascii="Arial" w:hAnsi="Arial" w:cs="Arial"/>
          <w:sz w:val="24"/>
          <w:szCs w:val="24"/>
        </w:rPr>
        <w:t>praf</w:t>
      </w:r>
      <w:r w:rsidR="00770643" w:rsidRPr="00536FC7">
        <w:rPr>
          <w:rFonts w:ascii="Arial" w:hAnsi="Arial" w:cs="Arial"/>
          <w:sz w:val="24"/>
          <w:szCs w:val="24"/>
        </w:rPr>
        <w:t xml:space="preserve"> și poluarea sonoră</w:t>
      </w:r>
      <w:r w:rsidRPr="00536FC7">
        <w:rPr>
          <w:rFonts w:ascii="Arial" w:hAnsi="Arial" w:cs="Arial"/>
          <w:sz w:val="24"/>
          <w:szCs w:val="24"/>
        </w:rPr>
        <w:t>. Impactul va fi numai pe termen scurt (pe durata execu</w:t>
      </w:r>
      <w:r w:rsidR="00E87658" w:rsidRPr="00536FC7">
        <w:rPr>
          <w:rFonts w:ascii="Arial" w:hAnsi="Arial" w:cs="Arial"/>
          <w:sz w:val="24"/>
          <w:szCs w:val="24"/>
        </w:rPr>
        <w:t>ț</w:t>
      </w:r>
      <w:r w:rsidRPr="00536FC7">
        <w:rPr>
          <w:rFonts w:ascii="Arial" w:hAnsi="Arial" w:cs="Arial"/>
          <w:sz w:val="24"/>
          <w:szCs w:val="24"/>
        </w:rPr>
        <w:t>iei lucr</w:t>
      </w:r>
      <w:r w:rsidR="00E87658" w:rsidRPr="00536FC7">
        <w:rPr>
          <w:rFonts w:ascii="Arial" w:hAnsi="Arial" w:cs="Arial"/>
          <w:sz w:val="24"/>
          <w:szCs w:val="24"/>
        </w:rPr>
        <w:t>ă</w:t>
      </w:r>
      <w:r w:rsidRPr="00536FC7">
        <w:rPr>
          <w:rFonts w:ascii="Arial" w:hAnsi="Arial" w:cs="Arial"/>
          <w:sz w:val="24"/>
          <w:szCs w:val="24"/>
        </w:rPr>
        <w:t xml:space="preserve">rilor) </w:t>
      </w:r>
      <w:r w:rsidR="00E87658" w:rsidRPr="00536FC7">
        <w:rPr>
          <w:rFonts w:ascii="Arial" w:hAnsi="Arial" w:cs="Arial"/>
          <w:sz w:val="24"/>
          <w:szCs w:val="24"/>
        </w:rPr>
        <w:t>ș</w:t>
      </w:r>
      <w:r w:rsidRPr="00536FC7">
        <w:rPr>
          <w:rFonts w:ascii="Arial" w:hAnsi="Arial" w:cs="Arial"/>
          <w:sz w:val="24"/>
          <w:szCs w:val="24"/>
        </w:rPr>
        <w:t>i va afecta un num</w:t>
      </w:r>
      <w:r w:rsidR="00E87658" w:rsidRPr="00536FC7">
        <w:rPr>
          <w:rFonts w:ascii="Arial" w:hAnsi="Arial" w:cs="Arial"/>
          <w:sz w:val="24"/>
          <w:szCs w:val="24"/>
        </w:rPr>
        <w:t>ă</w:t>
      </w:r>
      <w:r w:rsidRPr="00536FC7">
        <w:rPr>
          <w:rFonts w:ascii="Arial" w:hAnsi="Arial" w:cs="Arial"/>
          <w:sz w:val="24"/>
          <w:szCs w:val="24"/>
        </w:rPr>
        <w:t>r redus de persoane.</w:t>
      </w:r>
    </w:p>
    <w:p w:rsidR="003B2055" w:rsidRPr="00536FC7" w:rsidRDefault="003B2055" w:rsidP="00EA37A0">
      <w:pPr>
        <w:spacing w:after="0" w:line="240" w:lineRule="auto"/>
        <w:ind w:firstLine="360"/>
        <w:jc w:val="both"/>
        <w:rPr>
          <w:rFonts w:ascii="Arial" w:hAnsi="Arial" w:cs="Arial"/>
          <w:noProof/>
          <w:sz w:val="24"/>
        </w:rPr>
      </w:pPr>
      <w:r w:rsidRPr="00536FC7">
        <w:rPr>
          <w:rFonts w:ascii="Arial" w:hAnsi="Arial" w:cs="Arial"/>
          <w:noProof/>
          <w:sz w:val="24"/>
        </w:rPr>
        <w:t xml:space="preserve">Pentru perioada de exploatare, ca urmare a </w:t>
      </w:r>
      <w:r w:rsidR="00770643" w:rsidRPr="00536FC7">
        <w:rPr>
          <w:rFonts w:ascii="Arial" w:hAnsi="Arial" w:cs="Arial"/>
          <w:noProof/>
          <w:sz w:val="24"/>
        </w:rPr>
        <w:t xml:space="preserve">faptului că </w:t>
      </w:r>
      <w:r w:rsidRPr="00536FC7">
        <w:rPr>
          <w:rFonts w:ascii="Arial" w:hAnsi="Arial" w:cs="Arial"/>
          <w:noProof/>
          <w:sz w:val="24"/>
        </w:rPr>
        <w:t>obiectiv</w:t>
      </w:r>
      <w:r w:rsidR="00770643" w:rsidRPr="00536FC7">
        <w:rPr>
          <w:rFonts w:ascii="Arial" w:hAnsi="Arial" w:cs="Arial"/>
          <w:noProof/>
          <w:sz w:val="24"/>
        </w:rPr>
        <w:t>ul</w:t>
      </w:r>
      <w:r w:rsidRPr="00536FC7">
        <w:rPr>
          <w:rFonts w:ascii="Arial" w:hAnsi="Arial" w:cs="Arial"/>
          <w:noProof/>
          <w:sz w:val="24"/>
        </w:rPr>
        <w:t xml:space="preserve"> propus în cadrul proiectului</w:t>
      </w:r>
      <w:r w:rsidR="00386EC6" w:rsidRPr="00536FC7">
        <w:rPr>
          <w:rFonts w:ascii="Arial" w:hAnsi="Arial" w:cs="Arial"/>
          <w:noProof/>
          <w:sz w:val="24"/>
        </w:rPr>
        <w:t xml:space="preserve"> </w:t>
      </w:r>
      <w:r w:rsidR="00770643" w:rsidRPr="00536FC7">
        <w:rPr>
          <w:rFonts w:ascii="Arial" w:hAnsi="Arial" w:cs="Arial"/>
          <w:noProof/>
          <w:sz w:val="24"/>
        </w:rPr>
        <w:t>se va afla</w:t>
      </w:r>
      <w:r w:rsidR="00386EC6" w:rsidRPr="00536FC7">
        <w:rPr>
          <w:rFonts w:ascii="Arial" w:hAnsi="Arial" w:cs="Arial"/>
          <w:noProof/>
          <w:sz w:val="24"/>
        </w:rPr>
        <w:t xml:space="preserve"> într-o zonă antropizată, </w:t>
      </w:r>
      <w:r w:rsidRPr="00536FC7">
        <w:rPr>
          <w:rFonts w:ascii="Arial" w:hAnsi="Arial" w:cs="Arial"/>
          <w:noProof/>
          <w:sz w:val="24"/>
        </w:rPr>
        <w:t>se apreciază că impactul potențial asupra factorilor de mediu este nesemnificativ.</w:t>
      </w:r>
    </w:p>
    <w:p w:rsidR="00EE0425" w:rsidRPr="00536FC7" w:rsidRDefault="00EE0425" w:rsidP="00D900B9">
      <w:pPr>
        <w:pStyle w:val="ListParagraph"/>
        <w:numPr>
          <w:ilvl w:val="1"/>
          <w:numId w:val="31"/>
        </w:numPr>
        <w:spacing w:after="0" w:line="240" w:lineRule="auto"/>
        <w:ind w:left="0" w:firstLine="0"/>
        <w:jc w:val="both"/>
        <w:rPr>
          <w:rFonts w:ascii="Arial" w:eastAsia="Times New Roman" w:hAnsi="Arial" w:cs="Arial"/>
          <w:b/>
          <w:sz w:val="24"/>
          <w:szCs w:val="24"/>
        </w:rPr>
      </w:pPr>
      <w:r w:rsidRPr="00536FC7">
        <w:rPr>
          <w:rFonts w:ascii="Arial" w:eastAsia="Times New Roman" w:hAnsi="Arial" w:cs="Arial"/>
          <w:b/>
          <w:sz w:val="24"/>
          <w:szCs w:val="24"/>
        </w:rPr>
        <w:t>Natura transfrontieră a impactului</w:t>
      </w:r>
    </w:p>
    <w:p w:rsidR="00EE0425" w:rsidRDefault="00EE0425" w:rsidP="00EA37A0">
      <w:pPr>
        <w:spacing w:after="0" w:line="240" w:lineRule="auto"/>
        <w:ind w:firstLine="360"/>
        <w:jc w:val="both"/>
        <w:rPr>
          <w:rFonts w:ascii="Arial" w:hAnsi="Arial" w:cs="Arial"/>
          <w:sz w:val="24"/>
          <w:szCs w:val="24"/>
        </w:rPr>
      </w:pPr>
      <w:r w:rsidRPr="00536FC7">
        <w:rPr>
          <w:rFonts w:ascii="Arial" w:hAnsi="Arial" w:cs="Arial"/>
          <w:sz w:val="24"/>
          <w:szCs w:val="24"/>
        </w:rPr>
        <w:t>Proiectul nu intră sub incidenţa Convenţiei din 25 februarie 1991 privind evaluarea impactului asupra mediului în context transfrontieră, adoptată la Espoo la 25 februarie 1991, ratificată prin Legea nr. 22/2001.</w:t>
      </w:r>
    </w:p>
    <w:p w:rsidR="00EE0425" w:rsidRPr="00F60997" w:rsidRDefault="00EE0425" w:rsidP="00F60997">
      <w:pPr>
        <w:pStyle w:val="ListParagraph"/>
        <w:numPr>
          <w:ilvl w:val="1"/>
          <w:numId w:val="31"/>
        </w:numPr>
        <w:tabs>
          <w:tab w:val="left" w:pos="709"/>
        </w:tabs>
        <w:spacing w:after="0" w:line="240" w:lineRule="auto"/>
        <w:ind w:left="0" w:firstLine="0"/>
        <w:jc w:val="both"/>
        <w:rPr>
          <w:rFonts w:ascii="Arial" w:eastAsia="Times New Roman" w:hAnsi="Arial" w:cs="Arial"/>
          <w:b/>
          <w:sz w:val="24"/>
          <w:szCs w:val="24"/>
        </w:rPr>
      </w:pPr>
      <w:r w:rsidRPr="00F60997">
        <w:rPr>
          <w:rFonts w:ascii="Arial" w:eastAsia="Times New Roman" w:hAnsi="Arial" w:cs="Arial"/>
          <w:b/>
          <w:sz w:val="24"/>
          <w:szCs w:val="24"/>
        </w:rPr>
        <w:t>Intensitatea şi complexitatea impactului</w:t>
      </w:r>
    </w:p>
    <w:p w:rsidR="00EE0425" w:rsidRPr="00F60997" w:rsidRDefault="00EE0425" w:rsidP="00EA37A0">
      <w:pPr>
        <w:spacing w:after="0" w:line="240" w:lineRule="auto"/>
        <w:ind w:firstLine="360"/>
        <w:jc w:val="both"/>
        <w:rPr>
          <w:rFonts w:ascii="Arial" w:hAnsi="Arial" w:cs="Arial"/>
          <w:noProof/>
          <w:sz w:val="24"/>
        </w:rPr>
      </w:pPr>
      <w:r w:rsidRPr="00F60997">
        <w:rPr>
          <w:rFonts w:ascii="Arial" w:hAnsi="Arial" w:cs="Arial"/>
          <w:noProof/>
          <w:sz w:val="24"/>
        </w:rPr>
        <w:t>Se consideră că magnitudinea și complexitatea impactului generat de proiectul propus, atât din punct de vedere constructiv, cât și din punct de vedere funcțional, vor fi reduse și nu vor avea o influență semnificativă asupra factorilor de mediu din zonă.</w:t>
      </w:r>
    </w:p>
    <w:p w:rsidR="00EE0425" w:rsidRPr="00C771B2" w:rsidRDefault="00EE0425" w:rsidP="006C3629">
      <w:pPr>
        <w:pStyle w:val="ListParagraph"/>
        <w:numPr>
          <w:ilvl w:val="1"/>
          <w:numId w:val="31"/>
        </w:numPr>
        <w:tabs>
          <w:tab w:val="left" w:pos="1260"/>
        </w:tabs>
        <w:spacing w:after="0" w:line="240" w:lineRule="auto"/>
        <w:ind w:left="0" w:firstLine="0"/>
        <w:jc w:val="both"/>
        <w:rPr>
          <w:rFonts w:ascii="Arial" w:eastAsia="Times New Roman" w:hAnsi="Arial" w:cs="Arial"/>
          <w:b/>
          <w:sz w:val="24"/>
          <w:szCs w:val="24"/>
        </w:rPr>
      </w:pPr>
      <w:r w:rsidRPr="00C771B2">
        <w:rPr>
          <w:rFonts w:ascii="Arial" w:eastAsia="Times New Roman" w:hAnsi="Arial" w:cs="Arial"/>
          <w:b/>
          <w:sz w:val="24"/>
          <w:szCs w:val="24"/>
        </w:rPr>
        <w:t>Probabilitatea impactului</w:t>
      </w:r>
    </w:p>
    <w:p w:rsidR="00EE0425" w:rsidRPr="00C771B2" w:rsidRDefault="00EE0425" w:rsidP="00EA37A0">
      <w:pPr>
        <w:spacing w:after="0" w:line="240" w:lineRule="auto"/>
        <w:ind w:firstLine="360"/>
        <w:jc w:val="both"/>
        <w:rPr>
          <w:rFonts w:ascii="Arial" w:hAnsi="Arial" w:cs="Arial"/>
          <w:noProof/>
          <w:sz w:val="24"/>
          <w:szCs w:val="20"/>
        </w:rPr>
      </w:pPr>
      <w:r w:rsidRPr="00C771B2">
        <w:rPr>
          <w:rFonts w:ascii="Arial" w:hAnsi="Arial" w:cs="Arial"/>
          <w:noProof/>
          <w:sz w:val="24"/>
          <w:szCs w:val="20"/>
        </w:rPr>
        <w:t>Posibilitatea de apariție a impactului asupra factorilor de mediu, în perioada de execuție, va avea caracter local.</w:t>
      </w:r>
      <w:r w:rsidRPr="00C771B2">
        <w:rPr>
          <w:rFonts w:ascii="Arial" w:hAnsi="Arial" w:cs="Arial"/>
        </w:rPr>
        <w:t xml:space="preserve"> </w:t>
      </w:r>
      <w:r w:rsidRPr="00C771B2">
        <w:rPr>
          <w:rFonts w:ascii="Arial" w:hAnsi="Arial" w:cs="Arial"/>
          <w:noProof/>
          <w:sz w:val="24"/>
          <w:szCs w:val="20"/>
        </w:rPr>
        <w:t xml:space="preserve">Probabilitatea unui impact semnificativ este redusă. Toate utilajele și echipamentele </w:t>
      </w:r>
      <w:r w:rsidR="00770643" w:rsidRPr="00C771B2">
        <w:rPr>
          <w:rFonts w:ascii="Arial" w:hAnsi="Arial" w:cs="Arial"/>
          <w:noProof/>
          <w:sz w:val="24"/>
          <w:szCs w:val="20"/>
        </w:rPr>
        <w:t>folosite la realizarea</w:t>
      </w:r>
      <w:r w:rsidRPr="00C771B2">
        <w:rPr>
          <w:rFonts w:ascii="Arial" w:hAnsi="Arial" w:cs="Arial"/>
          <w:noProof/>
          <w:sz w:val="24"/>
          <w:szCs w:val="20"/>
        </w:rPr>
        <w:t xml:space="preserve"> prezentei investiții vor avea un grad ridicat de performanță care vor îndeplini toate cerințele de mediu aferente. </w:t>
      </w:r>
    </w:p>
    <w:p w:rsidR="00D506DC" w:rsidRPr="00C771B2" w:rsidRDefault="00D506DC" w:rsidP="006C3629">
      <w:pPr>
        <w:pStyle w:val="ListParagraph"/>
        <w:numPr>
          <w:ilvl w:val="1"/>
          <w:numId w:val="31"/>
        </w:numPr>
        <w:tabs>
          <w:tab w:val="left" w:pos="1260"/>
        </w:tabs>
        <w:spacing w:after="0" w:line="240" w:lineRule="auto"/>
        <w:ind w:left="0" w:firstLine="0"/>
        <w:jc w:val="both"/>
        <w:rPr>
          <w:rFonts w:ascii="Arial" w:eastAsia="Times New Roman" w:hAnsi="Arial" w:cs="Arial"/>
          <w:b/>
          <w:sz w:val="24"/>
          <w:szCs w:val="24"/>
        </w:rPr>
      </w:pPr>
      <w:r w:rsidRPr="00C771B2">
        <w:rPr>
          <w:rFonts w:ascii="Arial" w:eastAsia="Times New Roman" w:hAnsi="Arial" w:cs="Arial"/>
          <w:b/>
          <w:sz w:val="24"/>
          <w:szCs w:val="24"/>
        </w:rPr>
        <w:t>Debutul, durata, frecvenţa şi reversibilitatea impactului</w:t>
      </w:r>
    </w:p>
    <w:p w:rsidR="00D506DC" w:rsidRPr="00C771B2" w:rsidRDefault="00D506DC" w:rsidP="00EA37A0">
      <w:pPr>
        <w:spacing w:after="0" w:line="240" w:lineRule="auto"/>
        <w:ind w:firstLine="360"/>
        <w:jc w:val="both"/>
        <w:rPr>
          <w:rFonts w:ascii="Arial" w:hAnsi="Arial" w:cs="Arial"/>
          <w:noProof/>
          <w:sz w:val="24"/>
        </w:rPr>
      </w:pPr>
      <w:r w:rsidRPr="00C771B2">
        <w:rPr>
          <w:rFonts w:ascii="Arial" w:hAnsi="Arial" w:cs="Arial"/>
          <w:noProof/>
          <w:sz w:val="24"/>
        </w:rPr>
        <w:t>În perioada de execuție și de funcționare, impactul potențial asupra populației și sănătății populației, solului, folosințelor și bunurillor materiale, calității și regimului calitativ al apei, calității aerului și climei, generarea de zgomot și vibrații, peisajului și mediului vizual, interacțiunilor dintre elementele de mediu, prezintă următoarele caracteristici:</w:t>
      </w:r>
    </w:p>
    <w:p w:rsidR="00D506DC" w:rsidRPr="00C771B2" w:rsidRDefault="00D506DC" w:rsidP="00EA37A0">
      <w:pPr>
        <w:spacing w:after="0" w:line="240" w:lineRule="auto"/>
        <w:ind w:firstLine="360"/>
        <w:jc w:val="both"/>
        <w:rPr>
          <w:rFonts w:ascii="Arial" w:hAnsi="Arial" w:cs="Arial"/>
          <w:i/>
          <w:noProof/>
          <w:sz w:val="24"/>
        </w:rPr>
      </w:pPr>
      <w:r w:rsidRPr="00C771B2">
        <w:rPr>
          <w:rFonts w:ascii="Arial" w:hAnsi="Arial" w:cs="Arial"/>
          <w:b/>
          <w:i/>
          <w:noProof/>
          <w:sz w:val="24"/>
        </w:rPr>
        <w:t>În perioada de execuție</w:t>
      </w:r>
      <w:r w:rsidRPr="00C771B2">
        <w:rPr>
          <w:rFonts w:ascii="Arial" w:hAnsi="Arial" w:cs="Arial"/>
          <w:i/>
          <w:noProof/>
          <w:sz w:val="24"/>
        </w:rPr>
        <w:t xml:space="preserve">: </w:t>
      </w:r>
    </w:p>
    <w:p w:rsidR="00E0539F" w:rsidRDefault="00D506DC" w:rsidP="00E0539F">
      <w:pPr>
        <w:numPr>
          <w:ilvl w:val="0"/>
          <w:numId w:val="7"/>
        </w:numPr>
        <w:tabs>
          <w:tab w:val="left" w:pos="900"/>
        </w:tabs>
        <w:spacing w:after="0" w:line="240" w:lineRule="auto"/>
        <w:ind w:left="0" w:firstLine="540"/>
        <w:jc w:val="both"/>
        <w:rPr>
          <w:rFonts w:ascii="Arial" w:hAnsi="Arial" w:cs="Arial"/>
          <w:noProof/>
          <w:sz w:val="24"/>
        </w:rPr>
      </w:pPr>
      <w:r w:rsidRPr="00C771B2">
        <w:rPr>
          <w:rFonts w:ascii="Arial" w:hAnsi="Arial" w:cs="Arial"/>
          <w:b/>
          <w:noProof/>
          <w:sz w:val="24"/>
        </w:rPr>
        <w:t>Durata impactului</w:t>
      </w:r>
      <w:r w:rsidRPr="00C771B2">
        <w:rPr>
          <w:rFonts w:ascii="Arial" w:hAnsi="Arial" w:cs="Arial"/>
          <w:b/>
          <w:i/>
          <w:noProof/>
          <w:sz w:val="24"/>
        </w:rPr>
        <w:t>:</w:t>
      </w:r>
      <w:r w:rsidRPr="00C771B2">
        <w:rPr>
          <w:rFonts w:ascii="Arial" w:hAnsi="Arial" w:cs="Arial"/>
          <w:noProof/>
          <w:sz w:val="24"/>
        </w:rPr>
        <w:t xml:space="preserve"> impactul este de durată determinată, pe perioada realizării lucrărilor de construcție</w:t>
      </w:r>
      <w:r w:rsidR="00E0539F">
        <w:rPr>
          <w:rFonts w:ascii="Arial" w:hAnsi="Arial" w:cs="Arial"/>
          <w:noProof/>
          <w:sz w:val="24"/>
        </w:rPr>
        <w:t>, esteimate la 24 de luni</w:t>
      </w:r>
      <w:r w:rsidRPr="00C771B2">
        <w:rPr>
          <w:rFonts w:ascii="Arial" w:hAnsi="Arial" w:cs="Arial"/>
          <w:noProof/>
          <w:sz w:val="24"/>
        </w:rPr>
        <w:t>;</w:t>
      </w:r>
    </w:p>
    <w:p w:rsidR="00D506DC" w:rsidRPr="00E0539F" w:rsidRDefault="00D506DC" w:rsidP="00E0539F">
      <w:pPr>
        <w:numPr>
          <w:ilvl w:val="0"/>
          <w:numId w:val="7"/>
        </w:numPr>
        <w:tabs>
          <w:tab w:val="left" w:pos="900"/>
        </w:tabs>
        <w:spacing w:after="0" w:line="240" w:lineRule="auto"/>
        <w:ind w:left="0" w:firstLine="540"/>
        <w:jc w:val="both"/>
        <w:rPr>
          <w:rFonts w:ascii="Arial" w:hAnsi="Arial" w:cs="Arial"/>
          <w:noProof/>
          <w:sz w:val="24"/>
        </w:rPr>
      </w:pPr>
      <w:r w:rsidRPr="00E0539F">
        <w:rPr>
          <w:rFonts w:ascii="Arial" w:hAnsi="Arial" w:cs="Arial"/>
          <w:b/>
          <w:noProof/>
          <w:sz w:val="24"/>
        </w:rPr>
        <w:t>Frecvența impactului</w:t>
      </w:r>
      <w:r w:rsidRPr="00E0539F">
        <w:rPr>
          <w:rFonts w:ascii="Arial" w:hAnsi="Arial" w:cs="Arial"/>
          <w:b/>
          <w:i/>
          <w:noProof/>
          <w:sz w:val="24"/>
        </w:rPr>
        <w:t>:</w:t>
      </w:r>
      <w:r w:rsidR="00E0539F" w:rsidRPr="00E0539F">
        <w:t xml:space="preserve"> </w:t>
      </w:r>
      <w:r w:rsidR="00E0539F" w:rsidRPr="00E0539F">
        <w:rPr>
          <w:rFonts w:ascii="Arial" w:hAnsi="Arial" w:cs="Arial"/>
          <w:noProof/>
          <w:sz w:val="24"/>
        </w:rPr>
        <w:t>impactul este mai mare prin zgomotul produs in timpul zilei si este reversibil</w:t>
      </w:r>
    </w:p>
    <w:p w:rsidR="00BC14F8" w:rsidRPr="00C771B2" w:rsidRDefault="00D506DC" w:rsidP="00EA37A0">
      <w:pPr>
        <w:numPr>
          <w:ilvl w:val="0"/>
          <w:numId w:val="7"/>
        </w:numPr>
        <w:tabs>
          <w:tab w:val="left" w:pos="900"/>
        </w:tabs>
        <w:spacing w:after="0" w:line="240" w:lineRule="auto"/>
        <w:ind w:left="0" w:firstLine="540"/>
        <w:jc w:val="both"/>
        <w:rPr>
          <w:rFonts w:ascii="Arial" w:hAnsi="Arial" w:cs="Arial"/>
          <w:noProof/>
          <w:sz w:val="24"/>
        </w:rPr>
      </w:pPr>
      <w:r w:rsidRPr="00C771B2">
        <w:rPr>
          <w:rFonts w:ascii="Arial" w:hAnsi="Arial" w:cs="Arial"/>
          <w:b/>
          <w:noProof/>
          <w:sz w:val="24"/>
        </w:rPr>
        <w:t>Reversibilitatea impactului</w:t>
      </w:r>
      <w:r w:rsidRPr="00C771B2">
        <w:rPr>
          <w:rFonts w:ascii="Arial" w:hAnsi="Arial" w:cs="Arial"/>
          <w:b/>
          <w:i/>
          <w:noProof/>
          <w:sz w:val="24"/>
        </w:rPr>
        <w:t>:</w:t>
      </w:r>
      <w:r w:rsidRPr="00C771B2">
        <w:rPr>
          <w:rFonts w:ascii="Arial" w:hAnsi="Arial" w:cs="Arial"/>
          <w:noProof/>
          <w:sz w:val="24"/>
        </w:rPr>
        <w:t xml:space="preserve"> impactul este reversibil, întrucât, ulterior</w:t>
      </w:r>
      <w:r w:rsidRPr="00C771B2">
        <w:rPr>
          <w:rFonts w:ascii="Arial" w:hAnsi="Arial" w:cs="Arial"/>
          <w:noProof/>
          <w:sz w:val="24"/>
          <w:szCs w:val="20"/>
        </w:rPr>
        <w:t xml:space="preserve"> finalizării lucrărilor de execuție, vor fi efectuate lucrări specifice de redare a amplasamentului la starea inițială, și anume:</w:t>
      </w:r>
      <w:r w:rsidRPr="00C771B2">
        <w:rPr>
          <w:rFonts w:ascii="Arial" w:hAnsi="Arial" w:cs="Arial"/>
          <w:noProof/>
          <w:sz w:val="24"/>
        </w:rPr>
        <w:t xml:space="preserve"> evacuarea organizării de șantier (utilajele și echipamentele de construcție, depozitele temporare, toalet</w:t>
      </w:r>
      <w:r w:rsidR="00BC14F8" w:rsidRPr="00C771B2">
        <w:rPr>
          <w:rFonts w:ascii="Arial" w:hAnsi="Arial" w:cs="Arial"/>
          <w:noProof/>
          <w:sz w:val="24"/>
        </w:rPr>
        <w:t>a</w:t>
      </w:r>
      <w:r w:rsidRPr="00C771B2">
        <w:rPr>
          <w:rFonts w:ascii="Arial" w:hAnsi="Arial" w:cs="Arial"/>
          <w:noProof/>
          <w:sz w:val="24"/>
        </w:rPr>
        <w:t xml:space="preserve"> ecologic</w:t>
      </w:r>
      <w:r w:rsidR="00BC14F8" w:rsidRPr="00C771B2">
        <w:rPr>
          <w:rFonts w:ascii="Arial" w:hAnsi="Arial" w:cs="Arial"/>
          <w:noProof/>
          <w:sz w:val="24"/>
        </w:rPr>
        <w:t>ă</w:t>
      </w:r>
      <w:r w:rsidRPr="00C771B2">
        <w:rPr>
          <w:rFonts w:ascii="Arial" w:hAnsi="Arial" w:cs="Arial"/>
          <w:noProof/>
          <w:sz w:val="24"/>
        </w:rPr>
        <w:t xml:space="preserve">); </w:t>
      </w:r>
      <w:r w:rsidRPr="00C771B2">
        <w:rPr>
          <w:rFonts w:ascii="Arial" w:hAnsi="Arial" w:cs="Arial"/>
          <w:noProof/>
          <w:sz w:val="24"/>
          <w:szCs w:val="20"/>
        </w:rPr>
        <w:t>curățarea terenului de pământ, nisip și tra</w:t>
      </w:r>
      <w:r w:rsidR="00FF448C" w:rsidRPr="00C771B2">
        <w:rPr>
          <w:rFonts w:ascii="Arial" w:hAnsi="Arial" w:cs="Arial"/>
          <w:noProof/>
          <w:sz w:val="24"/>
          <w:szCs w:val="20"/>
        </w:rPr>
        <w:t>n</w:t>
      </w:r>
      <w:r w:rsidRPr="00C771B2">
        <w:rPr>
          <w:rFonts w:ascii="Arial" w:hAnsi="Arial" w:cs="Arial"/>
          <w:noProof/>
          <w:sz w:val="24"/>
          <w:szCs w:val="20"/>
        </w:rPr>
        <w:t>sportarea în zon</w:t>
      </w:r>
      <w:r w:rsidR="00BC14F8" w:rsidRPr="00C771B2">
        <w:rPr>
          <w:rFonts w:ascii="Arial" w:hAnsi="Arial" w:cs="Arial"/>
          <w:noProof/>
          <w:sz w:val="24"/>
          <w:szCs w:val="20"/>
        </w:rPr>
        <w:t>e</w:t>
      </w:r>
      <w:r w:rsidRPr="00C771B2">
        <w:rPr>
          <w:rFonts w:ascii="Arial" w:hAnsi="Arial" w:cs="Arial"/>
          <w:noProof/>
          <w:sz w:val="24"/>
          <w:szCs w:val="20"/>
        </w:rPr>
        <w:t xml:space="preserve"> </w:t>
      </w:r>
      <w:r w:rsidR="00BC14F8" w:rsidRPr="00C771B2">
        <w:rPr>
          <w:rFonts w:ascii="Arial" w:hAnsi="Arial" w:cs="Arial"/>
          <w:noProof/>
          <w:sz w:val="24"/>
          <w:szCs w:val="20"/>
        </w:rPr>
        <w:t>reglementate</w:t>
      </w:r>
      <w:r w:rsidRPr="00C771B2">
        <w:rPr>
          <w:rFonts w:ascii="Arial" w:hAnsi="Arial" w:cs="Arial"/>
          <w:noProof/>
          <w:sz w:val="24"/>
          <w:szCs w:val="20"/>
        </w:rPr>
        <w:t>;</w:t>
      </w:r>
      <w:r w:rsidRPr="00C771B2">
        <w:rPr>
          <w:rFonts w:ascii="Arial" w:hAnsi="Arial" w:cs="Arial"/>
          <w:noProof/>
          <w:sz w:val="24"/>
        </w:rPr>
        <w:t xml:space="preserve"> </w:t>
      </w:r>
      <w:r w:rsidRPr="00C771B2">
        <w:rPr>
          <w:rFonts w:ascii="Arial" w:hAnsi="Arial" w:cs="Arial"/>
          <w:noProof/>
          <w:sz w:val="24"/>
          <w:szCs w:val="20"/>
        </w:rPr>
        <w:t>eliminarea deșeurilor generate de angajații de pe șantier și deșeurile de ambalaje rezultate de la materialele de construcții utilizate.</w:t>
      </w:r>
      <w:r w:rsidR="00E87658" w:rsidRPr="00C771B2">
        <w:rPr>
          <w:rFonts w:ascii="Arial" w:hAnsi="Arial" w:cs="Arial"/>
          <w:noProof/>
          <w:sz w:val="24"/>
          <w:szCs w:val="20"/>
        </w:rPr>
        <w:t xml:space="preserve"> </w:t>
      </w:r>
    </w:p>
    <w:p w:rsidR="00D506DC" w:rsidRPr="00C771B2" w:rsidRDefault="00D506DC" w:rsidP="00EA37A0">
      <w:pPr>
        <w:tabs>
          <w:tab w:val="left" w:pos="900"/>
        </w:tabs>
        <w:spacing w:after="0" w:line="240" w:lineRule="auto"/>
        <w:ind w:firstLine="630"/>
        <w:jc w:val="both"/>
        <w:rPr>
          <w:rFonts w:ascii="Arial" w:hAnsi="Arial" w:cs="Arial"/>
          <w:noProof/>
          <w:sz w:val="24"/>
        </w:rPr>
      </w:pPr>
      <w:r w:rsidRPr="00C771B2">
        <w:rPr>
          <w:rFonts w:ascii="Arial" w:hAnsi="Arial" w:cs="Arial"/>
          <w:noProof/>
          <w:sz w:val="24"/>
        </w:rPr>
        <w:t>Măsurile întreprinse cu scopul evitării unor situații accidentale vor impiedica producerea unui impact ireversibil asupra factorilor de mediu.</w:t>
      </w:r>
    </w:p>
    <w:p w:rsidR="006E32BD" w:rsidRPr="00C771B2" w:rsidRDefault="006E32BD" w:rsidP="006C3629">
      <w:pPr>
        <w:pStyle w:val="ListParagraph"/>
        <w:numPr>
          <w:ilvl w:val="1"/>
          <w:numId w:val="31"/>
        </w:numPr>
        <w:spacing w:after="0" w:line="240" w:lineRule="auto"/>
        <w:ind w:left="0" w:firstLine="0"/>
        <w:jc w:val="both"/>
        <w:rPr>
          <w:rFonts w:ascii="Arial" w:hAnsi="Arial" w:cs="Arial"/>
          <w:sz w:val="24"/>
          <w:szCs w:val="24"/>
        </w:rPr>
      </w:pPr>
      <w:r w:rsidRPr="00C771B2">
        <w:rPr>
          <w:rFonts w:ascii="Arial" w:eastAsia="Times New Roman" w:hAnsi="Arial" w:cs="Arial"/>
          <w:b/>
          <w:sz w:val="24"/>
          <w:szCs w:val="24"/>
        </w:rPr>
        <w:t>Cumularea impactului cu impactul altor proiecte existente şi/sau aprobate</w:t>
      </w:r>
    </w:p>
    <w:p w:rsidR="006E32BD" w:rsidRPr="00C771B2" w:rsidRDefault="006E32BD" w:rsidP="00EA37A0">
      <w:pPr>
        <w:pStyle w:val="ListParagraph"/>
        <w:spacing w:after="0" w:line="240" w:lineRule="auto"/>
        <w:ind w:left="0" w:firstLine="720"/>
        <w:jc w:val="both"/>
        <w:rPr>
          <w:rFonts w:ascii="Arial" w:hAnsi="Arial" w:cs="Arial"/>
          <w:sz w:val="24"/>
          <w:szCs w:val="24"/>
        </w:rPr>
      </w:pPr>
      <w:r w:rsidRPr="00C771B2">
        <w:rPr>
          <w:rFonts w:ascii="Arial" w:hAnsi="Arial" w:cs="Arial"/>
          <w:sz w:val="24"/>
          <w:szCs w:val="24"/>
        </w:rPr>
        <w:t xml:space="preserve">Nu </w:t>
      </w:r>
      <w:r w:rsidR="00734DDC" w:rsidRPr="00C771B2">
        <w:rPr>
          <w:rFonts w:ascii="Arial" w:hAnsi="Arial" w:cs="Arial"/>
          <w:sz w:val="24"/>
          <w:szCs w:val="24"/>
        </w:rPr>
        <w:t>este cazul</w:t>
      </w:r>
      <w:r w:rsidRPr="00C771B2">
        <w:rPr>
          <w:rFonts w:ascii="Arial" w:hAnsi="Arial" w:cs="Arial"/>
          <w:sz w:val="24"/>
          <w:szCs w:val="24"/>
        </w:rPr>
        <w:t>.</w:t>
      </w:r>
    </w:p>
    <w:p w:rsidR="006E32BD" w:rsidRPr="00C771B2" w:rsidRDefault="006E32BD" w:rsidP="00EA37A0">
      <w:pPr>
        <w:spacing w:after="0" w:line="240" w:lineRule="auto"/>
        <w:jc w:val="both"/>
        <w:rPr>
          <w:rFonts w:ascii="Arial" w:hAnsi="Arial" w:cs="Arial"/>
          <w:sz w:val="24"/>
          <w:szCs w:val="24"/>
        </w:rPr>
      </w:pPr>
      <w:r w:rsidRPr="00C771B2">
        <w:rPr>
          <w:rFonts w:ascii="Arial" w:hAnsi="Arial" w:cs="Arial"/>
          <w:b/>
          <w:sz w:val="24"/>
          <w:szCs w:val="24"/>
        </w:rPr>
        <w:t>4.8</w:t>
      </w:r>
      <w:r w:rsidRPr="00C771B2">
        <w:rPr>
          <w:rFonts w:ascii="Arial" w:hAnsi="Arial" w:cs="Arial"/>
          <w:sz w:val="24"/>
          <w:szCs w:val="24"/>
        </w:rPr>
        <w:t xml:space="preserve"> </w:t>
      </w:r>
      <w:r w:rsidRPr="00C771B2">
        <w:rPr>
          <w:rFonts w:ascii="Arial" w:eastAsia="Times New Roman" w:hAnsi="Arial" w:cs="Arial"/>
          <w:b/>
          <w:sz w:val="24"/>
          <w:szCs w:val="24"/>
          <w:lang w:val="en-US" w:eastAsia="ar-SA"/>
        </w:rPr>
        <w:t>Posibilitatea de reducere efectivă a impactului</w:t>
      </w:r>
      <w:r w:rsidR="00891F8F" w:rsidRPr="00C771B2">
        <w:rPr>
          <w:rFonts w:ascii="Arial" w:hAnsi="Arial" w:cs="Arial"/>
          <w:sz w:val="24"/>
          <w:szCs w:val="24"/>
        </w:rPr>
        <w:t xml:space="preserve"> </w:t>
      </w:r>
    </w:p>
    <w:p w:rsidR="00FF6AB6" w:rsidRPr="00C771B2" w:rsidRDefault="00FF6AB6" w:rsidP="00EA37A0">
      <w:pPr>
        <w:pStyle w:val="Textnormal"/>
        <w:ind w:firstLine="720"/>
      </w:pPr>
      <w:r w:rsidRPr="00C771B2">
        <w:t xml:space="preserve">Reducerea impactului asupra mediului se realizează respectând condițiile impuse pentru executarea lucrărilor prevăzute de proiect, </w:t>
      </w:r>
      <w:r w:rsidRPr="00C771B2">
        <w:rPr>
          <w:b/>
          <w:i/>
        </w:rPr>
        <w:t>descrise la punctul IV.</w:t>
      </w:r>
      <w:r w:rsidR="00C53B91" w:rsidRPr="00C771B2">
        <w:rPr>
          <w:b/>
          <w:i/>
        </w:rPr>
        <w:t xml:space="preserve"> </w:t>
      </w:r>
      <w:r w:rsidRPr="00C771B2">
        <w:t>Aplicarea măsurilor de diminuare a impactului generat de realizarea investiției, împreună cu obligația constructorului de a respecta legislația de mediu în vigoare, vor contribui la reducerea oricărui potențial impact asupra mediului.</w:t>
      </w:r>
    </w:p>
    <w:p w:rsidR="0063558B" w:rsidRPr="00C771B2" w:rsidRDefault="0063558B" w:rsidP="006C3629">
      <w:pPr>
        <w:pStyle w:val="ListParagraph"/>
        <w:numPr>
          <w:ilvl w:val="0"/>
          <w:numId w:val="31"/>
        </w:numPr>
        <w:spacing w:after="0" w:line="240" w:lineRule="auto"/>
        <w:ind w:left="567" w:hanging="567"/>
        <w:jc w:val="both"/>
        <w:rPr>
          <w:rFonts w:ascii="Arial" w:hAnsi="Arial" w:cs="Arial"/>
        </w:rPr>
      </w:pPr>
      <w:r w:rsidRPr="00C771B2">
        <w:rPr>
          <w:rFonts w:ascii="Arial" w:hAnsi="Arial" w:cs="Arial"/>
          <w:b/>
          <w:sz w:val="24"/>
          <w:szCs w:val="24"/>
        </w:rPr>
        <w:t>Observatii din partea publicului</w:t>
      </w:r>
      <w:r w:rsidRPr="00C771B2">
        <w:rPr>
          <w:rFonts w:ascii="Arial" w:hAnsi="Arial" w:cs="Arial"/>
          <w:sz w:val="24"/>
          <w:szCs w:val="24"/>
        </w:rPr>
        <w:t xml:space="preserve"> : pe perioada parcurgerii procedurii nu au fost</w:t>
      </w:r>
    </w:p>
    <w:p w:rsidR="005E3EB1" w:rsidRPr="008749E6" w:rsidRDefault="0063558B" w:rsidP="0063558B">
      <w:pPr>
        <w:spacing w:after="0" w:line="240" w:lineRule="auto"/>
        <w:jc w:val="both"/>
        <w:rPr>
          <w:rFonts w:ascii="Arial" w:hAnsi="Arial" w:cs="Arial"/>
        </w:rPr>
      </w:pPr>
      <w:r w:rsidRPr="008749E6">
        <w:rPr>
          <w:rFonts w:ascii="Arial" w:hAnsi="Arial" w:cs="Arial"/>
          <w:sz w:val="24"/>
          <w:szCs w:val="24"/>
        </w:rPr>
        <w:lastRenderedPageBreak/>
        <w:t xml:space="preserve">observatii din partea publicului; </w:t>
      </w:r>
    </w:p>
    <w:p w:rsidR="003616D2" w:rsidRPr="008749E6" w:rsidRDefault="003616D2" w:rsidP="00EA37A0">
      <w:pPr>
        <w:spacing w:after="0" w:line="240" w:lineRule="auto"/>
        <w:jc w:val="both"/>
        <w:rPr>
          <w:rFonts w:ascii="Arial" w:hAnsi="Arial" w:cs="Arial"/>
          <w:b/>
          <w:sz w:val="24"/>
          <w:szCs w:val="24"/>
        </w:rPr>
      </w:pPr>
      <w:r w:rsidRPr="008749E6">
        <w:rPr>
          <w:rFonts w:ascii="Arial" w:hAnsi="Arial" w:cs="Arial"/>
          <w:b/>
          <w:sz w:val="24"/>
          <w:szCs w:val="24"/>
        </w:rPr>
        <w:t>II. Motivele pe baza cărora s-a stabilit neefectuarea evaluării adecvate:</w:t>
      </w:r>
    </w:p>
    <w:p w:rsidR="00891F8F" w:rsidRPr="008749E6" w:rsidRDefault="00891F8F" w:rsidP="00EA37A0">
      <w:pPr>
        <w:spacing w:after="0" w:line="240" w:lineRule="auto"/>
        <w:ind w:firstLine="360"/>
        <w:jc w:val="both"/>
        <w:rPr>
          <w:rFonts w:ascii="Arial" w:hAnsi="Arial" w:cs="Arial"/>
          <w:sz w:val="24"/>
          <w:szCs w:val="24"/>
        </w:rPr>
      </w:pPr>
      <w:r w:rsidRPr="008749E6">
        <w:rPr>
          <w:rFonts w:ascii="Arial" w:hAnsi="Arial" w:cs="Arial"/>
          <w:sz w:val="24"/>
          <w:szCs w:val="24"/>
        </w:rPr>
        <w:t xml:space="preserve">Proiectul propus </w:t>
      </w:r>
      <w:r w:rsidRPr="008749E6">
        <w:rPr>
          <w:rFonts w:ascii="Arial" w:hAnsi="Arial" w:cs="Arial"/>
          <w:b/>
          <w:i/>
          <w:sz w:val="24"/>
          <w:szCs w:val="24"/>
        </w:rPr>
        <w:t>nu intră sub incidenţa art. 28 din O.U.G. nr. 57/2007</w:t>
      </w:r>
      <w:r w:rsidRPr="008749E6">
        <w:rPr>
          <w:rFonts w:ascii="Arial" w:hAnsi="Arial" w:cs="Arial"/>
          <w:sz w:val="24"/>
          <w:szCs w:val="24"/>
        </w:rPr>
        <w:t xml:space="preserve"> privind regimul ariilor naturale protejate, conservarea habitatelor naturale, a florei şi faunei sălbatice, aprobată cu modificări şi completări prin Legea nr. 49/2011, cu modificările şi completările ulterioare</w:t>
      </w:r>
      <w:r w:rsidR="00F35C75" w:rsidRPr="008749E6">
        <w:rPr>
          <w:rFonts w:ascii="Arial" w:hAnsi="Arial" w:cs="Arial"/>
          <w:sz w:val="24"/>
          <w:szCs w:val="24"/>
        </w:rPr>
        <w:t>, aprobată prin Legea nr.49/2011, deoarece nu poate avea efecte negative semnificative asupra siturilor Natura 2000, singur sau în combinație cu alte planuri sau proiecte, lucrările fiind efectuate în intravilanul localității,</w:t>
      </w:r>
      <w:r w:rsidRPr="008749E6">
        <w:rPr>
          <w:rFonts w:ascii="Arial" w:hAnsi="Arial" w:cs="Arial"/>
          <w:i/>
          <w:sz w:val="24"/>
          <w:szCs w:val="24"/>
        </w:rPr>
        <w:t>.</w:t>
      </w:r>
    </w:p>
    <w:p w:rsidR="009F1B59" w:rsidRDefault="008471C3" w:rsidP="00EE2CB1">
      <w:pPr>
        <w:spacing w:after="0" w:line="240" w:lineRule="auto"/>
        <w:ind w:firstLine="360"/>
        <w:jc w:val="both"/>
        <w:rPr>
          <w:rFonts w:ascii="Arial" w:hAnsi="Arial" w:cs="Arial"/>
          <w:sz w:val="24"/>
          <w:szCs w:val="24"/>
        </w:rPr>
      </w:pPr>
      <w:r w:rsidRPr="008749E6">
        <w:rPr>
          <w:rFonts w:ascii="Arial" w:hAnsi="Arial" w:cs="Arial"/>
          <w:sz w:val="24"/>
          <w:szCs w:val="24"/>
        </w:rPr>
        <w:t xml:space="preserve">Titularul a obtinut </w:t>
      </w:r>
      <w:r w:rsidRPr="005E47EA">
        <w:rPr>
          <w:rFonts w:ascii="Arial" w:hAnsi="Arial" w:cs="Arial"/>
          <w:sz w:val="24"/>
          <w:szCs w:val="24"/>
        </w:rPr>
        <w:t xml:space="preserve">Avizul </w:t>
      </w:r>
      <w:r w:rsidR="00944C2D" w:rsidRPr="005E47EA">
        <w:rPr>
          <w:rFonts w:ascii="Arial" w:hAnsi="Arial" w:cs="Arial"/>
          <w:sz w:val="24"/>
          <w:szCs w:val="24"/>
        </w:rPr>
        <w:t xml:space="preserve">Favorabil al Administratiei </w:t>
      </w:r>
      <w:r w:rsidR="00944C2D" w:rsidRPr="008749E6">
        <w:rPr>
          <w:rFonts w:ascii="Arial" w:hAnsi="Arial" w:cs="Arial"/>
          <w:sz w:val="24"/>
          <w:szCs w:val="24"/>
        </w:rPr>
        <w:t>Parcului Natural Portile de Fier nr.</w:t>
      </w:r>
      <w:r w:rsidR="00986C4D">
        <w:rPr>
          <w:rFonts w:ascii="Arial" w:hAnsi="Arial" w:cs="Arial"/>
          <w:sz w:val="24"/>
          <w:szCs w:val="24"/>
        </w:rPr>
        <w:t>3134</w:t>
      </w:r>
      <w:r w:rsidR="0041606E">
        <w:rPr>
          <w:rFonts w:ascii="Arial" w:hAnsi="Arial" w:cs="Arial"/>
          <w:sz w:val="24"/>
          <w:szCs w:val="24"/>
        </w:rPr>
        <w:t xml:space="preserve"> din </w:t>
      </w:r>
      <w:r w:rsidR="00986C4D">
        <w:rPr>
          <w:rFonts w:ascii="Arial" w:hAnsi="Arial" w:cs="Arial"/>
          <w:sz w:val="24"/>
          <w:szCs w:val="24"/>
        </w:rPr>
        <w:t>29.11.</w:t>
      </w:r>
      <w:r w:rsidR="00757355">
        <w:rPr>
          <w:rFonts w:ascii="Arial" w:hAnsi="Arial" w:cs="Arial"/>
          <w:sz w:val="24"/>
          <w:szCs w:val="24"/>
        </w:rPr>
        <w:t>2023</w:t>
      </w:r>
      <w:r w:rsidR="00944C2D" w:rsidRPr="008749E6">
        <w:rPr>
          <w:rFonts w:ascii="Arial" w:hAnsi="Arial" w:cs="Arial"/>
          <w:sz w:val="24"/>
          <w:szCs w:val="24"/>
        </w:rPr>
        <w:t xml:space="preserve">, </w:t>
      </w:r>
      <w:r w:rsidR="00986C4D">
        <w:rPr>
          <w:rFonts w:ascii="Arial" w:hAnsi="Arial" w:cs="Arial"/>
          <w:sz w:val="24"/>
          <w:szCs w:val="24"/>
        </w:rPr>
        <w:t>cu conditii:</w:t>
      </w:r>
    </w:p>
    <w:p w:rsidR="00986C4D" w:rsidRDefault="00986C4D" w:rsidP="00986C4D">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Obtinerea tuturor avizelor/aprobarilor legale</w:t>
      </w:r>
    </w:p>
    <w:p w:rsidR="00986C4D" w:rsidRDefault="00986C4D" w:rsidP="00986C4D">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Se interzice aruncarea /deversarea oricaror tipuri de mdeseuri in zonele limitrofe perimetrului lucrarilor, sau in albiile cursurilor de apa</w:t>
      </w:r>
    </w:p>
    <w:p w:rsidR="00986C4D" w:rsidRPr="00986C4D" w:rsidRDefault="00986C4D" w:rsidP="00986C4D">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 xml:space="preserve">In cazul in care este afectata starea naturala a terenurilor limitrofe perimetrului acestea vor fi refacute, ,respective vor fi aduse la starea avuta anterior </w:t>
      </w:r>
    </w:p>
    <w:p w:rsidR="00427FCB" w:rsidRPr="008749E6" w:rsidRDefault="00427FCB" w:rsidP="00EA37A0">
      <w:pPr>
        <w:spacing w:after="0" w:line="240" w:lineRule="auto"/>
        <w:ind w:firstLine="426"/>
        <w:jc w:val="both"/>
        <w:rPr>
          <w:rFonts w:ascii="Arial" w:hAnsi="Arial" w:cs="Arial"/>
          <w:sz w:val="24"/>
          <w:szCs w:val="24"/>
        </w:rPr>
      </w:pPr>
      <w:r w:rsidRPr="008749E6">
        <w:rPr>
          <w:rFonts w:ascii="Arial" w:hAnsi="Arial" w:cs="Arial"/>
          <w:sz w:val="24"/>
          <w:szCs w:val="24"/>
        </w:rPr>
        <w:t>Motivele care au stat la baza deciziei de emitere a avizului favorabil cu condiții restictive, sunt următoarele:</w:t>
      </w:r>
    </w:p>
    <w:p w:rsidR="00427FCB" w:rsidRPr="008749E6" w:rsidRDefault="00427FCB" w:rsidP="00EA37A0">
      <w:pPr>
        <w:pStyle w:val="ListParagraph"/>
        <w:numPr>
          <w:ilvl w:val="0"/>
          <w:numId w:val="21"/>
        </w:numPr>
        <w:spacing w:after="0" w:line="240" w:lineRule="auto"/>
        <w:ind w:left="0" w:hanging="284"/>
        <w:jc w:val="both"/>
        <w:rPr>
          <w:rFonts w:ascii="Arial" w:hAnsi="Arial" w:cs="Arial"/>
          <w:sz w:val="24"/>
          <w:szCs w:val="24"/>
        </w:rPr>
      </w:pPr>
      <w:r w:rsidRPr="008749E6">
        <w:rPr>
          <w:rFonts w:ascii="Arial" w:hAnsi="Arial" w:cs="Arial"/>
          <w:sz w:val="24"/>
          <w:szCs w:val="24"/>
        </w:rPr>
        <w:t>Investiția respectă prevederile legale ale art. 22 din O.U.G. nr.57/2007 privind regimul ariilor naturale protejate, conservarea habitatelor naturale, a florei şi faunei sălbatice, aprobată cu modificări şi completări prin Legea nr. 49/2011, cu modificările şi completările ulterioare, aprobată prin Legea nr.49/2011, cu modificările şi completările ulterioare;</w:t>
      </w:r>
    </w:p>
    <w:p w:rsidR="00707181" w:rsidRPr="008749E6" w:rsidRDefault="00427FCB" w:rsidP="00EA37A0">
      <w:pPr>
        <w:pStyle w:val="ListParagraph"/>
        <w:numPr>
          <w:ilvl w:val="0"/>
          <w:numId w:val="21"/>
        </w:numPr>
        <w:spacing w:after="0" w:line="240" w:lineRule="auto"/>
        <w:ind w:left="0" w:hanging="284"/>
        <w:jc w:val="both"/>
        <w:rPr>
          <w:rFonts w:ascii="Arial" w:hAnsi="Arial" w:cs="Arial"/>
          <w:sz w:val="24"/>
          <w:szCs w:val="24"/>
        </w:rPr>
      </w:pPr>
      <w:r w:rsidRPr="008749E6">
        <w:rPr>
          <w:rFonts w:ascii="Arial" w:hAnsi="Arial" w:cs="Arial"/>
          <w:sz w:val="24"/>
          <w:szCs w:val="24"/>
        </w:rPr>
        <w:t>Investiția respect prevederile Planului de Management și Regulamentul Parcului Natural</w:t>
      </w:r>
      <w:r w:rsidR="007E25D2" w:rsidRPr="008749E6">
        <w:rPr>
          <w:rFonts w:ascii="Arial" w:hAnsi="Arial" w:cs="Arial"/>
          <w:sz w:val="24"/>
          <w:szCs w:val="24"/>
        </w:rPr>
        <w:t xml:space="preserve"> </w:t>
      </w:r>
      <w:r w:rsidR="003A3D78" w:rsidRPr="008749E6">
        <w:rPr>
          <w:rFonts w:ascii="Arial" w:hAnsi="Arial" w:cs="Arial"/>
          <w:sz w:val="24"/>
          <w:szCs w:val="24"/>
        </w:rPr>
        <w:t>Portile de Fier aprobat prin HG nr.1048/2013</w:t>
      </w:r>
    </w:p>
    <w:p w:rsidR="00BD0EB3" w:rsidRPr="00C46A31" w:rsidRDefault="00BD0EB3" w:rsidP="00BD0EB3">
      <w:pPr>
        <w:spacing w:after="0" w:line="240" w:lineRule="auto"/>
        <w:jc w:val="both"/>
        <w:rPr>
          <w:rFonts w:ascii="Arial" w:hAnsi="Arial" w:cs="Arial"/>
          <w:sz w:val="24"/>
          <w:szCs w:val="24"/>
        </w:rPr>
      </w:pPr>
    </w:p>
    <w:p w:rsidR="003616D2" w:rsidRPr="00C46A31" w:rsidRDefault="003616D2" w:rsidP="00EA37A0">
      <w:pPr>
        <w:pStyle w:val="ListParagraph"/>
        <w:numPr>
          <w:ilvl w:val="0"/>
          <w:numId w:val="10"/>
        </w:numPr>
        <w:spacing w:after="0" w:line="240" w:lineRule="auto"/>
        <w:ind w:left="0" w:firstLine="0"/>
        <w:jc w:val="both"/>
        <w:rPr>
          <w:rFonts w:ascii="Arial" w:hAnsi="Arial" w:cs="Arial"/>
          <w:b/>
          <w:sz w:val="24"/>
          <w:szCs w:val="24"/>
        </w:rPr>
      </w:pPr>
      <w:r w:rsidRPr="00C46A31">
        <w:rPr>
          <w:rFonts w:ascii="Arial" w:hAnsi="Arial" w:cs="Arial"/>
          <w:b/>
          <w:sz w:val="24"/>
          <w:szCs w:val="24"/>
        </w:rPr>
        <w:t>Motivele pe baza cărora s-a stabilit neefectuarea evaluării impactului asupra corpurilor de apă:</w:t>
      </w:r>
    </w:p>
    <w:p w:rsidR="00235D8A" w:rsidRPr="00C7778F" w:rsidRDefault="00286171" w:rsidP="00184097">
      <w:pPr>
        <w:spacing w:after="0" w:line="240" w:lineRule="auto"/>
        <w:ind w:firstLine="360"/>
        <w:jc w:val="both"/>
        <w:rPr>
          <w:rFonts w:ascii="Arial" w:hAnsi="Arial" w:cs="Arial"/>
          <w:sz w:val="24"/>
          <w:szCs w:val="24"/>
        </w:rPr>
      </w:pPr>
      <w:r w:rsidRPr="00C46A31">
        <w:rPr>
          <w:rFonts w:ascii="Arial" w:hAnsi="Arial" w:cs="Arial"/>
          <w:sz w:val="24"/>
          <w:szCs w:val="24"/>
        </w:rPr>
        <w:t xml:space="preserve">A fost obținut Avizul de gospodărire a apelor </w:t>
      </w:r>
      <w:r w:rsidRPr="0063436E">
        <w:rPr>
          <w:rFonts w:ascii="Arial" w:hAnsi="Arial" w:cs="Arial"/>
          <w:color w:val="FF0000"/>
          <w:sz w:val="24"/>
          <w:szCs w:val="24"/>
        </w:rPr>
        <w:t>nr.</w:t>
      </w:r>
      <w:r w:rsidR="00CF5106" w:rsidRPr="0063436E">
        <w:rPr>
          <w:rFonts w:ascii="Arial" w:hAnsi="Arial" w:cs="Arial"/>
          <w:color w:val="FF0000"/>
          <w:sz w:val="24"/>
          <w:szCs w:val="24"/>
        </w:rPr>
        <w:t xml:space="preserve"> ABAB</w:t>
      </w:r>
      <w:r w:rsidR="005E47EA" w:rsidRPr="0063436E">
        <w:rPr>
          <w:rFonts w:ascii="Arial" w:hAnsi="Arial" w:cs="Arial"/>
          <w:color w:val="FF0000"/>
          <w:sz w:val="24"/>
          <w:szCs w:val="24"/>
        </w:rPr>
        <w:t xml:space="preserve"> </w:t>
      </w:r>
      <w:r w:rsidR="005E47EA">
        <w:rPr>
          <w:rFonts w:ascii="Arial" w:hAnsi="Arial" w:cs="Arial"/>
          <w:sz w:val="24"/>
          <w:szCs w:val="24"/>
        </w:rPr>
        <w:t>–</w:t>
      </w:r>
      <w:r w:rsidR="003A0C61">
        <w:rPr>
          <w:rFonts w:ascii="Arial" w:hAnsi="Arial" w:cs="Arial"/>
          <w:sz w:val="24"/>
          <w:szCs w:val="24"/>
        </w:rPr>
        <w:t xml:space="preserve">                </w:t>
      </w:r>
      <w:r w:rsidRPr="00C46A31">
        <w:rPr>
          <w:rFonts w:ascii="Arial" w:hAnsi="Arial" w:cs="Arial"/>
          <w:sz w:val="24"/>
          <w:szCs w:val="24"/>
        </w:rPr>
        <w:t xml:space="preserve">emis de Administrația Națională ”Apele Române” – </w:t>
      </w:r>
      <w:r w:rsidR="002F2162" w:rsidRPr="00C46A31">
        <w:rPr>
          <w:rFonts w:ascii="Arial" w:hAnsi="Arial" w:cs="Arial"/>
          <w:sz w:val="24"/>
          <w:szCs w:val="24"/>
        </w:rPr>
        <w:t>ABA Banat</w:t>
      </w:r>
      <w:r w:rsidR="00CF5106" w:rsidRPr="00C46A31">
        <w:rPr>
          <w:rFonts w:ascii="Arial" w:hAnsi="Arial" w:cs="Arial"/>
          <w:sz w:val="24"/>
          <w:szCs w:val="24"/>
        </w:rPr>
        <w:t xml:space="preserve"> </w:t>
      </w:r>
      <w:r w:rsidR="000E49B7">
        <w:rPr>
          <w:rFonts w:ascii="Arial" w:hAnsi="Arial" w:cs="Arial"/>
          <w:sz w:val="24"/>
          <w:szCs w:val="24"/>
        </w:rPr>
        <w:t>pt.</w:t>
      </w:r>
      <w:r w:rsidR="00184097" w:rsidRPr="00C7778F">
        <w:rPr>
          <w:rFonts w:ascii="Arial" w:hAnsi="Arial" w:cs="Arial"/>
          <w:sz w:val="24"/>
          <w:szCs w:val="24"/>
        </w:rPr>
        <w:t xml:space="preserve">loc </w:t>
      </w:r>
      <w:r w:rsidR="003A0C61">
        <w:rPr>
          <w:rFonts w:ascii="Arial" w:hAnsi="Arial" w:cs="Arial"/>
          <w:sz w:val="24"/>
          <w:szCs w:val="24"/>
        </w:rPr>
        <w:t>Svinita</w:t>
      </w:r>
      <w:r w:rsidR="00184097" w:rsidRPr="00C7778F">
        <w:rPr>
          <w:rFonts w:ascii="Arial" w:hAnsi="Arial" w:cs="Arial"/>
          <w:sz w:val="24"/>
          <w:szCs w:val="24"/>
        </w:rPr>
        <w:t>, jud Mehedinti</w:t>
      </w:r>
    </w:p>
    <w:p w:rsidR="00286171" w:rsidRPr="00C7778F" w:rsidRDefault="0013387E" w:rsidP="00EA37A0">
      <w:pPr>
        <w:pStyle w:val="ListParagraph"/>
        <w:numPr>
          <w:ilvl w:val="0"/>
          <w:numId w:val="22"/>
        </w:numPr>
        <w:spacing w:after="0" w:line="240" w:lineRule="auto"/>
        <w:ind w:left="0" w:firstLine="0"/>
        <w:jc w:val="both"/>
        <w:rPr>
          <w:rFonts w:ascii="Arial" w:hAnsi="Arial" w:cs="Arial"/>
          <w:b/>
          <w:sz w:val="24"/>
          <w:szCs w:val="24"/>
        </w:rPr>
      </w:pPr>
      <w:r w:rsidRPr="00C7778F">
        <w:rPr>
          <w:rFonts w:ascii="Arial" w:hAnsi="Arial" w:cs="Arial"/>
          <w:b/>
          <w:sz w:val="24"/>
          <w:szCs w:val="24"/>
        </w:rPr>
        <w:t>Caracteristici proiect:</w:t>
      </w:r>
    </w:p>
    <w:p w:rsidR="007E25D2" w:rsidRPr="00C7778F" w:rsidRDefault="00C41917" w:rsidP="00EA37A0">
      <w:pPr>
        <w:pStyle w:val="ListParagraph"/>
        <w:numPr>
          <w:ilvl w:val="0"/>
          <w:numId w:val="24"/>
        </w:numPr>
        <w:tabs>
          <w:tab w:val="left" w:pos="851"/>
        </w:tabs>
        <w:spacing w:after="0" w:line="240" w:lineRule="auto"/>
        <w:ind w:left="0" w:firstLine="567"/>
        <w:jc w:val="both"/>
        <w:rPr>
          <w:rFonts w:ascii="Arial" w:hAnsi="Arial" w:cs="Arial"/>
          <w:sz w:val="24"/>
          <w:szCs w:val="24"/>
        </w:rPr>
      </w:pPr>
      <w:r w:rsidRPr="00C7778F">
        <w:rPr>
          <w:rFonts w:ascii="Arial" w:hAnsi="Arial" w:cs="Arial"/>
          <w:b/>
          <w:sz w:val="24"/>
          <w:szCs w:val="24"/>
        </w:rPr>
        <w:t>Alimentarea cu apă</w:t>
      </w:r>
      <w:r w:rsidRPr="00C7778F">
        <w:rPr>
          <w:rFonts w:ascii="Arial" w:hAnsi="Arial" w:cs="Arial"/>
          <w:sz w:val="24"/>
          <w:szCs w:val="24"/>
        </w:rPr>
        <w:t xml:space="preserve"> pentru nevoi igienico-sanitare și în vederea</w:t>
      </w:r>
      <w:r w:rsidR="005671C3" w:rsidRPr="00C7778F">
        <w:rPr>
          <w:rFonts w:ascii="Arial" w:hAnsi="Arial" w:cs="Arial"/>
          <w:sz w:val="24"/>
          <w:szCs w:val="24"/>
        </w:rPr>
        <w:t xml:space="preserve"> potabilizării</w:t>
      </w:r>
      <w:r w:rsidR="00BD0EB3" w:rsidRPr="00C7778F">
        <w:rPr>
          <w:rFonts w:ascii="Arial" w:hAnsi="Arial" w:cs="Arial"/>
          <w:sz w:val="24"/>
          <w:szCs w:val="24"/>
        </w:rPr>
        <w:t xml:space="preserve"> se va </w:t>
      </w:r>
      <w:r w:rsidR="00BD0EB3" w:rsidRPr="000E49B7">
        <w:rPr>
          <w:rFonts w:ascii="Arial" w:hAnsi="Arial" w:cs="Arial"/>
          <w:sz w:val="24"/>
          <w:szCs w:val="24"/>
        </w:rPr>
        <w:t>asigura din</w:t>
      </w:r>
      <w:r w:rsidR="001C12D5" w:rsidRPr="000E49B7">
        <w:rPr>
          <w:rFonts w:ascii="Arial" w:hAnsi="Arial" w:cs="Arial"/>
          <w:sz w:val="24"/>
          <w:szCs w:val="24"/>
        </w:rPr>
        <w:t xml:space="preserve"> </w:t>
      </w:r>
      <w:r w:rsidR="007050DD">
        <w:rPr>
          <w:rFonts w:ascii="Arial" w:hAnsi="Arial" w:cs="Arial"/>
          <w:sz w:val="24"/>
          <w:szCs w:val="24"/>
        </w:rPr>
        <w:t>reteaua existenta</w:t>
      </w:r>
    </w:p>
    <w:p w:rsidR="00A87CC9" w:rsidRPr="00C7778F" w:rsidRDefault="00A87CC9" w:rsidP="00EA37A0">
      <w:pPr>
        <w:pStyle w:val="ListParagraph"/>
        <w:spacing w:after="0" w:line="240" w:lineRule="auto"/>
        <w:ind w:left="0" w:firstLine="567"/>
        <w:jc w:val="both"/>
        <w:rPr>
          <w:rFonts w:ascii="Arial" w:hAnsi="Arial" w:cs="Arial"/>
          <w:sz w:val="24"/>
          <w:szCs w:val="24"/>
        </w:rPr>
      </w:pPr>
      <w:r w:rsidRPr="00C7778F">
        <w:rPr>
          <w:rFonts w:ascii="Arial" w:hAnsi="Arial" w:cs="Arial"/>
          <w:sz w:val="24"/>
          <w:szCs w:val="24"/>
        </w:rPr>
        <w:t xml:space="preserve">Pe perioada de execuție a lucrărilor se vor respecta prevederile Legii Apelor nr.107/1996 cu modificările și completările ulterioare, privind protecția resurselor de </w:t>
      </w:r>
      <w:proofErr w:type="gramStart"/>
      <w:r w:rsidRPr="00C7778F">
        <w:rPr>
          <w:rFonts w:ascii="Arial" w:hAnsi="Arial" w:cs="Arial"/>
          <w:sz w:val="24"/>
          <w:szCs w:val="24"/>
        </w:rPr>
        <w:t>apă</w:t>
      </w:r>
      <w:proofErr w:type="gramEnd"/>
      <w:r w:rsidRPr="00C7778F">
        <w:rPr>
          <w:rFonts w:ascii="Arial" w:hAnsi="Arial" w:cs="Arial"/>
          <w:sz w:val="24"/>
          <w:szCs w:val="24"/>
        </w:rPr>
        <w:t xml:space="preserve"> împotriva epuizării și degradării.</w:t>
      </w:r>
    </w:p>
    <w:p w:rsidR="00A87CC9" w:rsidRPr="00C7778F" w:rsidRDefault="00CF737F" w:rsidP="00EA37A0">
      <w:pPr>
        <w:pStyle w:val="ListParagraph"/>
        <w:spacing w:after="0" w:line="240" w:lineRule="auto"/>
        <w:ind w:left="0" w:firstLine="567"/>
        <w:jc w:val="both"/>
        <w:rPr>
          <w:rFonts w:ascii="Arial" w:hAnsi="Arial" w:cs="Arial"/>
          <w:sz w:val="24"/>
          <w:szCs w:val="24"/>
        </w:rPr>
      </w:pPr>
      <w:r w:rsidRPr="00CF737F">
        <w:rPr>
          <w:rFonts w:ascii="Arial" w:hAnsi="Arial" w:cs="Arial"/>
          <w:b/>
          <w:sz w:val="24"/>
          <w:szCs w:val="24"/>
          <w:lang w:val="ro-RO"/>
        </w:rPr>
        <w:t>Monitorizarea calitatii</w:t>
      </w:r>
      <w:r w:rsidRPr="00CF737F">
        <w:rPr>
          <w:rFonts w:ascii="Arial" w:hAnsi="Arial" w:cs="Arial"/>
          <w:sz w:val="24"/>
          <w:szCs w:val="24"/>
          <w:lang w:val="ro-RO"/>
        </w:rPr>
        <w:t xml:space="preserve"> va fi asigurata atat la intrare in statia de epurare (înainte de bazinele anaerobe) si efluentul epurat (în aval de zona de decantare secundara). Pentru fiecare locatie se va asigura un set de echipamente de monitorizare on-line si un dispozitiv automat de prelevare probe</w:t>
      </w:r>
      <w:r w:rsidR="00B26E75" w:rsidRPr="00C7778F">
        <w:rPr>
          <w:rFonts w:ascii="Arial" w:hAnsi="Arial" w:cs="Arial"/>
          <w:sz w:val="24"/>
          <w:szCs w:val="24"/>
        </w:rPr>
        <w:t>.</w:t>
      </w:r>
    </w:p>
    <w:p w:rsidR="00405F18" w:rsidRPr="00646AC9" w:rsidRDefault="00B26E75" w:rsidP="00EA37A0">
      <w:pPr>
        <w:pStyle w:val="ListParagraph"/>
        <w:numPr>
          <w:ilvl w:val="0"/>
          <w:numId w:val="24"/>
        </w:numPr>
        <w:tabs>
          <w:tab w:val="left" w:pos="851"/>
        </w:tabs>
        <w:spacing w:after="0" w:line="240" w:lineRule="auto"/>
        <w:ind w:left="0" w:firstLine="567"/>
        <w:jc w:val="both"/>
        <w:rPr>
          <w:rFonts w:ascii="Arial" w:hAnsi="Arial" w:cs="Arial"/>
          <w:sz w:val="24"/>
          <w:szCs w:val="24"/>
        </w:rPr>
      </w:pPr>
      <w:r w:rsidRPr="00C7778F">
        <w:rPr>
          <w:rFonts w:ascii="Arial" w:hAnsi="Arial" w:cs="Arial"/>
          <w:b/>
          <w:sz w:val="24"/>
          <w:szCs w:val="24"/>
        </w:rPr>
        <w:t xml:space="preserve">Apele uzate menajere </w:t>
      </w:r>
      <w:r w:rsidRPr="00C7778F">
        <w:rPr>
          <w:rFonts w:ascii="Arial" w:hAnsi="Arial" w:cs="Arial"/>
          <w:sz w:val="24"/>
          <w:szCs w:val="24"/>
        </w:rPr>
        <w:t>vor fi</w:t>
      </w:r>
      <w:r w:rsidRPr="00C7778F">
        <w:rPr>
          <w:rFonts w:ascii="Arial" w:hAnsi="Arial" w:cs="Arial"/>
          <w:b/>
          <w:sz w:val="24"/>
          <w:szCs w:val="24"/>
        </w:rPr>
        <w:t xml:space="preserve"> </w:t>
      </w:r>
      <w:r w:rsidRPr="00C7778F">
        <w:rPr>
          <w:rFonts w:ascii="Arial" w:hAnsi="Arial" w:cs="Arial"/>
          <w:sz w:val="24"/>
          <w:szCs w:val="24"/>
        </w:rPr>
        <w:t xml:space="preserve">colectate </w:t>
      </w:r>
      <w:r w:rsidR="00366020" w:rsidRPr="000E49B7">
        <w:rPr>
          <w:rFonts w:ascii="Arial" w:hAnsi="Arial" w:cs="Arial"/>
          <w:sz w:val="24"/>
          <w:szCs w:val="24"/>
        </w:rPr>
        <w:t>prin</w:t>
      </w:r>
      <w:r w:rsidR="00762144" w:rsidRPr="000E49B7">
        <w:rPr>
          <w:rFonts w:ascii="Arial" w:hAnsi="Arial" w:cs="Arial"/>
          <w:sz w:val="24"/>
          <w:szCs w:val="24"/>
        </w:rPr>
        <w:t xml:space="preserve"> intermediul </w:t>
      </w:r>
      <w:r w:rsidR="000E49B7" w:rsidRPr="000E49B7">
        <w:rPr>
          <w:rFonts w:ascii="Arial" w:hAnsi="Arial" w:cs="Arial"/>
          <w:sz w:val="24"/>
          <w:szCs w:val="24"/>
        </w:rPr>
        <w:t xml:space="preserve">retelei de </w:t>
      </w:r>
      <w:r w:rsidR="000E49B7" w:rsidRPr="00646AC9">
        <w:rPr>
          <w:rFonts w:ascii="Arial" w:hAnsi="Arial" w:cs="Arial"/>
          <w:sz w:val="24"/>
          <w:szCs w:val="24"/>
        </w:rPr>
        <w:t xml:space="preserve">canalizare </w:t>
      </w:r>
      <w:r w:rsidR="007050DD" w:rsidRPr="00646AC9">
        <w:rPr>
          <w:rFonts w:ascii="Arial" w:hAnsi="Arial" w:cs="Arial"/>
          <w:sz w:val="24"/>
          <w:szCs w:val="24"/>
        </w:rPr>
        <w:t>si descarcate in statia de epurare</w:t>
      </w:r>
      <w:r w:rsidR="00D7611C" w:rsidRPr="00646AC9">
        <w:rPr>
          <w:rFonts w:ascii="Arial" w:hAnsi="Arial" w:cs="Arial"/>
          <w:sz w:val="24"/>
          <w:szCs w:val="24"/>
        </w:rPr>
        <w:t xml:space="preserve"> </w:t>
      </w:r>
      <w:r w:rsidR="007050DD" w:rsidRPr="00646AC9">
        <w:rPr>
          <w:rFonts w:ascii="Arial" w:hAnsi="Arial" w:cs="Arial"/>
          <w:sz w:val="24"/>
          <w:szCs w:val="24"/>
        </w:rPr>
        <w:t>Orsova ce urmeaza a fi modernizata- cu descarcare efluent in fl. Dunarea si in statia de epurare Coramnic ce urmeaza a fi construita- cu descarcare in raul C</w:t>
      </w:r>
      <w:r w:rsidR="00646AC9" w:rsidRPr="00646AC9">
        <w:rPr>
          <w:rFonts w:ascii="Arial" w:hAnsi="Arial" w:cs="Arial"/>
          <w:sz w:val="24"/>
          <w:szCs w:val="24"/>
        </w:rPr>
        <w:t>erna</w:t>
      </w:r>
    </w:p>
    <w:p w:rsidR="00862840" w:rsidRPr="00C7778F" w:rsidRDefault="00862840" w:rsidP="00EA37A0">
      <w:pPr>
        <w:pStyle w:val="ListParagraph"/>
        <w:numPr>
          <w:ilvl w:val="0"/>
          <w:numId w:val="24"/>
        </w:numPr>
        <w:tabs>
          <w:tab w:val="left" w:pos="851"/>
        </w:tabs>
        <w:spacing w:after="0" w:line="240" w:lineRule="auto"/>
        <w:ind w:left="0" w:firstLine="567"/>
        <w:jc w:val="both"/>
        <w:rPr>
          <w:rFonts w:ascii="Arial" w:hAnsi="Arial" w:cs="Arial"/>
          <w:sz w:val="24"/>
          <w:szCs w:val="24"/>
        </w:rPr>
      </w:pPr>
      <w:r w:rsidRPr="00C7778F">
        <w:rPr>
          <w:rFonts w:ascii="Arial" w:hAnsi="Arial" w:cs="Arial"/>
          <w:b/>
          <w:sz w:val="24"/>
          <w:szCs w:val="24"/>
        </w:rPr>
        <w:t>Apele pluviale</w:t>
      </w:r>
      <w:r w:rsidRPr="00C7778F">
        <w:rPr>
          <w:rFonts w:ascii="Arial" w:hAnsi="Arial" w:cs="Arial"/>
          <w:sz w:val="24"/>
          <w:szCs w:val="24"/>
        </w:rPr>
        <w:t xml:space="preserve"> conventional curate provenite de pe clădiri, vor fi colectate prin intermediul jgheaburilor și burlanelor și evacuate liber pe terenul beneficiarului</w:t>
      </w:r>
      <w:proofErr w:type="gramStart"/>
      <w:r w:rsidRPr="00C7778F">
        <w:rPr>
          <w:rFonts w:ascii="Arial" w:hAnsi="Arial" w:cs="Arial"/>
          <w:sz w:val="24"/>
          <w:szCs w:val="24"/>
        </w:rPr>
        <w:t>.</w:t>
      </w:r>
      <w:r w:rsidR="004B783E" w:rsidRPr="00C7778F">
        <w:rPr>
          <w:rFonts w:ascii="Arial" w:hAnsi="Arial" w:cs="Arial"/>
          <w:sz w:val="24"/>
          <w:szCs w:val="24"/>
        </w:rPr>
        <w:t>.</w:t>
      </w:r>
      <w:proofErr w:type="gramEnd"/>
    </w:p>
    <w:p w:rsidR="00CF737F" w:rsidRPr="00CF737F" w:rsidRDefault="004B783E" w:rsidP="00CF737F">
      <w:pPr>
        <w:pStyle w:val="ListParagraph"/>
        <w:numPr>
          <w:ilvl w:val="0"/>
          <w:numId w:val="24"/>
        </w:numPr>
        <w:tabs>
          <w:tab w:val="left" w:pos="851"/>
        </w:tabs>
        <w:spacing w:line="240" w:lineRule="auto"/>
        <w:ind w:left="0" w:firstLine="567"/>
        <w:jc w:val="both"/>
        <w:rPr>
          <w:rFonts w:ascii="Arial" w:hAnsi="Arial" w:cs="Arial"/>
          <w:sz w:val="24"/>
          <w:szCs w:val="24"/>
          <w:lang w:val="ro-RO"/>
        </w:rPr>
      </w:pPr>
      <w:r w:rsidRPr="00C7778F">
        <w:rPr>
          <w:rFonts w:ascii="Arial" w:hAnsi="Arial" w:cs="Arial"/>
          <w:b/>
          <w:sz w:val="24"/>
          <w:szCs w:val="24"/>
        </w:rPr>
        <w:t xml:space="preserve">Hidrometria de exploatare </w:t>
      </w:r>
      <w:r w:rsidRPr="00CF737F">
        <w:rPr>
          <w:rFonts w:ascii="Arial" w:hAnsi="Arial" w:cs="Arial"/>
          <w:sz w:val="24"/>
          <w:szCs w:val="24"/>
        </w:rPr>
        <w:t xml:space="preserve">– </w:t>
      </w:r>
      <w:r w:rsidR="00CF737F" w:rsidRPr="00CF737F">
        <w:rPr>
          <w:rFonts w:ascii="Arial" w:hAnsi="Arial" w:cs="Arial"/>
          <w:sz w:val="24"/>
          <w:szCs w:val="24"/>
          <w:lang w:val="ro-RO"/>
        </w:rPr>
        <w:t xml:space="preserve">Masurarea debitului </w:t>
      </w:r>
      <w:proofErr w:type="gramStart"/>
      <w:r w:rsidR="00CF737F" w:rsidRPr="00CF737F">
        <w:rPr>
          <w:rFonts w:ascii="Arial" w:hAnsi="Arial" w:cs="Arial"/>
          <w:sz w:val="24"/>
          <w:szCs w:val="24"/>
          <w:lang w:val="ro-RO"/>
        </w:rPr>
        <w:t>va</w:t>
      </w:r>
      <w:proofErr w:type="gramEnd"/>
      <w:r w:rsidR="00CF737F" w:rsidRPr="00CF737F">
        <w:rPr>
          <w:rFonts w:ascii="Arial" w:hAnsi="Arial" w:cs="Arial"/>
          <w:sz w:val="24"/>
          <w:szCs w:val="24"/>
          <w:lang w:val="ro-RO"/>
        </w:rPr>
        <w:t xml:space="preserve"> fi asigurata atat la intrarea in statie, cat si la iesire pentru efluentul epurat. Semnalul debitului va fi indicat direct pe debitmetru si va fi transmis catre sistemul SCADA.</w:t>
      </w:r>
    </w:p>
    <w:p w:rsidR="004B783E" w:rsidRPr="00A54BDB" w:rsidRDefault="009F5F3E" w:rsidP="00EA37A0">
      <w:pPr>
        <w:pStyle w:val="ListParagraph"/>
        <w:numPr>
          <w:ilvl w:val="0"/>
          <w:numId w:val="22"/>
        </w:numPr>
        <w:spacing w:after="0" w:line="240" w:lineRule="auto"/>
        <w:ind w:left="0" w:firstLine="0"/>
        <w:jc w:val="both"/>
        <w:rPr>
          <w:rFonts w:ascii="Arial" w:hAnsi="Arial" w:cs="Arial"/>
          <w:sz w:val="24"/>
          <w:szCs w:val="24"/>
        </w:rPr>
      </w:pPr>
      <w:r w:rsidRPr="00A54BDB">
        <w:rPr>
          <w:rFonts w:ascii="Arial" w:hAnsi="Arial" w:cs="Arial"/>
          <w:b/>
          <w:sz w:val="24"/>
          <w:szCs w:val="24"/>
        </w:rPr>
        <w:t>C</w:t>
      </w:r>
      <w:r w:rsidR="004B783E" w:rsidRPr="00A54BDB">
        <w:rPr>
          <w:rFonts w:ascii="Arial" w:hAnsi="Arial" w:cs="Arial"/>
          <w:b/>
          <w:sz w:val="24"/>
          <w:szCs w:val="24"/>
        </w:rPr>
        <w:t>ondiții de realizare a proiectului:</w:t>
      </w:r>
      <w:r w:rsidR="00B33BE2" w:rsidRPr="00A54BDB">
        <w:rPr>
          <w:rFonts w:ascii="Arial" w:hAnsi="Arial" w:cs="Arial"/>
          <w:b/>
          <w:sz w:val="24"/>
          <w:szCs w:val="24"/>
        </w:rPr>
        <w:t xml:space="preserve"> </w:t>
      </w:r>
      <w:r w:rsidR="00B33BE2" w:rsidRPr="00A54BDB">
        <w:rPr>
          <w:rFonts w:ascii="Arial" w:hAnsi="Arial" w:cs="Arial"/>
          <w:sz w:val="24"/>
          <w:szCs w:val="24"/>
        </w:rPr>
        <w:t xml:space="preserve">Respectarea conditiilor impuse prin Avizul de </w:t>
      </w:r>
      <w:r w:rsidR="00B33BE2" w:rsidRPr="00646AC9">
        <w:rPr>
          <w:rFonts w:ascii="Arial" w:hAnsi="Arial" w:cs="Arial"/>
          <w:color w:val="FF0000"/>
          <w:sz w:val="24"/>
          <w:szCs w:val="24"/>
        </w:rPr>
        <w:t>gospodarire a Apelor eliberat de ABA Banat</w:t>
      </w:r>
    </w:p>
    <w:p w:rsidR="0098789B" w:rsidRPr="00910EFE" w:rsidRDefault="0098789B" w:rsidP="00EA37A0">
      <w:pPr>
        <w:pStyle w:val="ListParagraph"/>
        <w:numPr>
          <w:ilvl w:val="0"/>
          <w:numId w:val="25"/>
        </w:numPr>
        <w:spacing w:after="0" w:line="240" w:lineRule="auto"/>
        <w:ind w:left="0" w:firstLine="426"/>
        <w:jc w:val="both"/>
        <w:rPr>
          <w:rFonts w:ascii="Arial" w:hAnsi="Arial" w:cs="Arial"/>
          <w:sz w:val="24"/>
          <w:szCs w:val="24"/>
        </w:rPr>
      </w:pPr>
      <w:r w:rsidRPr="00910EFE">
        <w:rPr>
          <w:rFonts w:ascii="Arial" w:hAnsi="Arial" w:cs="Arial"/>
          <w:sz w:val="24"/>
          <w:szCs w:val="24"/>
        </w:rPr>
        <w:t xml:space="preserve">Elaboratorul documentatiei tehnice de fundamentare si titularul proiectului isi asuma responsabilitatea corectitudinii datelor si informatiilor cuprinse in documentatia tehnica de fundamentare aferenta, care a stat la baza eliberarii avizului de gospodarire a apelor </w:t>
      </w:r>
    </w:p>
    <w:p w:rsidR="009F5F3E" w:rsidRPr="00910EFE" w:rsidRDefault="009F5F3E" w:rsidP="00EA37A0">
      <w:pPr>
        <w:pStyle w:val="ListParagraph"/>
        <w:numPr>
          <w:ilvl w:val="0"/>
          <w:numId w:val="25"/>
        </w:numPr>
        <w:spacing w:after="0" w:line="240" w:lineRule="auto"/>
        <w:ind w:left="0" w:firstLine="426"/>
        <w:jc w:val="both"/>
        <w:rPr>
          <w:rFonts w:ascii="Arial" w:hAnsi="Arial" w:cs="Arial"/>
          <w:sz w:val="24"/>
          <w:szCs w:val="24"/>
        </w:rPr>
      </w:pPr>
      <w:r w:rsidRPr="00910EFE">
        <w:rPr>
          <w:rFonts w:ascii="Arial" w:hAnsi="Arial" w:cs="Arial"/>
          <w:sz w:val="24"/>
          <w:szCs w:val="24"/>
        </w:rPr>
        <w:t>Lucrările se vor realiza în limita</w:t>
      </w:r>
      <w:r w:rsidR="00904A19" w:rsidRPr="00910EFE">
        <w:rPr>
          <w:rFonts w:ascii="Arial" w:hAnsi="Arial" w:cs="Arial"/>
          <w:sz w:val="24"/>
          <w:szCs w:val="24"/>
        </w:rPr>
        <w:t xml:space="preserve"> proprietății.</w:t>
      </w:r>
    </w:p>
    <w:p w:rsidR="0098789B" w:rsidRPr="00395F17" w:rsidRDefault="0098789B" w:rsidP="00EA37A0">
      <w:pPr>
        <w:pStyle w:val="ListParagraph"/>
        <w:numPr>
          <w:ilvl w:val="0"/>
          <w:numId w:val="25"/>
        </w:numPr>
        <w:spacing w:after="0" w:line="240" w:lineRule="auto"/>
        <w:ind w:left="0" w:firstLine="426"/>
        <w:jc w:val="both"/>
        <w:rPr>
          <w:rFonts w:ascii="Arial" w:hAnsi="Arial" w:cs="Arial"/>
          <w:color w:val="FF0000"/>
          <w:sz w:val="24"/>
          <w:szCs w:val="24"/>
        </w:rPr>
      </w:pPr>
      <w:r w:rsidRPr="00395F17">
        <w:rPr>
          <w:rFonts w:ascii="Arial" w:hAnsi="Arial" w:cs="Arial"/>
          <w:color w:val="FF0000"/>
          <w:sz w:val="24"/>
          <w:szCs w:val="24"/>
        </w:rPr>
        <w:lastRenderedPageBreak/>
        <w:t>Lucrarile din albia cursului de apa se vor realiza cu respectarea prevederilor Ord.</w:t>
      </w:r>
      <w:r w:rsidR="00BE2B0E" w:rsidRPr="00395F17">
        <w:rPr>
          <w:rFonts w:ascii="Arial" w:hAnsi="Arial" w:cs="Arial"/>
          <w:color w:val="FF0000"/>
          <w:sz w:val="24"/>
          <w:szCs w:val="24"/>
        </w:rPr>
        <w:t xml:space="preserve">MMDD nr.1163/2007 </w:t>
      </w:r>
      <w:proofErr w:type="gramStart"/>
      <w:r w:rsidR="00BE2B0E" w:rsidRPr="00395F17">
        <w:rPr>
          <w:rFonts w:ascii="Arial" w:hAnsi="Arial" w:cs="Arial"/>
          <w:color w:val="FF0000"/>
          <w:sz w:val="24"/>
          <w:szCs w:val="24"/>
        </w:rPr>
        <w:t>privind :</w:t>
      </w:r>
      <w:proofErr w:type="gramEnd"/>
      <w:r w:rsidR="00BE2B0E" w:rsidRPr="00395F17">
        <w:rPr>
          <w:rFonts w:ascii="Arial" w:hAnsi="Arial" w:cs="Arial"/>
          <w:color w:val="FF0000"/>
          <w:sz w:val="24"/>
          <w:szCs w:val="24"/>
        </w:rPr>
        <w:t>”Aprobarea unor masuri pt imbunatatirea solutiilor tehnice de proiectare si realizare a lucrarilor hidrotehnice de amenajare si reamenajare a cursurilor de apa pt atingerea obiectivelor de mediu din domeniul apelor.</w:t>
      </w:r>
    </w:p>
    <w:p w:rsidR="00904A19" w:rsidRPr="00395F17" w:rsidRDefault="0040271E" w:rsidP="00EA37A0">
      <w:pPr>
        <w:pStyle w:val="ListParagraph"/>
        <w:numPr>
          <w:ilvl w:val="0"/>
          <w:numId w:val="25"/>
        </w:numPr>
        <w:spacing w:after="0" w:line="240" w:lineRule="auto"/>
        <w:ind w:left="0" w:firstLine="426"/>
        <w:jc w:val="both"/>
        <w:rPr>
          <w:rFonts w:ascii="Arial" w:hAnsi="Arial" w:cs="Arial"/>
          <w:color w:val="FF0000"/>
          <w:sz w:val="24"/>
          <w:szCs w:val="24"/>
        </w:rPr>
      </w:pPr>
      <w:r w:rsidRPr="00395F17">
        <w:rPr>
          <w:rFonts w:ascii="Arial" w:hAnsi="Arial" w:cs="Arial"/>
          <w:color w:val="FF0000"/>
          <w:sz w:val="24"/>
          <w:szCs w:val="24"/>
        </w:rPr>
        <w:t xml:space="preserve">Beneficiarul va solicita si va obtine toate avizele, autorizatiile, acordurilor precum si punctele de vedere </w:t>
      </w:r>
      <w:r w:rsidR="00971C7B" w:rsidRPr="00395F17">
        <w:rPr>
          <w:rFonts w:ascii="Arial" w:hAnsi="Arial" w:cs="Arial"/>
          <w:color w:val="FF0000"/>
          <w:sz w:val="24"/>
          <w:szCs w:val="24"/>
        </w:rPr>
        <w:t xml:space="preserve">necesare realizarii investitiei </w:t>
      </w:r>
    </w:p>
    <w:p w:rsidR="000347F3" w:rsidRPr="00395F17" w:rsidRDefault="000347F3" w:rsidP="00A850DD">
      <w:pPr>
        <w:pStyle w:val="ListParagraph"/>
        <w:numPr>
          <w:ilvl w:val="0"/>
          <w:numId w:val="25"/>
        </w:numPr>
        <w:spacing w:after="0" w:line="240" w:lineRule="auto"/>
        <w:ind w:left="0" w:firstLine="426"/>
        <w:jc w:val="both"/>
        <w:rPr>
          <w:rFonts w:ascii="Arial" w:hAnsi="Arial" w:cs="Arial"/>
          <w:color w:val="FF0000"/>
          <w:sz w:val="24"/>
          <w:szCs w:val="24"/>
        </w:rPr>
      </w:pPr>
      <w:r w:rsidRPr="00395F17">
        <w:rPr>
          <w:rFonts w:ascii="Arial" w:hAnsi="Arial" w:cs="Arial"/>
          <w:color w:val="FF0000"/>
          <w:sz w:val="24"/>
          <w:szCs w:val="24"/>
        </w:rPr>
        <w:t>Se vor respecta cele înscrise în avizele anexate și documentația tehnică, nu se vor accepta modificări.</w:t>
      </w:r>
      <w:r w:rsidR="00DD6260" w:rsidRPr="00395F17">
        <w:rPr>
          <w:rFonts w:ascii="Arial" w:hAnsi="Arial" w:cs="Arial"/>
          <w:color w:val="FF0000"/>
          <w:sz w:val="24"/>
          <w:szCs w:val="24"/>
        </w:rPr>
        <w:t xml:space="preserve"> In cazul in care apar modificari fara a anunta</w:t>
      </w:r>
      <w:r w:rsidR="00A54BDB" w:rsidRPr="00395F17">
        <w:rPr>
          <w:rFonts w:ascii="Arial" w:hAnsi="Arial" w:cs="Arial"/>
          <w:color w:val="FF0000"/>
          <w:sz w:val="24"/>
          <w:szCs w:val="24"/>
        </w:rPr>
        <w:t xml:space="preserve"> </w:t>
      </w:r>
      <w:r w:rsidR="00DD6260" w:rsidRPr="00395F17">
        <w:rPr>
          <w:rFonts w:ascii="Arial" w:hAnsi="Arial" w:cs="Arial"/>
          <w:color w:val="FF0000"/>
          <w:sz w:val="24"/>
          <w:szCs w:val="24"/>
        </w:rPr>
        <w:t xml:space="preserve">cu privire la acestea autoritatea competenta in domeniul apelor ANAR ABA Banat va actiona in </w:t>
      </w:r>
      <w:proofErr w:type="gramStart"/>
      <w:r w:rsidR="00DD6260" w:rsidRPr="00395F17">
        <w:rPr>
          <w:rFonts w:ascii="Arial" w:hAnsi="Arial" w:cs="Arial"/>
          <w:color w:val="FF0000"/>
          <w:sz w:val="24"/>
          <w:szCs w:val="24"/>
        </w:rPr>
        <w:t>consecinta ,</w:t>
      </w:r>
      <w:proofErr w:type="gramEnd"/>
      <w:r w:rsidR="00DD6260" w:rsidRPr="00395F17">
        <w:rPr>
          <w:rFonts w:ascii="Arial" w:hAnsi="Arial" w:cs="Arial"/>
          <w:color w:val="FF0000"/>
          <w:sz w:val="24"/>
          <w:szCs w:val="24"/>
        </w:rPr>
        <w:t xml:space="preserve"> cf Legii Apelor nr. 107/1996cu modificarile si completarile ulterioare</w:t>
      </w:r>
    </w:p>
    <w:p w:rsidR="000347F3" w:rsidRPr="00395F17" w:rsidRDefault="000347F3" w:rsidP="00EA37A0">
      <w:pPr>
        <w:pStyle w:val="ListParagraph"/>
        <w:numPr>
          <w:ilvl w:val="0"/>
          <w:numId w:val="25"/>
        </w:numPr>
        <w:spacing w:after="0" w:line="240" w:lineRule="auto"/>
        <w:ind w:left="0" w:firstLine="426"/>
        <w:jc w:val="both"/>
        <w:rPr>
          <w:rFonts w:ascii="Arial" w:hAnsi="Arial" w:cs="Arial"/>
          <w:color w:val="FF0000"/>
          <w:sz w:val="24"/>
          <w:szCs w:val="24"/>
        </w:rPr>
      </w:pPr>
      <w:r w:rsidRPr="00395F17">
        <w:rPr>
          <w:rFonts w:ascii="Arial" w:hAnsi="Arial" w:cs="Arial"/>
          <w:color w:val="FF0000"/>
          <w:sz w:val="24"/>
          <w:szCs w:val="24"/>
        </w:rPr>
        <w:t xml:space="preserve">Poluarea în orice mod </w:t>
      </w:r>
      <w:proofErr w:type="gramStart"/>
      <w:r w:rsidRPr="00395F17">
        <w:rPr>
          <w:rFonts w:ascii="Arial" w:hAnsi="Arial" w:cs="Arial"/>
          <w:color w:val="FF0000"/>
          <w:sz w:val="24"/>
          <w:szCs w:val="24"/>
        </w:rPr>
        <w:t>a</w:t>
      </w:r>
      <w:proofErr w:type="gramEnd"/>
      <w:r w:rsidRPr="00395F17">
        <w:rPr>
          <w:rFonts w:ascii="Arial" w:hAnsi="Arial" w:cs="Arial"/>
          <w:color w:val="FF0000"/>
          <w:sz w:val="24"/>
          <w:szCs w:val="24"/>
        </w:rPr>
        <w:t xml:space="preserve"> apelor de suprafață sau subterane se sancționează prin aplicarea prevederilor Legii Apelor nr.107/1996, cu modificările și completările ulterioare.</w:t>
      </w:r>
    </w:p>
    <w:p w:rsidR="000347F3" w:rsidRPr="00395F17" w:rsidRDefault="000347F3" w:rsidP="00EA37A0">
      <w:pPr>
        <w:pStyle w:val="ListParagraph"/>
        <w:numPr>
          <w:ilvl w:val="0"/>
          <w:numId w:val="25"/>
        </w:numPr>
        <w:spacing w:after="0" w:line="240" w:lineRule="auto"/>
        <w:ind w:left="0" w:firstLine="426"/>
        <w:jc w:val="both"/>
        <w:rPr>
          <w:rFonts w:ascii="Arial" w:hAnsi="Arial" w:cs="Arial"/>
          <w:color w:val="FF0000"/>
          <w:sz w:val="24"/>
          <w:szCs w:val="24"/>
        </w:rPr>
      </w:pPr>
      <w:proofErr w:type="gramStart"/>
      <w:r w:rsidRPr="00395F17">
        <w:rPr>
          <w:rFonts w:ascii="Arial" w:hAnsi="Arial" w:cs="Arial"/>
          <w:color w:val="FF0000"/>
          <w:sz w:val="24"/>
          <w:szCs w:val="24"/>
        </w:rPr>
        <w:t>Se interzice ”evacuarea de ape uzate epurate și sau/</w:t>
      </w:r>
      <w:r w:rsidR="00EE5E0D" w:rsidRPr="00395F17">
        <w:rPr>
          <w:rFonts w:ascii="Arial" w:hAnsi="Arial" w:cs="Arial"/>
          <w:color w:val="FF0000"/>
          <w:sz w:val="24"/>
          <w:szCs w:val="24"/>
        </w:rPr>
        <w:t>neepurate în apele subterane sau pe terenuri, cu excepția folosirii apelor uzate epurate corespunzător, cu respectarea indicatorilor de calitate la evacuare prevăzuți în H.G. nr.188/2002 pentru aprobarea unor norme privind condițiile de descărcare în mediul acvatic a apelor uzate, cu modificările și completările ulterioare, pent</w:t>
      </w:r>
      <w:r w:rsidR="0098789B" w:rsidRPr="00395F17">
        <w:rPr>
          <w:rFonts w:ascii="Arial" w:hAnsi="Arial" w:cs="Arial"/>
          <w:color w:val="FF0000"/>
          <w:sz w:val="24"/>
          <w:szCs w:val="24"/>
        </w:rPr>
        <w:t>ru irigații, în baza unui studiu</w:t>
      </w:r>
      <w:r w:rsidR="00EE5E0D" w:rsidRPr="00395F17">
        <w:rPr>
          <w:rFonts w:ascii="Arial" w:hAnsi="Arial" w:cs="Arial"/>
          <w:color w:val="FF0000"/>
          <w:sz w:val="24"/>
          <w:szCs w:val="24"/>
        </w:rPr>
        <w:t xml:space="preserve"> și cu condiția monitorizării acestor ape” (Articolul 16(1) din Legea Apelor).</w:t>
      </w:r>
      <w:proofErr w:type="gramEnd"/>
    </w:p>
    <w:p w:rsidR="00EE5E0D" w:rsidRPr="00395F17" w:rsidRDefault="00EE5E0D" w:rsidP="00EA37A0">
      <w:pPr>
        <w:pStyle w:val="ListParagraph"/>
        <w:numPr>
          <w:ilvl w:val="0"/>
          <w:numId w:val="25"/>
        </w:numPr>
        <w:spacing w:after="0" w:line="240" w:lineRule="auto"/>
        <w:ind w:left="0" w:firstLine="426"/>
        <w:jc w:val="both"/>
        <w:rPr>
          <w:rFonts w:ascii="Arial" w:hAnsi="Arial" w:cs="Arial"/>
          <w:color w:val="FF0000"/>
          <w:sz w:val="24"/>
          <w:szCs w:val="24"/>
        </w:rPr>
      </w:pPr>
      <w:r w:rsidRPr="00395F17">
        <w:rPr>
          <w:rFonts w:ascii="Arial" w:hAnsi="Arial" w:cs="Arial"/>
          <w:color w:val="FF0000"/>
          <w:sz w:val="24"/>
          <w:szCs w:val="24"/>
        </w:rPr>
        <w:t xml:space="preserve">În cazul producerii unor daune riveranilor, din cauza unei </w:t>
      </w:r>
      <w:r w:rsidR="001C12D5" w:rsidRPr="00395F17">
        <w:rPr>
          <w:rFonts w:ascii="Arial" w:hAnsi="Arial" w:cs="Arial"/>
          <w:color w:val="FF0000"/>
          <w:sz w:val="24"/>
          <w:szCs w:val="24"/>
        </w:rPr>
        <w:t>executii/</w:t>
      </w:r>
      <w:r w:rsidRPr="00395F17">
        <w:rPr>
          <w:rFonts w:ascii="Arial" w:hAnsi="Arial" w:cs="Arial"/>
          <w:color w:val="FF0000"/>
          <w:sz w:val="24"/>
          <w:szCs w:val="24"/>
        </w:rPr>
        <w:t xml:space="preserve">exploatări necorespunzătoare care poate influența defavorabil curgerea apelor, poluarea apelor, beneficiarul </w:t>
      </w:r>
      <w:proofErr w:type="gramStart"/>
      <w:r w:rsidRPr="00395F17">
        <w:rPr>
          <w:rFonts w:ascii="Arial" w:hAnsi="Arial" w:cs="Arial"/>
          <w:color w:val="FF0000"/>
          <w:sz w:val="24"/>
          <w:szCs w:val="24"/>
        </w:rPr>
        <w:t>va</w:t>
      </w:r>
      <w:proofErr w:type="gramEnd"/>
      <w:r w:rsidRPr="00395F17">
        <w:rPr>
          <w:rFonts w:ascii="Arial" w:hAnsi="Arial" w:cs="Arial"/>
          <w:color w:val="FF0000"/>
          <w:sz w:val="24"/>
          <w:szCs w:val="24"/>
        </w:rPr>
        <w:t xml:space="preserve"> suporta integral cheltuielile generate de remedierea acestora.</w:t>
      </w:r>
    </w:p>
    <w:p w:rsidR="00EE5E0D" w:rsidRPr="00395F17" w:rsidRDefault="00EE5E0D" w:rsidP="00EA37A0">
      <w:pPr>
        <w:pStyle w:val="ListParagraph"/>
        <w:numPr>
          <w:ilvl w:val="0"/>
          <w:numId w:val="25"/>
        </w:numPr>
        <w:spacing w:after="0" w:line="240" w:lineRule="auto"/>
        <w:ind w:left="0" w:firstLine="426"/>
        <w:jc w:val="both"/>
        <w:rPr>
          <w:rFonts w:ascii="Arial" w:hAnsi="Arial" w:cs="Arial"/>
          <w:color w:val="FF0000"/>
          <w:sz w:val="24"/>
          <w:szCs w:val="24"/>
        </w:rPr>
      </w:pPr>
      <w:r w:rsidRPr="00395F17">
        <w:rPr>
          <w:rFonts w:ascii="Arial" w:hAnsi="Arial" w:cs="Arial"/>
          <w:color w:val="FF0000"/>
          <w:sz w:val="24"/>
          <w:szCs w:val="24"/>
        </w:rPr>
        <w:t xml:space="preserve">Beneficiarul avizului de gospodărire </w:t>
      </w:r>
      <w:proofErr w:type="gramStart"/>
      <w:r w:rsidRPr="00395F17">
        <w:rPr>
          <w:rFonts w:ascii="Arial" w:hAnsi="Arial" w:cs="Arial"/>
          <w:color w:val="FF0000"/>
          <w:sz w:val="24"/>
          <w:szCs w:val="24"/>
        </w:rPr>
        <w:t>a</w:t>
      </w:r>
      <w:proofErr w:type="gramEnd"/>
      <w:r w:rsidRPr="00395F17">
        <w:rPr>
          <w:rFonts w:ascii="Arial" w:hAnsi="Arial" w:cs="Arial"/>
          <w:color w:val="FF0000"/>
          <w:sz w:val="24"/>
          <w:szCs w:val="24"/>
        </w:rPr>
        <w:t xml:space="preserve"> apelor are obligația să anunțe emitentul, în scris, data de începere a execuției lucrărilor, cu 10 zile înainte de aceasta.</w:t>
      </w:r>
    </w:p>
    <w:p w:rsidR="003C6EBD" w:rsidRPr="00395F17" w:rsidRDefault="003C6EBD" w:rsidP="00EA37A0">
      <w:pPr>
        <w:pStyle w:val="ListParagraph"/>
        <w:numPr>
          <w:ilvl w:val="0"/>
          <w:numId w:val="25"/>
        </w:numPr>
        <w:spacing w:after="0" w:line="240" w:lineRule="auto"/>
        <w:ind w:left="0" w:firstLine="426"/>
        <w:jc w:val="both"/>
        <w:rPr>
          <w:rFonts w:ascii="Arial" w:hAnsi="Arial" w:cs="Arial"/>
          <w:color w:val="FF0000"/>
          <w:sz w:val="24"/>
          <w:szCs w:val="24"/>
        </w:rPr>
      </w:pPr>
      <w:proofErr w:type="gramStart"/>
      <w:r w:rsidRPr="00395F17">
        <w:rPr>
          <w:rFonts w:ascii="Arial" w:hAnsi="Arial" w:cs="Arial"/>
          <w:color w:val="FF0000"/>
          <w:sz w:val="24"/>
          <w:szCs w:val="24"/>
        </w:rPr>
        <w:t>Inainte de punerea in functiune a intregului obiectiv cf documentatiei tehnice prezentate spre avizare, se va solicita in scris prezenta delegatului de la AN Apele Romane – Administratia Bazinala de Apa Banat, in verificarea verificarii pe teren a modului de executare a lucrarilor , iar daca alimentarea cu apa si canalizarea nu vor fi posibile in system centralizat aveti obligatia de a asolicxta si obtine act de reglementare din pdv al gospodaririi apelor, pe baza unei doc.tehnice intocmite de unitati publice sau private certificate de autoritatea publica centrala din domeniul apelor.</w:t>
      </w:r>
      <w:proofErr w:type="gramEnd"/>
    </w:p>
    <w:p w:rsidR="00580619" w:rsidRPr="00892128" w:rsidRDefault="00580619" w:rsidP="00EA37A0">
      <w:pPr>
        <w:pStyle w:val="ListParagraph"/>
        <w:spacing w:after="0" w:line="240" w:lineRule="auto"/>
        <w:ind w:left="0" w:firstLine="567"/>
        <w:jc w:val="both"/>
        <w:rPr>
          <w:rFonts w:ascii="Arial" w:hAnsi="Arial" w:cs="Arial"/>
          <w:sz w:val="24"/>
          <w:szCs w:val="24"/>
        </w:rPr>
      </w:pPr>
    </w:p>
    <w:p w:rsidR="00FF6AB6" w:rsidRPr="00892128" w:rsidRDefault="00FF6AB6" w:rsidP="00EA37A0">
      <w:pPr>
        <w:pStyle w:val="ListParagraph"/>
        <w:numPr>
          <w:ilvl w:val="0"/>
          <w:numId w:val="10"/>
        </w:numPr>
        <w:spacing w:after="0" w:line="240" w:lineRule="auto"/>
        <w:ind w:left="0" w:firstLine="0"/>
        <w:jc w:val="both"/>
        <w:rPr>
          <w:rFonts w:ascii="Arial" w:hAnsi="Arial" w:cs="Arial"/>
          <w:b/>
          <w:sz w:val="24"/>
          <w:szCs w:val="24"/>
        </w:rPr>
      </w:pPr>
      <w:r w:rsidRPr="00892128">
        <w:rPr>
          <w:rFonts w:ascii="Arial" w:hAnsi="Arial" w:cs="Arial"/>
          <w:b/>
          <w:sz w:val="24"/>
          <w:szCs w:val="24"/>
        </w:rPr>
        <w:t xml:space="preserve">Condițiile de realizare a proiectului </w:t>
      </w:r>
      <w:r w:rsidRPr="00892128">
        <w:rPr>
          <w:rFonts w:ascii="Arial" w:hAnsi="Arial" w:cs="Arial"/>
          <w:sz w:val="24"/>
          <w:szCs w:val="24"/>
        </w:rPr>
        <w:t>pentru evitarea sau prevenirea eventualelor efecte negative semnificative asupra mediului:</w:t>
      </w:r>
    </w:p>
    <w:p w:rsidR="00FF6AB6" w:rsidRPr="00892128" w:rsidRDefault="00FF6AB6" w:rsidP="00EA37A0">
      <w:pPr>
        <w:spacing w:after="0" w:line="240" w:lineRule="auto"/>
        <w:ind w:firstLine="360"/>
        <w:jc w:val="both"/>
        <w:rPr>
          <w:rFonts w:ascii="Arial" w:hAnsi="Arial" w:cs="Arial"/>
          <w:sz w:val="24"/>
          <w:szCs w:val="24"/>
        </w:rPr>
      </w:pPr>
      <w:r w:rsidRPr="00892128">
        <w:rPr>
          <w:rFonts w:ascii="Arial" w:hAnsi="Arial" w:cs="Arial"/>
          <w:sz w:val="24"/>
          <w:szCs w:val="24"/>
        </w:rPr>
        <w:t xml:space="preserve">Lucrările se vor desfăşura pe amplasamentul din </w:t>
      </w:r>
      <w:r w:rsidR="00BC14F8" w:rsidRPr="00892128">
        <w:rPr>
          <w:rFonts w:ascii="Arial" w:hAnsi="Arial" w:cs="Arial"/>
          <w:sz w:val="24"/>
          <w:szCs w:val="24"/>
        </w:rPr>
        <w:t>comun</w:t>
      </w:r>
      <w:r w:rsidR="008471C3" w:rsidRPr="00892128">
        <w:rPr>
          <w:rFonts w:ascii="Arial" w:hAnsi="Arial" w:cs="Arial"/>
          <w:sz w:val="24"/>
          <w:szCs w:val="24"/>
        </w:rPr>
        <w:t>a</w:t>
      </w:r>
      <w:r w:rsidR="00BC14F8" w:rsidRPr="00892128">
        <w:rPr>
          <w:rFonts w:ascii="Arial" w:hAnsi="Arial" w:cs="Arial"/>
          <w:sz w:val="24"/>
          <w:szCs w:val="24"/>
        </w:rPr>
        <w:t xml:space="preserve"> </w:t>
      </w:r>
      <w:r w:rsidR="00C316DC" w:rsidRPr="00892128">
        <w:rPr>
          <w:rFonts w:ascii="Arial" w:hAnsi="Arial" w:cs="Arial"/>
          <w:sz w:val="24"/>
          <w:szCs w:val="24"/>
        </w:rPr>
        <w:t>Dubova</w:t>
      </w:r>
      <w:r w:rsidRPr="00892128">
        <w:rPr>
          <w:rFonts w:ascii="Arial" w:hAnsi="Arial" w:cs="Arial"/>
          <w:sz w:val="24"/>
          <w:szCs w:val="24"/>
        </w:rPr>
        <w:t xml:space="preserve"> respectându-se următoarele prevederi:</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S</w:t>
      </w:r>
      <w:r w:rsidR="00FF6AB6" w:rsidRPr="00892128">
        <w:rPr>
          <w:rFonts w:ascii="Arial" w:hAnsi="Arial" w:cs="Arial"/>
          <w:b/>
          <w:i/>
          <w:sz w:val="24"/>
          <w:szCs w:val="24"/>
        </w:rPr>
        <w:t xml:space="preserve">e vor respecta datele şi specificaţiile din documentaţia tehnică precum şi legislaţia de mediu în vigoare; </w:t>
      </w:r>
    </w:p>
    <w:p w:rsidR="00BC14F8" w:rsidRPr="00892128" w:rsidRDefault="001E0779"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 xml:space="preserve">Se vor respecta </w:t>
      </w:r>
      <w:r w:rsidR="00B03597" w:rsidRPr="00892128">
        <w:rPr>
          <w:rFonts w:ascii="Arial" w:hAnsi="Arial" w:cs="Arial"/>
          <w:b/>
          <w:i/>
          <w:sz w:val="24"/>
          <w:szCs w:val="24"/>
        </w:rPr>
        <w:t xml:space="preserve">măsurile și condițiile impuse în </w:t>
      </w:r>
      <w:r w:rsidR="00BC14F8" w:rsidRPr="00892128">
        <w:rPr>
          <w:rFonts w:ascii="Arial" w:hAnsi="Arial" w:cs="Arial"/>
          <w:b/>
          <w:i/>
          <w:sz w:val="24"/>
          <w:szCs w:val="24"/>
        </w:rPr>
        <w:t>aviz</w:t>
      </w:r>
      <w:r w:rsidR="00B03597" w:rsidRPr="00892128">
        <w:rPr>
          <w:rFonts w:ascii="Arial" w:hAnsi="Arial" w:cs="Arial"/>
          <w:b/>
          <w:i/>
          <w:sz w:val="24"/>
          <w:szCs w:val="24"/>
        </w:rPr>
        <w:t>ul de gospodărire a apelor</w:t>
      </w:r>
      <w:r w:rsidR="001E5354">
        <w:rPr>
          <w:rFonts w:ascii="Arial" w:hAnsi="Arial" w:cs="Arial"/>
          <w:b/>
          <w:i/>
          <w:sz w:val="24"/>
          <w:szCs w:val="24"/>
        </w:rPr>
        <w:t xml:space="preserve"> si din avizul de amplasament</w:t>
      </w:r>
      <w:r w:rsidR="00B03597" w:rsidRPr="00892128">
        <w:rPr>
          <w:rFonts w:ascii="Arial" w:hAnsi="Arial" w:cs="Arial"/>
          <w:b/>
          <w:i/>
          <w:sz w:val="24"/>
          <w:szCs w:val="24"/>
        </w:rPr>
        <w:t>;</w:t>
      </w:r>
      <w:r w:rsidR="00BC14F8" w:rsidRPr="00892128">
        <w:rPr>
          <w:rFonts w:ascii="Arial" w:hAnsi="Arial" w:cs="Arial"/>
          <w:b/>
          <w:i/>
          <w:sz w:val="24"/>
          <w:szCs w:val="24"/>
        </w:rPr>
        <w:t xml:space="preserve"> </w:t>
      </w:r>
    </w:p>
    <w:p w:rsidR="00BC14F8" w:rsidRPr="00892128" w:rsidRDefault="00BC14F8"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 xml:space="preserve">Se vor respecta </w:t>
      </w:r>
      <w:r w:rsidR="00B03597" w:rsidRPr="00892128">
        <w:rPr>
          <w:rFonts w:ascii="Arial" w:hAnsi="Arial" w:cs="Arial"/>
          <w:b/>
          <w:i/>
          <w:sz w:val="24"/>
          <w:szCs w:val="24"/>
        </w:rPr>
        <w:t xml:space="preserve">măsurile și condițiile impuse în </w:t>
      </w:r>
      <w:r w:rsidRPr="00892128">
        <w:rPr>
          <w:rFonts w:ascii="Arial" w:hAnsi="Arial" w:cs="Arial"/>
          <w:b/>
          <w:i/>
          <w:sz w:val="24"/>
          <w:szCs w:val="24"/>
        </w:rPr>
        <w:t>aviz</w:t>
      </w:r>
      <w:r w:rsidR="00B03597" w:rsidRPr="00892128">
        <w:rPr>
          <w:rFonts w:ascii="Arial" w:hAnsi="Arial" w:cs="Arial"/>
          <w:b/>
          <w:i/>
          <w:sz w:val="24"/>
          <w:szCs w:val="24"/>
        </w:rPr>
        <w:t xml:space="preserve">ul </w:t>
      </w:r>
      <w:r w:rsidR="00C316DC" w:rsidRPr="00892128">
        <w:rPr>
          <w:rFonts w:ascii="Arial" w:hAnsi="Arial" w:cs="Arial"/>
          <w:b/>
          <w:i/>
          <w:sz w:val="24"/>
          <w:szCs w:val="24"/>
        </w:rPr>
        <w:t>A</w:t>
      </w:r>
      <w:r w:rsidR="00B03597" w:rsidRPr="00892128">
        <w:rPr>
          <w:rFonts w:ascii="Arial" w:hAnsi="Arial" w:cs="Arial"/>
          <w:b/>
          <w:i/>
          <w:sz w:val="24"/>
          <w:szCs w:val="24"/>
        </w:rPr>
        <w:t>dministrației</w:t>
      </w:r>
      <w:r w:rsidRPr="00892128">
        <w:rPr>
          <w:rFonts w:ascii="Arial" w:hAnsi="Arial" w:cs="Arial"/>
          <w:b/>
          <w:i/>
          <w:sz w:val="24"/>
          <w:szCs w:val="24"/>
        </w:rPr>
        <w:t xml:space="preserve"> </w:t>
      </w:r>
      <w:r w:rsidR="00C316DC" w:rsidRPr="00892128">
        <w:rPr>
          <w:rFonts w:ascii="Arial" w:hAnsi="Arial" w:cs="Arial"/>
          <w:b/>
          <w:i/>
          <w:sz w:val="24"/>
          <w:szCs w:val="24"/>
        </w:rPr>
        <w:t>P</w:t>
      </w:r>
      <w:r w:rsidRPr="00892128">
        <w:rPr>
          <w:rFonts w:ascii="Arial" w:hAnsi="Arial" w:cs="Arial"/>
          <w:b/>
          <w:i/>
          <w:sz w:val="24"/>
          <w:szCs w:val="24"/>
        </w:rPr>
        <w:t>arc</w:t>
      </w:r>
      <w:r w:rsidR="00B03597" w:rsidRPr="00892128">
        <w:rPr>
          <w:rFonts w:ascii="Arial" w:hAnsi="Arial" w:cs="Arial"/>
          <w:b/>
          <w:i/>
          <w:sz w:val="24"/>
          <w:szCs w:val="24"/>
        </w:rPr>
        <w:t xml:space="preserve">ului </w:t>
      </w:r>
      <w:r w:rsidR="00C316DC" w:rsidRPr="00892128">
        <w:rPr>
          <w:rFonts w:ascii="Arial" w:hAnsi="Arial" w:cs="Arial"/>
          <w:b/>
          <w:i/>
          <w:sz w:val="24"/>
          <w:szCs w:val="24"/>
        </w:rPr>
        <w:t>N</w:t>
      </w:r>
      <w:r w:rsidR="00B03597" w:rsidRPr="00892128">
        <w:rPr>
          <w:rFonts w:ascii="Arial" w:hAnsi="Arial" w:cs="Arial"/>
          <w:b/>
          <w:i/>
          <w:sz w:val="24"/>
          <w:szCs w:val="24"/>
        </w:rPr>
        <w:t xml:space="preserve">atural </w:t>
      </w:r>
      <w:r w:rsidR="00C316DC" w:rsidRPr="00892128">
        <w:rPr>
          <w:rFonts w:ascii="Arial" w:hAnsi="Arial" w:cs="Arial"/>
          <w:b/>
          <w:i/>
          <w:sz w:val="24"/>
          <w:szCs w:val="24"/>
        </w:rPr>
        <w:t>Portile de Fier</w:t>
      </w:r>
      <w:r w:rsidR="00B03597" w:rsidRPr="00892128">
        <w:rPr>
          <w:rFonts w:ascii="Arial" w:hAnsi="Arial" w:cs="Arial"/>
          <w:b/>
          <w:i/>
          <w:sz w:val="24"/>
          <w:szCs w:val="24"/>
        </w:rPr>
        <w:t>;</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S</w:t>
      </w:r>
      <w:r w:rsidR="00FF6AB6" w:rsidRPr="00892128">
        <w:rPr>
          <w:rFonts w:ascii="Arial" w:hAnsi="Arial" w:cs="Arial"/>
          <w:b/>
          <w:i/>
          <w:sz w:val="24"/>
          <w:szCs w:val="24"/>
        </w:rPr>
        <w:t>e vor respecta măsurile prevăzute prin proiect în vederea diminuării impactului asupra factorilor de mediu;</w:t>
      </w:r>
    </w:p>
    <w:p w:rsidR="00FF6AB6" w:rsidRPr="00892128" w:rsidRDefault="00D4148E" w:rsidP="00EA37A0">
      <w:pPr>
        <w:pStyle w:val="ListParagraph"/>
        <w:numPr>
          <w:ilvl w:val="0"/>
          <w:numId w:val="9"/>
        </w:numPr>
        <w:spacing w:after="0" w:line="240" w:lineRule="auto"/>
        <w:ind w:left="0" w:firstLine="360"/>
        <w:jc w:val="both"/>
        <w:rPr>
          <w:rFonts w:ascii="Arial" w:hAnsi="Arial" w:cs="Arial"/>
          <w:b/>
          <w:i/>
          <w:sz w:val="24"/>
          <w:szCs w:val="24"/>
        </w:rPr>
      </w:pPr>
      <w:r w:rsidRPr="00892128">
        <w:rPr>
          <w:rFonts w:ascii="Arial" w:hAnsi="Arial" w:cs="Arial"/>
          <w:b/>
          <w:i/>
          <w:sz w:val="24"/>
          <w:szCs w:val="24"/>
        </w:rPr>
        <w:t>B</w:t>
      </w:r>
      <w:r w:rsidR="00FF6AB6" w:rsidRPr="00892128">
        <w:rPr>
          <w:rFonts w:ascii="Arial" w:hAnsi="Arial" w:cs="Arial"/>
          <w:b/>
          <w:i/>
          <w:sz w:val="24"/>
          <w:szCs w:val="24"/>
        </w:rPr>
        <w:t xml:space="preserve">eneficiarul răspunde de realizarea corectă a lucrărilor propuse, prezentate în Memoriul de prezentare; </w:t>
      </w:r>
    </w:p>
    <w:p w:rsidR="004B5044" w:rsidRPr="00892128" w:rsidRDefault="004B5044" w:rsidP="00EA37A0">
      <w:pPr>
        <w:pStyle w:val="ListParagraph"/>
        <w:numPr>
          <w:ilvl w:val="0"/>
          <w:numId w:val="9"/>
        </w:numPr>
        <w:spacing w:after="0" w:line="240" w:lineRule="auto"/>
        <w:ind w:left="0" w:firstLine="360"/>
        <w:jc w:val="both"/>
        <w:rPr>
          <w:rFonts w:ascii="Arial" w:hAnsi="Arial" w:cs="Arial"/>
          <w:sz w:val="24"/>
          <w:szCs w:val="24"/>
        </w:rPr>
      </w:pPr>
      <w:bookmarkStart w:id="2" w:name="_GoBack"/>
      <w:bookmarkEnd w:id="2"/>
      <w:r w:rsidRPr="00892128">
        <w:rPr>
          <w:rFonts w:ascii="Arial" w:hAnsi="Arial" w:cs="Arial"/>
          <w:sz w:val="24"/>
          <w:szCs w:val="24"/>
        </w:rPr>
        <w:t>Pe perioada de implementare a proiectului se vor utiliza echipamente și utilaje de generație recentă, prevazute cu sisteme performante de minimizare și reținere a poluanților în atmosferă și care să genereze nivele minime de zgomot;</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Utilajele ce vor deservi activitățile desfășurate vor trebui să dețină toate inspecțiile tehnice necesare care să ateste funcționarea corespunzătoare a tuturor echipamentelor ce pot genera scurgeri de lubrifianți sau produse petroliere;</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lastRenderedPageBreak/>
        <w:t>Se va interzice efectuarea de intervenții la mijloacele de transport și echipamente la locul lucrării pentru a evita scăpări accidentale de produs petrolier și se va achiziționa material absorbant. Se va interveni prompt în cazul scurgerilor de produse petroliere, pentru a evita migrarea lor pe porțiunile de sol;</w:t>
      </w:r>
    </w:p>
    <w:p w:rsidR="00942534" w:rsidRPr="00892128" w:rsidRDefault="0094253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În perioada executării lucrării de construcție a obiectivului se va avea în vedere aspectul salubru al utilajelor folosite, semnalizarea lucrărilor și asigurarea unui ritm corespunzator de lucru cu efecte asupra minimizării timpului necesar pentru implementare;</w:t>
      </w:r>
    </w:p>
    <w:p w:rsidR="004B5044" w:rsidRPr="00892128" w:rsidRDefault="004B504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Activitatea se va desfășura strict în zona avizată prin actele de reglementare obținute pentru investiție. Se interzice ocuparea unor alte suprafețe, necuantificate ca fiind necesare în economia investitiei;</w:t>
      </w:r>
    </w:p>
    <w:p w:rsidR="004B5044" w:rsidRPr="00892128" w:rsidRDefault="004B5044"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Suprafe</w:t>
      </w:r>
      <w:r w:rsidR="001E0779" w:rsidRPr="00892128">
        <w:rPr>
          <w:rFonts w:ascii="Arial" w:hAnsi="Arial" w:cs="Arial"/>
          <w:sz w:val="24"/>
          <w:szCs w:val="24"/>
        </w:rPr>
        <w:t>ț</w:t>
      </w:r>
      <w:r w:rsidRPr="00892128">
        <w:rPr>
          <w:rFonts w:ascii="Arial" w:hAnsi="Arial" w:cs="Arial"/>
          <w:sz w:val="24"/>
          <w:szCs w:val="24"/>
        </w:rPr>
        <w:t>ele prev</w:t>
      </w:r>
      <w:r w:rsidR="001E0779" w:rsidRPr="00892128">
        <w:rPr>
          <w:rFonts w:ascii="Arial" w:hAnsi="Arial" w:cs="Arial"/>
          <w:sz w:val="24"/>
          <w:szCs w:val="24"/>
        </w:rPr>
        <w:t>ă</w:t>
      </w:r>
      <w:r w:rsidRPr="00892128">
        <w:rPr>
          <w:rFonts w:ascii="Arial" w:hAnsi="Arial" w:cs="Arial"/>
          <w:sz w:val="24"/>
          <w:szCs w:val="24"/>
        </w:rPr>
        <w:t xml:space="preserve">zute </w:t>
      </w:r>
      <w:r w:rsidR="001E0779" w:rsidRPr="00892128">
        <w:rPr>
          <w:rFonts w:ascii="Arial" w:hAnsi="Arial" w:cs="Arial"/>
          <w:sz w:val="24"/>
          <w:szCs w:val="24"/>
        </w:rPr>
        <w:t>î</w:t>
      </w:r>
      <w:r w:rsidRPr="00892128">
        <w:rPr>
          <w:rFonts w:ascii="Arial" w:hAnsi="Arial" w:cs="Arial"/>
          <w:sz w:val="24"/>
          <w:szCs w:val="24"/>
        </w:rPr>
        <w:t xml:space="preserve">n proiect a fi afectate temporar vor fi reabilitate </w:t>
      </w:r>
      <w:r w:rsidR="001E0779" w:rsidRPr="00892128">
        <w:rPr>
          <w:rFonts w:ascii="Arial" w:hAnsi="Arial" w:cs="Arial"/>
          <w:sz w:val="24"/>
          <w:szCs w:val="24"/>
        </w:rPr>
        <w:t>ș</w:t>
      </w:r>
      <w:r w:rsidRPr="00892128">
        <w:rPr>
          <w:rFonts w:ascii="Arial" w:hAnsi="Arial" w:cs="Arial"/>
          <w:sz w:val="24"/>
          <w:szCs w:val="24"/>
        </w:rPr>
        <w:t>i</w:t>
      </w:r>
      <w:r w:rsidR="001E0779" w:rsidRPr="00892128">
        <w:rPr>
          <w:rFonts w:ascii="Arial" w:hAnsi="Arial" w:cs="Arial"/>
          <w:sz w:val="24"/>
          <w:szCs w:val="24"/>
        </w:rPr>
        <w:t xml:space="preserve"> </w:t>
      </w:r>
      <w:r w:rsidRPr="00892128">
        <w:rPr>
          <w:rFonts w:ascii="Arial" w:hAnsi="Arial" w:cs="Arial"/>
          <w:sz w:val="24"/>
          <w:szCs w:val="24"/>
        </w:rPr>
        <w:t>redate circuitului ini</w:t>
      </w:r>
      <w:r w:rsidR="001E0779" w:rsidRPr="00892128">
        <w:rPr>
          <w:rFonts w:ascii="Arial" w:hAnsi="Arial" w:cs="Arial"/>
          <w:sz w:val="24"/>
          <w:szCs w:val="24"/>
        </w:rPr>
        <w:t>ț</w:t>
      </w:r>
      <w:r w:rsidRPr="00892128">
        <w:rPr>
          <w:rFonts w:ascii="Arial" w:hAnsi="Arial" w:cs="Arial"/>
          <w:sz w:val="24"/>
          <w:szCs w:val="24"/>
        </w:rPr>
        <w:t>ial. La finalul lucr</w:t>
      </w:r>
      <w:r w:rsidR="001E0779" w:rsidRPr="00892128">
        <w:rPr>
          <w:rFonts w:ascii="Arial" w:hAnsi="Arial" w:cs="Arial"/>
          <w:sz w:val="24"/>
          <w:szCs w:val="24"/>
        </w:rPr>
        <w:t>ă</w:t>
      </w:r>
      <w:r w:rsidRPr="00892128">
        <w:rPr>
          <w:rFonts w:ascii="Arial" w:hAnsi="Arial" w:cs="Arial"/>
          <w:sz w:val="24"/>
          <w:szCs w:val="24"/>
        </w:rPr>
        <w:t>rilor de construc</w:t>
      </w:r>
      <w:r w:rsidR="001E0779" w:rsidRPr="00892128">
        <w:rPr>
          <w:rFonts w:ascii="Arial" w:hAnsi="Arial" w:cs="Arial"/>
          <w:sz w:val="24"/>
          <w:szCs w:val="24"/>
        </w:rPr>
        <w:t>ț</w:t>
      </w:r>
      <w:r w:rsidRPr="00892128">
        <w:rPr>
          <w:rFonts w:ascii="Arial" w:hAnsi="Arial" w:cs="Arial"/>
          <w:sz w:val="24"/>
          <w:szCs w:val="24"/>
        </w:rPr>
        <w:t>ie nu trebuie s</w:t>
      </w:r>
      <w:r w:rsidR="001E0779" w:rsidRPr="00892128">
        <w:rPr>
          <w:rFonts w:ascii="Arial" w:hAnsi="Arial" w:cs="Arial"/>
          <w:sz w:val="24"/>
          <w:szCs w:val="24"/>
        </w:rPr>
        <w:t>ă</w:t>
      </w:r>
      <w:r w:rsidRPr="00892128">
        <w:rPr>
          <w:rFonts w:ascii="Arial" w:hAnsi="Arial" w:cs="Arial"/>
          <w:sz w:val="24"/>
          <w:szCs w:val="24"/>
        </w:rPr>
        <w:t xml:space="preserve"> existe pe</w:t>
      </w:r>
      <w:r w:rsidR="001E0779" w:rsidRPr="00892128">
        <w:rPr>
          <w:rFonts w:ascii="Arial" w:hAnsi="Arial" w:cs="Arial"/>
          <w:sz w:val="24"/>
          <w:szCs w:val="24"/>
        </w:rPr>
        <w:t xml:space="preserve"> </w:t>
      </w:r>
      <w:r w:rsidRPr="00892128">
        <w:rPr>
          <w:rFonts w:ascii="Arial" w:hAnsi="Arial" w:cs="Arial"/>
          <w:sz w:val="24"/>
          <w:szCs w:val="24"/>
        </w:rPr>
        <w:t>amplasament alte suprafe</w:t>
      </w:r>
      <w:r w:rsidR="001E0779" w:rsidRPr="00892128">
        <w:rPr>
          <w:rFonts w:ascii="Arial" w:hAnsi="Arial" w:cs="Arial"/>
          <w:sz w:val="24"/>
          <w:szCs w:val="24"/>
        </w:rPr>
        <w:t>ț</w:t>
      </w:r>
      <w:r w:rsidRPr="00892128">
        <w:rPr>
          <w:rFonts w:ascii="Arial" w:hAnsi="Arial" w:cs="Arial"/>
          <w:sz w:val="24"/>
          <w:szCs w:val="24"/>
        </w:rPr>
        <w:t>e ocupate definitiv dec</w:t>
      </w:r>
      <w:r w:rsidR="001E0779" w:rsidRPr="00892128">
        <w:rPr>
          <w:rFonts w:ascii="Arial" w:hAnsi="Arial" w:cs="Arial"/>
          <w:sz w:val="24"/>
          <w:szCs w:val="24"/>
        </w:rPr>
        <w:t>â</w:t>
      </w:r>
      <w:r w:rsidRPr="00892128">
        <w:rPr>
          <w:rFonts w:ascii="Arial" w:hAnsi="Arial" w:cs="Arial"/>
          <w:sz w:val="24"/>
          <w:szCs w:val="24"/>
        </w:rPr>
        <w:t>t cele necesare func</w:t>
      </w:r>
      <w:r w:rsidR="001E0779" w:rsidRPr="00892128">
        <w:rPr>
          <w:rFonts w:ascii="Arial" w:hAnsi="Arial" w:cs="Arial"/>
          <w:sz w:val="24"/>
          <w:szCs w:val="24"/>
        </w:rPr>
        <w:t>ț</w:t>
      </w:r>
      <w:r w:rsidRPr="00892128">
        <w:rPr>
          <w:rFonts w:ascii="Arial" w:hAnsi="Arial" w:cs="Arial"/>
          <w:sz w:val="24"/>
          <w:szCs w:val="24"/>
        </w:rPr>
        <w:t>ion</w:t>
      </w:r>
      <w:r w:rsidR="001E0779" w:rsidRPr="00892128">
        <w:rPr>
          <w:rFonts w:ascii="Arial" w:hAnsi="Arial" w:cs="Arial"/>
          <w:sz w:val="24"/>
          <w:szCs w:val="24"/>
        </w:rPr>
        <w:t>ă</w:t>
      </w:r>
      <w:r w:rsidRPr="00892128">
        <w:rPr>
          <w:rFonts w:ascii="Arial" w:hAnsi="Arial" w:cs="Arial"/>
          <w:sz w:val="24"/>
          <w:szCs w:val="24"/>
        </w:rPr>
        <w:t>rii</w:t>
      </w:r>
      <w:r w:rsidR="001E0779" w:rsidRPr="00892128">
        <w:rPr>
          <w:rFonts w:ascii="Arial" w:hAnsi="Arial" w:cs="Arial"/>
          <w:sz w:val="24"/>
          <w:szCs w:val="24"/>
        </w:rPr>
        <w:t xml:space="preserve"> </w:t>
      </w:r>
      <w:r w:rsidRPr="00892128">
        <w:rPr>
          <w:rFonts w:ascii="Arial" w:hAnsi="Arial" w:cs="Arial"/>
          <w:sz w:val="24"/>
          <w:szCs w:val="24"/>
        </w:rPr>
        <w:t>obiectivului. Nu se vor l</w:t>
      </w:r>
      <w:r w:rsidR="001E0779" w:rsidRPr="00892128">
        <w:rPr>
          <w:rFonts w:ascii="Arial" w:hAnsi="Arial" w:cs="Arial"/>
          <w:sz w:val="24"/>
          <w:szCs w:val="24"/>
        </w:rPr>
        <w:t>ă</w:t>
      </w:r>
      <w:r w:rsidRPr="00892128">
        <w:rPr>
          <w:rFonts w:ascii="Arial" w:hAnsi="Arial" w:cs="Arial"/>
          <w:sz w:val="24"/>
          <w:szCs w:val="24"/>
        </w:rPr>
        <w:t>sa pe amplasament depozite de agregate sau de p</w:t>
      </w:r>
      <w:r w:rsidR="001E0779" w:rsidRPr="00892128">
        <w:rPr>
          <w:rFonts w:ascii="Arial" w:hAnsi="Arial" w:cs="Arial"/>
          <w:sz w:val="24"/>
          <w:szCs w:val="24"/>
        </w:rPr>
        <w:t>ă</w:t>
      </w:r>
      <w:r w:rsidRPr="00892128">
        <w:rPr>
          <w:rFonts w:ascii="Arial" w:hAnsi="Arial" w:cs="Arial"/>
          <w:sz w:val="24"/>
          <w:szCs w:val="24"/>
        </w:rPr>
        <w:t>m</w:t>
      </w:r>
      <w:r w:rsidR="001E0779" w:rsidRPr="00892128">
        <w:rPr>
          <w:rFonts w:ascii="Arial" w:hAnsi="Arial" w:cs="Arial"/>
          <w:sz w:val="24"/>
          <w:szCs w:val="24"/>
        </w:rPr>
        <w:t>â</w:t>
      </w:r>
      <w:r w:rsidRPr="00892128">
        <w:rPr>
          <w:rFonts w:ascii="Arial" w:hAnsi="Arial" w:cs="Arial"/>
          <w:sz w:val="24"/>
          <w:szCs w:val="24"/>
        </w:rPr>
        <w:t>nt rezultat din excava</w:t>
      </w:r>
      <w:r w:rsidR="001E0779" w:rsidRPr="00892128">
        <w:rPr>
          <w:rFonts w:ascii="Arial" w:hAnsi="Arial" w:cs="Arial"/>
          <w:sz w:val="24"/>
          <w:szCs w:val="24"/>
        </w:rPr>
        <w:t>ții;</w:t>
      </w:r>
    </w:p>
    <w:p w:rsidR="0098420F" w:rsidRPr="00892128" w:rsidRDefault="0098420F" w:rsidP="00EA37A0">
      <w:pPr>
        <w:pStyle w:val="ListParagraph"/>
        <w:numPr>
          <w:ilvl w:val="0"/>
          <w:numId w:val="9"/>
        </w:numPr>
        <w:spacing w:after="0" w:line="240" w:lineRule="auto"/>
        <w:ind w:left="0" w:firstLine="360"/>
        <w:jc w:val="both"/>
        <w:rPr>
          <w:rFonts w:ascii="Arial" w:hAnsi="Arial" w:cs="Arial"/>
          <w:sz w:val="24"/>
          <w:szCs w:val="24"/>
        </w:rPr>
      </w:pPr>
      <w:r w:rsidRPr="00892128">
        <w:rPr>
          <w:rFonts w:ascii="Arial" w:hAnsi="Arial" w:cs="Arial"/>
          <w:sz w:val="24"/>
          <w:szCs w:val="24"/>
        </w:rPr>
        <w:t>Evacuarea ritmică a deșeurilor din zona de generare în vederea evitării formării de stocuri și creșterii riscului amestecării diferitelor tipuri de deșeuri;</w:t>
      </w:r>
    </w:p>
    <w:p w:rsidR="00942534" w:rsidRPr="00892128" w:rsidRDefault="00942534" w:rsidP="00EA37A0">
      <w:pPr>
        <w:pStyle w:val="ListParagraph"/>
        <w:numPr>
          <w:ilvl w:val="0"/>
          <w:numId w:val="9"/>
        </w:numPr>
        <w:autoSpaceDE w:val="0"/>
        <w:autoSpaceDN w:val="0"/>
        <w:adjustRightInd w:val="0"/>
        <w:spacing w:after="0" w:line="240" w:lineRule="auto"/>
        <w:ind w:left="0" w:firstLine="360"/>
        <w:jc w:val="both"/>
        <w:rPr>
          <w:rFonts w:ascii="Arial" w:hAnsi="Arial" w:cs="Arial"/>
          <w:sz w:val="24"/>
          <w:szCs w:val="24"/>
        </w:rPr>
      </w:pPr>
      <w:r w:rsidRPr="00892128">
        <w:rPr>
          <w:rFonts w:ascii="Arial" w:hAnsi="Arial" w:cs="Arial"/>
          <w:sz w:val="24"/>
          <w:szCs w:val="24"/>
        </w:rPr>
        <w:t>Se va institui evidența gestiunii deșeurilor în conformitate cu H.G. nr. 856/2002, evidențiindu-se atât cantitățile de deșeuri rezultate, cât și modul de gestionare a acestora.</w:t>
      </w:r>
    </w:p>
    <w:p w:rsidR="0098420F" w:rsidRPr="00892128" w:rsidRDefault="0098420F" w:rsidP="00EA37A0">
      <w:pPr>
        <w:pStyle w:val="ListParagraph"/>
        <w:numPr>
          <w:ilvl w:val="0"/>
          <w:numId w:val="9"/>
        </w:numPr>
        <w:spacing w:after="0" w:line="240" w:lineRule="auto"/>
        <w:ind w:left="0" w:firstLine="360"/>
        <w:jc w:val="both"/>
        <w:rPr>
          <w:rFonts w:ascii="Arial" w:hAnsi="Arial" w:cs="Arial"/>
          <w:noProof/>
          <w:sz w:val="24"/>
          <w:szCs w:val="20"/>
        </w:rPr>
      </w:pPr>
      <w:r w:rsidRPr="00892128">
        <w:rPr>
          <w:rFonts w:ascii="Arial" w:hAnsi="Arial" w:cs="Arial"/>
          <w:noProof/>
          <w:sz w:val="24"/>
          <w:szCs w:val="20"/>
        </w:rPr>
        <w:t>Alegerea variantelor de reutilizare și reciclare a deșeurilor rezultate, ca primă opțiune de gestionare și nu eliminarea acestora la un depozit de deșeuri;</w:t>
      </w:r>
    </w:p>
    <w:p w:rsidR="0098420F" w:rsidRPr="00892128" w:rsidRDefault="0098420F" w:rsidP="00EA37A0">
      <w:pPr>
        <w:pStyle w:val="ListParagraph"/>
        <w:numPr>
          <w:ilvl w:val="0"/>
          <w:numId w:val="9"/>
        </w:numPr>
        <w:spacing w:after="0" w:line="240" w:lineRule="auto"/>
        <w:ind w:left="0" w:firstLine="360"/>
        <w:jc w:val="both"/>
        <w:rPr>
          <w:rFonts w:ascii="Arial" w:hAnsi="Arial" w:cs="Arial"/>
          <w:noProof/>
          <w:sz w:val="24"/>
          <w:szCs w:val="20"/>
        </w:rPr>
      </w:pPr>
      <w:r w:rsidRPr="00892128">
        <w:rPr>
          <w:rFonts w:ascii="Arial" w:hAnsi="Arial" w:cs="Arial"/>
          <w:noProof/>
          <w:sz w:val="24"/>
          <w:szCs w:val="20"/>
        </w:rPr>
        <w:t>Se vor respecta prevederile și procedurile H.G. nr. 1061/2008 privind transportul deșeurilor periculoase și nepericuloase pe teritoriul României;</w:t>
      </w:r>
    </w:p>
    <w:p w:rsidR="0098420F" w:rsidRPr="00892128" w:rsidRDefault="0098420F" w:rsidP="00EA37A0">
      <w:pPr>
        <w:pStyle w:val="ListParagraph"/>
        <w:numPr>
          <w:ilvl w:val="0"/>
          <w:numId w:val="9"/>
        </w:numPr>
        <w:autoSpaceDE w:val="0"/>
        <w:autoSpaceDN w:val="0"/>
        <w:adjustRightInd w:val="0"/>
        <w:spacing w:after="0" w:line="240" w:lineRule="auto"/>
        <w:ind w:left="0" w:firstLine="360"/>
        <w:jc w:val="both"/>
        <w:rPr>
          <w:rFonts w:ascii="Arial" w:hAnsi="Arial" w:cs="Arial"/>
          <w:sz w:val="24"/>
          <w:szCs w:val="24"/>
        </w:rPr>
      </w:pPr>
      <w:r w:rsidRPr="00892128">
        <w:rPr>
          <w:rFonts w:ascii="Arial" w:hAnsi="Arial" w:cs="Arial"/>
          <w:sz w:val="24"/>
          <w:szCs w:val="24"/>
        </w:rPr>
        <w:t>Se interzice abandonarea deșeurilor și/sau depozitarea în locuri neautorizate;</w:t>
      </w:r>
    </w:p>
    <w:p w:rsidR="005E2CBF" w:rsidRPr="00892128" w:rsidRDefault="005E2CBF" w:rsidP="00EA37A0">
      <w:pPr>
        <w:spacing w:after="0" w:line="240" w:lineRule="auto"/>
        <w:ind w:firstLine="360"/>
        <w:jc w:val="both"/>
        <w:rPr>
          <w:rFonts w:ascii="Arial" w:hAnsi="Arial" w:cs="Arial"/>
          <w:i/>
          <w:sz w:val="24"/>
          <w:szCs w:val="24"/>
        </w:rPr>
      </w:pPr>
    </w:p>
    <w:p w:rsidR="00843493" w:rsidRPr="00892128" w:rsidRDefault="00843493" w:rsidP="00EA37A0">
      <w:pPr>
        <w:spacing w:after="0" w:line="240" w:lineRule="auto"/>
        <w:ind w:firstLine="720"/>
        <w:jc w:val="both"/>
        <w:rPr>
          <w:rFonts w:ascii="Arial" w:hAnsi="Arial" w:cs="Arial"/>
          <w:b/>
          <w:i/>
          <w:sz w:val="24"/>
          <w:szCs w:val="24"/>
        </w:rPr>
      </w:pPr>
      <w:r w:rsidRPr="00892128">
        <w:rPr>
          <w:rFonts w:ascii="Arial" w:hAnsi="Arial" w:cs="Arial"/>
          <w:b/>
          <w:i/>
          <w:sz w:val="24"/>
          <w:szCs w:val="24"/>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rsidR="00E77EB9" w:rsidRDefault="00E77EB9" w:rsidP="00EA37A0">
      <w:pPr>
        <w:spacing w:after="0" w:line="240" w:lineRule="auto"/>
        <w:ind w:firstLine="720"/>
        <w:jc w:val="both"/>
        <w:rPr>
          <w:rFonts w:ascii="Arial" w:hAnsi="Arial" w:cs="Arial"/>
          <w:b/>
          <w:i/>
          <w:sz w:val="24"/>
          <w:szCs w:val="24"/>
        </w:rPr>
      </w:pPr>
    </w:p>
    <w:p w:rsidR="003616D2" w:rsidRPr="00892128" w:rsidRDefault="003616D2" w:rsidP="00EA37A0">
      <w:pPr>
        <w:spacing w:after="0" w:line="240" w:lineRule="auto"/>
        <w:ind w:firstLine="720"/>
        <w:jc w:val="both"/>
        <w:rPr>
          <w:rFonts w:ascii="Arial" w:hAnsi="Arial" w:cs="Arial"/>
          <w:b/>
          <w:i/>
          <w:sz w:val="24"/>
          <w:szCs w:val="24"/>
        </w:rPr>
      </w:pPr>
      <w:r w:rsidRPr="00892128">
        <w:rPr>
          <w:rFonts w:ascii="Arial" w:hAnsi="Arial" w:cs="Arial"/>
          <w:b/>
          <w:i/>
          <w:sz w:val="24"/>
          <w:szCs w:val="24"/>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E77EB9" w:rsidRDefault="00E77EB9" w:rsidP="00EA37A0">
      <w:pPr>
        <w:spacing w:after="0" w:line="240" w:lineRule="auto"/>
        <w:ind w:firstLine="720"/>
        <w:jc w:val="both"/>
        <w:rPr>
          <w:rFonts w:ascii="Arial" w:hAnsi="Arial" w:cs="Arial"/>
          <w:i/>
          <w:sz w:val="24"/>
          <w:szCs w:val="24"/>
        </w:rPr>
      </w:pP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E77EB9" w:rsidRDefault="00E77EB9" w:rsidP="00EA37A0">
      <w:pPr>
        <w:spacing w:after="0" w:line="240" w:lineRule="auto"/>
        <w:ind w:firstLine="720"/>
        <w:jc w:val="both"/>
        <w:rPr>
          <w:rFonts w:ascii="Arial" w:hAnsi="Arial" w:cs="Arial"/>
          <w:i/>
          <w:sz w:val="24"/>
          <w:szCs w:val="24"/>
        </w:rPr>
      </w:pP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 xml:space="preserve">Înainte de a se adresa instanței de contencios administrativ competente, persoanele prevăzute la art. 21 din Legea nr. 292/2018 privind evaluarea impactului anumitor proiecte </w:t>
      </w:r>
      <w:r w:rsidRPr="00892128">
        <w:rPr>
          <w:rFonts w:ascii="Arial" w:hAnsi="Arial" w:cs="Arial"/>
          <w:i/>
          <w:sz w:val="24"/>
          <w:szCs w:val="24"/>
        </w:rPr>
        <w:lastRenderedPageBreak/>
        <w:t>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Autoritatea publică emitentă are obligația de a răspunde la plângerea prealabilă prevăzută la art. 22 alin. (1) în termen de 30 de zile de la data înregistrării acesteia la acea autoritate.</w:t>
      </w: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Procedura de soluționare a plângerii prealabile prevăzută la art. 22 alin. (1) este gratuită și trebuie să fie echitabilă, rapidă și corectă.</w:t>
      </w:r>
    </w:p>
    <w:p w:rsidR="00942534" w:rsidRPr="00892128" w:rsidRDefault="00942534" w:rsidP="00EA37A0">
      <w:pPr>
        <w:spacing w:after="0" w:line="240" w:lineRule="auto"/>
        <w:ind w:firstLine="720"/>
        <w:jc w:val="both"/>
        <w:rPr>
          <w:rFonts w:ascii="Arial" w:hAnsi="Arial" w:cs="Arial"/>
          <w:i/>
          <w:sz w:val="24"/>
          <w:szCs w:val="24"/>
        </w:rPr>
      </w:pPr>
    </w:p>
    <w:p w:rsidR="003616D2" w:rsidRPr="00892128" w:rsidRDefault="003616D2" w:rsidP="00EA37A0">
      <w:pPr>
        <w:spacing w:after="0" w:line="240" w:lineRule="auto"/>
        <w:ind w:firstLine="720"/>
        <w:jc w:val="both"/>
        <w:rPr>
          <w:rFonts w:ascii="Arial" w:hAnsi="Arial" w:cs="Arial"/>
          <w:i/>
          <w:sz w:val="24"/>
          <w:szCs w:val="24"/>
        </w:rPr>
      </w:pPr>
      <w:r w:rsidRPr="00892128">
        <w:rPr>
          <w:rFonts w:ascii="Arial" w:hAnsi="Arial" w:cs="Arial"/>
          <w:i/>
          <w:sz w:val="24"/>
          <w:szCs w:val="24"/>
        </w:rPr>
        <w:t>Prezenta decizie poate fi contestată în conformitate cu prevederile Legii nr. 292/2018 privind evaluarea impactului anumitor proiecte publice și private asupra mediului și ale Legii nr. 554/2004, cu modificările și completările ulterioare.</w:t>
      </w:r>
    </w:p>
    <w:p w:rsidR="004920DE" w:rsidRDefault="004920DE" w:rsidP="00EA37A0">
      <w:pPr>
        <w:spacing w:after="0" w:line="240" w:lineRule="auto"/>
        <w:jc w:val="both"/>
      </w:pPr>
    </w:p>
    <w:p w:rsidR="00E77EB9" w:rsidRDefault="00E77EB9" w:rsidP="00EA37A0">
      <w:pPr>
        <w:spacing w:after="0" w:line="240" w:lineRule="auto"/>
        <w:jc w:val="both"/>
      </w:pPr>
    </w:p>
    <w:p w:rsidR="00E77EB9" w:rsidRPr="00892128" w:rsidRDefault="00E77EB9" w:rsidP="00EA37A0">
      <w:pPr>
        <w:spacing w:after="0" w:line="240" w:lineRule="auto"/>
        <w:jc w:val="both"/>
      </w:pPr>
    </w:p>
    <w:p w:rsidR="002F4F5D" w:rsidRPr="00892128" w:rsidRDefault="002F4F5D" w:rsidP="00EA37A0">
      <w:pPr>
        <w:spacing w:after="0" w:line="240" w:lineRule="auto"/>
        <w:ind w:hanging="283"/>
        <w:jc w:val="center"/>
        <w:rPr>
          <w:rStyle w:val="slitbdy"/>
          <w:rFonts w:ascii="Arial" w:hAnsi="Arial" w:cs="Arial"/>
          <w:b/>
          <w:sz w:val="24"/>
          <w:szCs w:val="24"/>
          <w:bdr w:val="none" w:sz="0" w:space="0" w:color="auto" w:frame="1"/>
          <w:shd w:val="clear" w:color="auto" w:fill="FFFFFF"/>
        </w:rPr>
      </w:pPr>
      <w:r w:rsidRPr="00892128">
        <w:rPr>
          <w:rStyle w:val="slitbdy"/>
          <w:rFonts w:ascii="Arial" w:hAnsi="Arial" w:cs="Arial"/>
          <w:b/>
          <w:sz w:val="24"/>
          <w:szCs w:val="24"/>
          <w:bdr w:val="none" w:sz="0" w:space="0" w:color="auto" w:frame="1"/>
          <w:shd w:val="clear" w:color="auto" w:fill="FFFFFF"/>
        </w:rPr>
        <w:t>DIRECTOR EXECUTIV,</w:t>
      </w:r>
    </w:p>
    <w:p w:rsidR="00802DEA" w:rsidRDefault="00802DEA" w:rsidP="00EA37A0">
      <w:pPr>
        <w:spacing w:after="0" w:line="240" w:lineRule="auto"/>
        <w:ind w:hanging="283"/>
        <w:jc w:val="center"/>
        <w:rPr>
          <w:rFonts w:ascii="Arial" w:hAnsi="Arial" w:cs="Arial"/>
          <w:sz w:val="24"/>
          <w:szCs w:val="24"/>
          <w:bdr w:val="none" w:sz="0" w:space="0" w:color="auto" w:frame="1"/>
          <w:shd w:val="clear" w:color="auto" w:fill="FFFFFF"/>
        </w:rPr>
      </w:pPr>
      <w:r w:rsidRPr="00802DEA">
        <w:rPr>
          <w:rFonts w:ascii="Arial" w:hAnsi="Arial" w:cs="Arial"/>
          <w:sz w:val="24"/>
          <w:szCs w:val="24"/>
          <w:bdr w:val="none" w:sz="0" w:space="0" w:color="auto" w:frame="1"/>
          <w:shd w:val="clear" w:color="auto" w:fill="FFFFFF"/>
        </w:rPr>
        <w:t xml:space="preserve">Dragoș Nicolae TARNIȚĂ </w:t>
      </w:r>
    </w:p>
    <w:p w:rsidR="00802DEA" w:rsidRDefault="00802DEA" w:rsidP="00EA37A0">
      <w:pPr>
        <w:spacing w:after="0" w:line="240" w:lineRule="auto"/>
        <w:ind w:hanging="283"/>
        <w:jc w:val="center"/>
        <w:rPr>
          <w:rFonts w:ascii="Arial" w:hAnsi="Arial" w:cs="Arial"/>
          <w:sz w:val="24"/>
          <w:szCs w:val="24"/>
          <w:bdr w:val="none" w:sz="0" w:space="0" w:color="auto" w:frame="1"/>
          <w:shd w:val="clear" w:color="auto" w:fill="FFFFFF"/>
        </w:rPr>
      </w:pPr>
    </w:p>
    <w:p w:rsidR="000A0BD4" w:rsidRDefault="00802DEA" w:rsidP="00EA37A0">
      <w:pPr>
        <w:spacing w:after="0" w:line="240" w:lineRule="auto"/>
        <w:ind w:hanging="283"/>
        <w:jc w:val="center"/>
        <w:rPr>
          <w:rStyle w:val="slitbdy"/>
          <w:rFonts w:ascii="Arial" w:hAnsi="Arial" w:cs="Arial"/>
          <w:sz w:val="24"/>
          <w:szCs w:val="24"/>
          <w:bdr w:val="none" w:sz="0" w:space="0" w:color="auto" w:frame="1"/>
          <w:shd w:val="clear" w:color="auto" w:fill="FFFFFF"/>
        </w:rPr>
      </w:pPr>
      <w:r w:rsidRPr="00802DEA">
        <w:rPr>
          <w:rFonts w:ascii="Arial" w:hAnsi="Arial" w:cs="Arial"/>
          <w:sz w:val="24"/>
          <w:szCs w:val="24"/>
          <w:bdr w:val="none" w:sz="0" w:space="0" w:color="auto" w:frame="1"/>
          <w:shd w:val="clear" w:color="auto" w:fill="FFFFFF"/>
        </w:rPr>
        <w:t xml:space="preserve">                                                             </w:t>
      </w:r>
    </w:p>
    <w:p w:rsidR="002F4F5D" w:rsidRPr="00D92EE3" w:rsidRDefault="002F4F5D" w:rsidP="0013265F">
      <w:pPr>
        <w:spacing w:after="0" w:line="240" w:lineRule="auto"/>
        <w:jc w:val="both"/>
        <w:rPr>
          <w:rStyle w:val="slitbdy"/>
          <w:rFonts w:ascii="Arial" w:hAnsi="Arial" w:cs="Arial"/>
          <w:b/>
          <w:sz w:val="24"/>
          <w:szCs w:val="24"/>
          <w:bdr w:val="none" w:sz="0" w:space="0" w:color="auto" w:frame="1"/>
          <w:shd w:val="clear" w:color="auto" w:fill="FFFFFF"/>
        </w:rPr>
      </w:pPr>
      <w:r w:rsidRPr="00D92EE3">
        <w:rPr>
          <w:rStyle w:val="slitbdy"/>
          <w:rFonts w:ascii="Arial" w:hAnsi="Arial" w:cs="Arial"/>
          <w:b/>
          <w:sz w:val="24"/>
          <w:szCs w:val="24"/>
          <w:bdr w:val="none" w:sz="0" w:space="0" w:color="auto" w:frame="1"/>
          <w:shd w:val="clear" w:color="auto" w:fill="FFFFFF"/>
        </w:rPr>
        <w:t xml:space="preserve">Șef Serviciu A.A.A.,      </w:t>
      </w:r>
      <w:r w:rsidR="007E25D2" w:rsidRPr="009D38FB">
        <w:rPr>
          <w:rStyle w:val="slitbdy"/>
          <w:rFonts w:ascii="Arial" w:hAnsi="Arial" w:cs="Arial"/>
          <w:sz w:val="24"/>
          <w:szCs w:val="24"/>
          <w:bdr w:val="none" w:sz="0" w:space="0" w:color="auto" w:frame="1"/>
          <w:shd w:val="clear" w:color="auto" w:fill="FFFFFF"/>
        </w:rPr>
        <w:t xml:space="preserve">           </w:t>
      </w:r>
      <w:r w:rsidR="007E25D2">
        <w:rPr>
          <w:rStyle w:val="slitbdy"/>
          <w:rFonts w:ascii="Arial" w:hAnsi="Arial" w:cs="Arial"/>
          <w:sz w:val="24"/>
          <w:szCs w:val="24"/>
          <w:bdr w:val="none" w:sz="0" w:space="0" w:color="auto" w:frame="1"/>
          <w:shd w:val="clear" w:color="auto" w:fill="FFFFFF"/>
        </w:rPr>
        <w:t xml:space="preserve">                                              </w:t>
      </w:r>
      <w:r w:rsidR="00EA37A0">
        <w:rPr>
          <w:rStyle w:val="slitbdy"/>
          <w:rFonts w:ascii="Arial" w:hAnsi="Arial" w:cs="Arial"/>
          <w:sz w:val="24"/>
          <w:szCs w:val="24"/>
          <w:bdr w:val="none" w:sz="0" w:space="0" w:color="auto" w:frame="1"/>
          <w:shd w:val="clear" w:color="auto" w:fill="FFFFFF"/>
        </w:rPr>
        <w:t xml:space="preserve">       </w:t>
      </w:r>
      <w:r w:rsidR="007E25D2">
        <w:rPr>
          <w:rStyle w:val="slitbdy"/>
          <w:rFonts w:ascii="Arial" w:hAnsi="Arial" w:cs="Arial"/>
          <w:sz w:val="24"/>
          <w:szCs w:val="24"/>
          <w:bdr w:val="none" w:sz="0" w:space="0" w:color="auto" w:frame="1"/>
          <w:shd w:val="clear" w:color="auto" w:fill="FFFFFF"/>
        </w:rPr>
        <w:t xml:space="preserve"> </w:t>
      </w:r>
      <w:r w:rsidR="007E25D2" w:rsidRPr="009D38FB">
        <w:rPr>
          <w:rStyle w:val="slitbdy"/>
          <w:rFonts w:ascii="Arial" w:hAnsi="Arial" w:cs="Arial"/>
          <w:sz w:val="24"/>
          <w:szCs w:val="24"/>
          <w:bdr w:val="none" w:sz="0" w:space="0" w:color="auto" w:frame="1"/>
          <w:shd w:val="clear" w:color="auto" w:fill="FFFFFF"/>
        </w:rPr>
        <w:t xml:space="preserve"> </w:t>
      </w:r>
      <w:r w:rsidR="007E25D2" w:rsidRPr="00403E4A">
        <w:rPr>
          <w:rStyle w:val="slitbdy"/>
          <w:rFonts w:ascii="Arial" w:hAnsi="Arial" w:cs="Arial"/>
          <w:b/>
          <w:sz w:val="24"/>
          <w:szCs w:val="24"/>
          <w:bdr w:val="none" w:sz="0" w:space="0" w:color="auto" w:frame="1"/>
          <w:shd w:val="clear" w:color="auto" w:fill="FFFFFF"/>
        </w:rPr>
        <w:t xml:space="preserve">Întocmit,                                            </w:t>
      </w:r>
      <w:r w:rsidR="007E25D2">
        <w:rPr>
          <w:rStyle w:val="slitbdy"/>
          <w:rFonts w:ascii="Arial" w:hAnsi="Arial" w:cs="Arial"/>
          <w:b/>
          <w:sz w:val="24"/>
          <w:szCs w:val="24"/>
          <w:bdr w:val="none" w:sz="0" w:space="0" w:color="auto" w:frame="1"/>
          <w:shd w:val="clear" w:color="auto" w:fill="FFFFFF"/>
        </w:rPr>
        <w:t xml:space="preserve">             </w:t>
      </w:r>
      <w:r w:rsidR="007E25D2" w:rsidRPr="00403E4A">
        <w:rPr>
          <w:rStyle w:val="slitbdy"/>
          <w:rFonts w:ascii="Arial" w:hAnsi="Arial" w:cs="Arial"/>
          <w:b/>
          <w:sz w:val="24"/>
          <w:szCs w:val="24"/>
          <w:bdr w:val="none" w:sz="0" w:space="0" w:color="auto" w:frame="1"/>
          <w:shd w:val="clear" w:color="auto" w:fill="FFFFFF"/>
        </w:rPr>
        <w:t xml:space="preserve">  </w:t>
      </w:r>
      <w:r w:rsidR="007E25D2">
        <w:rPr>
          <w:rStyle w:val="slitbdy"/>
          <w:rFonts w:ascii="Arial" w:hAnsi="Arial" w:cs="Arial"/>
          <w:b/>
          <w:sz w:val="24"/>
          <w:szCs w:val="24"/>
          <w:bdr w:val="none" w:sz="0" w:space="0" w:color="auto" w:frame="1"/>
          <w:shd w:val="clear" w:color="auto" w:fill="FFFFFF"/>
        </w:rPr>
        <w:t xml:space="preserve">  </w:t>
      </w:r>
      <w:r w:rsidR="007E25D2" w:rsidRPr="00403E4A">
        <w:rPr>
          <w:rStyle w:val="slitbdy"/>
          <w:rFonts w:ascii="Arial" w:hAnsi="Arial" w:cs="Arial"/>
          <w:b/>
          <w:sz w:val="24"/>
          <w:szCs w:val="24"/>
          <w:bdr w:val="none" w:sz="0" w:space="0" w:color="auto" w:frame="1"/>
          <w:shd w:val="clear" w:color="auto" w:fill="FFFFFF"/>
        </w:rPr>
        <w:t xml:space="preserve"> </w:t>
      </w:r>
      <w:r w:rsidRPr="00D92EE3">
        <w:rPr>
          <w:rStyle w:val="slitbdy"/>
          <w:rFonts w:ascii="Arial" w:hAnsi="Arial" w:cs="Arial"/>
          <w:b/>
          <w:sz w:val="24"/>
          <w:szCs w:val="24"/>
          <w:bdr w:val="none" w:sz="0" w:space="0" w:color="auto" w:frame="1"/>
          <w:shd w:val="clear" w:color="auto" w:fill="FFFFFF"/>
        </w:rPr>
        <w:t xml:space="preserve">                                                       </w:t>
      </w:r>
    </w:p>
    <w:p w:rsidR="007E25D2" w:rsidRDefault="00802DEA" w:rsidP="0013265F">
      <w:pPr>
        <w:spacing w:after="0" w:line="240" w:lineRule="auto"/>
        <w:jc w:val="both"/>
        <w:rPr>
          <w:rStyle w:val="slitbdy"/>
          <w:rFonts w:ascii="Arial" w:hAnsi="Arial" w:cs="Arial"/>
          <w:sz w:val="24"/>
          <w:szCs w:val="24"/>
          <w:bdr w:val="none" w:sz="0" w:space="0" w:color="auto" w:frame="1"/>
          <w:shd w:val="clear" w:color="auto" w:fill="FFFFFF"/>
        </w:rPr>
      </w:pPr>
      <w:r>
        <w:rPr>
          <w:rStyle w:val="slitbdy"/>
          <w:rFonts w:ascii="Arial" w:hAnsi="Arial" w:cs="Arial"/>
          <w:sz w:val="24"/>
          <w:szCs w:val="24"/>
          <w:bdr w:val="none" w:sz="0" w:space="0" w:color="auto" w:frame="1"/>
          <w:shd w:val="clear" w:color="auto" w:fill="FFFFFF"/>
        </w:rPr>
        <w:t xml:space="preserve">Claudia LOHON                                                                             </w:t>
      </w:r>
      <w:r w:rsidR="007E25D2">
        <w:rPr>
          <w:rStyle w:val="slitbdy"/>
          <w:rFonts w:ascii="Arial" w:hAnsi="Arial" w:cs="Arial"/>
          <w:sz w:val="24"/>
          <w:szCs w:val="24"/>
          <w:bdr w:val="none" w:sz="0" w:space="0" w:color="auto" w:frame="1"/>
          <w:shd w:val="clear" w:color="auto" w:fill="FFFFFF"/>
        </w:rPr>
        <w:t>Marilena FAIER</w:t>
      </w:r>
      <w:r w:rsidR="007E25D2" w:rsidRPr="009D38FB">
        <w:rPr>
          <w:rStyle w:val="slitbdy"/>
          <w:rFonts w:ascii="Arial" w:hAnsi="Arial" w:cs="Arial"/>
          <w:sz w:val="24"/>
          <w:szCs w:val="24"/>
          <w:bdr w:val="none" w:sz="0" w:space="0" w:color="auto" w:frame="1"/>
          <w:shd w:val="clear" w:color="auto" w:fill="FFFFFF"/>
        </w:rPr>
        <w:t xml:space="preserve">                                 </w:t>
      </w:r>
      <w:r w:rsidR="007E25D2">
        <w:rPr>
          <w:rStyle w:val="slitbdy"/>
          <w:rFonts w:ascii="Arial" w:hAnsi="Arial" w:cs="Arial"/>
          <w:sz w:val="24"/>
          <w:szCs w:val="24"/>
          <w:bdr w:val="none" w:sz="0" w:space="0" w:color="auto" w:frame="1"/>
          <w:shd w:val="clear" w:color="auto" w:fill="FFFFFF"/>
        </w:rPr>
        <w:t xml:space="preserve">                               </w:t>
      </w:r>
      <w:r w:rsidR="007E25D2" w:rsidRPr="009D38FB">
        <w:rPr>
          <w:rStyle w:val="slitbdy"/>
          <w:rFonts w:ascii="Arial" w:hAnsi="Arial" w:cs="Arial"/>
          <w:sz w:val="24"/>
          <w:szCs w:val="24"/>
          <w:bdr w:val="none" w:sz="0" w:space="0" w:color="auto" w:frame="1"/>
          <w:shd w:val="clear" w:color="auto" w:fill="FFFFFF"/>
        </w:rPr>
        <w:t xml:space="preserve"> </w:t>
      </w:r>
    </w:p>
    <w:p w:rsidR="000A0BD4" w:rsidRDefault="002F4F5D" w:rsidP="00EA37A0">
      <w:pPr>
        <w:spacing w:after="0" w:line="240" w:lineRule="auto"/>
        <w:ind w:hanging="284"/>
        <w:jc w:val="both"/>
        <w:rPr>
          <w:rStyle w:val="slitbdy"/>
          <w:rFonts w:ascii="Arial" w:hAnsi="Arial" w:cs="Arial"/>
          <w:sz w:val="24"/>
          <w:szCs w:val="24"/>
          <w:bdr w:val="none" w:sz="0" w:space="0" w:color="auto" w:frame="1"/>
          <w:shd w:val="clear" w:color="auto" w:fill="FFFFFF"/>
        </w:rPr>
      </w:pPr>
      <w:r>
        <w:rPr>
          <w:rStyle w:val="slitbdy"/>
          <w:rFonts w:ascii="Arial" w:hAnsi="Arial" w:cs="Arial"/>
          <w:sz w:val="24"/>
          <w:szCs w:val="24"/>
          <w:bdr w:val="none" w:sz="0" w:space="0" w:color="auto" w:frame="1"/>
          <w:shd w:val="clear" w:color="auto" w:fill="FFFFFF"/>
        </w:rPr>
        <w:t xml:space="preserve"> </w:t>
      </w:r>
      <w:r w:rsidR="00802DEA">
        <w:rPr>
          <w:rStyle w:val="slitbdy"/>
          <w:rFonts w:ascii="Arial" w:hAnsi="Arial" w:cs="Arial"/>
          <w:sz w:val="24"/>
          <w:szCs w:val="24"/>
          <w:bdr w:val="none" w:sz="0" w:space="0" w:color="auto" w:frame="1"/>
          <w:shd w:val="clear" w:color="auto" w:fill="FFFFFF"/>
        </w:rPr>
        <w:t xml:space="preserve">        </w:t>
      </w:r>
    </w:p>
    <w:p w:rsidR="00802DEA" w:rsidRDefault="00802DEA" w:rsidP="00EA37A0">
      <w:pPr>
        <w:spacing w:after="0" w:line="240" w:lineRule="auto"/>
        <w:ind w:hanging="284"/>
        <w:jc w:val="both"/>
        <w:rPr>
          <w:rStyle w:val="slitbdy"/>
          <w:rFonts w:ascii="Arial" w:hAnsi="Arial" w:cs="Arial"/>
          <w:sz w:val="24"/>
          <w:szCs w:val="24"/>
          <w:bdr w:val="none" w:sz="0" w:space="0" w:color="auto" w:frame="1"/>
          <w:shd w:val="clear" w:color="auto" w:fill="FFFFFF"/>
        </w:rPr>
      </w:pPr>
    </w:p>
    <w:p w:rsidR="00802DEA" w:rsidRPr="009D38FB" w:rsidRDefault="00802DEA" w:rsidP="00EA37A0">
      <w:pPr>
        <w:spacing w:after="0" w:line="240" w:lineRule="auto"/>
        <w:ind w:hanging="284"/>
        <w:jc w:val="both"/>
        <w:rPr>
          <w:rStyle w:val="slitbdy"/>
          <w:rFonts w:ascii="Arial" w:hAnsi="Arial" w:cs="Arial"/>
          <w:sz w:val="24"/>
          <w:szCs w:val="24"/>
          <w:bdr w:val="none" w:sz="0" w:space="0" w:color="auto" w:frame="1"/>
          <w:shd w:val="clear" w:color="auto" w:fill="FFFFFF"/>
        </w:rPr>
      </w:pPr>
    </w:p>
    <w:p w:rsidR="00802DEA" w:rsidRDefault="007E25D2" w:rsidP="0013265F">
      <w:pPr>
        <w:spacing w:after="0" w:line="240" w:lineRule="auto"/>
        <w:jc w:val="both"/>
        <w:rPr>
          <w:rStyle w:val="slitbdy"/>
          <w:rFonts w:ascii="Arial" w:hAnsi="Arial" w:cs="Arial"/>
          <w:b/>
          <w:sz w:val="24"/>
          <w:szCs w:val="24"/>
          <w:bdr w:val="none" w:sz="0" w:space="0" w:color="auto" w:frame="1"/>
          <w:shd w:val="clear" w:color="auto" w:fill="FFFFFF"/>
        </w:rPr>
      </w:pPr>
      <w:r w:rsidRPr="00D92EE3">
        <w:rPr>
          <w:rStyle w:val="slitbdy"/>
          <w:rFonts w:ascii="Arial" w:hAnsi="Arial" w:cs="Arial"/>
          <w:b/>
          <w:sz w:val="24"/>
          <w:szCs w:val="24"/>
          <w:bdr w:val="none" w:sz="0" w:space="0" w:color="auto" w:frame="1"/>
          <w:shd w:val="clear" w:color="auto" w:fill="FFFFFF"/>
        </w:rPr>
        <w:t>Ș</w:t>
      </w:r>
      <w:r w:rsidR="00EA37A0">
        <w:rPr>
          <w:rStyle w:val="slitbdy"/>
          <w:rFonts w:ascii="Arial" w:hAnsi="Arial" w:cs="Arial"/>
          <w:b/>
          <w:sz w:val="24"/>
          <w:szCs w:val="24"/>
          <w:bdr w:val="none" w:sz="0" w:space="0" w:color="auto" w:frame="1"/>
          <w:shd w:val="clear" w:color="auto" w:fill="FFFFFF"/>
        </w:rPr>
        <w:t>ef Birou C.F.M</w:t>
      </w:r>
    </w:p>
    <w:p w:rsidR="00942534" w:rsidRPr="00802DEA" w:rsidRDefault="007E25D2" w:rsidP="0013265F">
      <w:pPr>
        <w:spacing w:after="0" w:line="240" w:lineRule="auto"/>
        <w:jc w:val="both"/>
        <w:rPr>
          <w:rFonts w:ascii="Arial" w:hAnsi="Arial" w:cs="Arial"/>
          <w:b/>
          <w:sz w:val="24"/>
          <w:szCs w:val="24"/>
          <w:bdr w:val="none" w:sz="0" w:space="0" w:color="auto" w:frame="1"/>
          <w:shd w:val="clear" w:color="auto" w:fill="FFFFFF"/>
        </w:rPr>
      </w:pPr>
      <w:r>
        <w:rPr>
          <w:rStyle w:val="slitbdy"/>
          <w:rFonts w:ascii="Arial" w:hAnsi="Arial" w:cs="Arial"/>
          <w:sz w:val="24"/>
          <w:szCs w:val="24"/>
          <w:bdr w:val="none" w:sz="0" w:space="0" w:color="auto" w:frame="1"/>
          <w:shd w:val="clear" w:color="auto" w:fill="FFFFFF"/>
        </w:rPr>
        <w:t>Magda DUMBRĂVEANU</w:t>
      </w:r>
      <w:r w:rsidR="00802DEA">
        <w:rPr>
          <w:rStyle w:val="slitbdy"/>
          <w:rFonts w:ascii="Arial" w:hAnsi="Arial" w:cs="Arial"/>
          <w:sz w:val="24"/>
          <w:szCs w:val="24"/>
          <w:bdr w:val="none" w:sz="0" w:space="0" w:color="auto" w:frame="1"/>
          <w:shd w:val="clear" w:color="auto" w:fill="FFFFFF"/>
        </w:rPr>
        <w:t xml:space="preserve">                                                               </w:t>
      </w:r>
    </w:p>
    <w:sectPr w:rsidR="00942534" w:rsidRPr="00802DEA" w:rsidSect="008E4176">
      <w:headerReference w:type="default" r:id="rId8"/>
      <w:footerReference w:type="default" r:id="rId9"/>
      <w:headerReference w:type="first" r:id="rId10"/>
      <w:footerReference w:type="first" r:id="rId11"/>
      <w:pgSz w:w="11907" w:h="16839" w:code="9"/>
      <w:pgMar w:top="720" w:right="850" w:bottom="850" w:left="1296" w:header="0" w:footer="2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D13" w:rsidRDefault="00283D13">
      <w:pPr>
        <w:spacing w:after="0" w:line="240" w:lineRule="auto"/>
      </w:pPr>
      <w:r>
        <w:separator/>
      </w:r>
    </w:p>
  </w:endnote>
  <w:endnote w:type="continuationSeparator" w:id="0">
    <w:p w:rsidR="00283D13" w:rsidRDefault="0028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ormalScrp421 BT">
    <w:altName w:val="Ink Free"/>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 w:name="Gotham Light">
    <w:altName w:val="Arial"/>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US"/>
      </w:rPr>
      <w:id w:val="82188581"/>
      <w:docPartObj>
        <w:docPartGallery w:val="Page Numbers (Bottom of Page)"/>
        <w:docPartUnique/>
      </w:docPartObj>
    </w:sdtPr>
    <w:sdtEndPr>
      <w:rPr>
        <w:rFonts w:ascii="Times New Roman" w:hAnsi="Times New Roman" w:cs="Times New Roman"/>
        <w:sz w:val="24"/>
        <w:szCs w:val="24"/>
        <w:lang w:val="ro-RO"/>
      </w:rPr>
    </w:sdtEndPr>
    <w:sdtContent>
      <w:p w:rsidR="007B444B" w:rsidRPr="00307F07" w:rsidRDefault="00283D13" w:rsidP="005F4C6E">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7.05pt;margin-top:4.55pt;width:41.9pt;height:34.45pt;z-index:-251640320;mso-position-horizontal-relative:text;mso-position-vertical-relative:text">
              <v:imagedata r:id="rId1" o:title="" grayscale="t" bilevel="t"/>
            </v:shape>
            <o:OLEObject Type="Embed" ProgID="CorelDRAW.Graphic.13" ShapeID="_x0000_s2058" DrawAspect="Content" ObjectID="_1768737444"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7B444B" w:rsidP="002519F3">
        <w:pPr>
          <w:tabs>
            <w:tab w:val="center" w:pos="4880"/>
            <w:tab w:val="left" w:pos="8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4F5D">
          <w:rPr>
            <w:rFonts w:eastAsiaTheme="minorHAnsi"/>
            <w:noProof/>
            <w:color w:val="000000"/>
            <w:sz w:val="24"/>
            <w:szCs w:val="24"/>
          </w:rPr>
          <mc:AlternateContent>
            <mc:Choice Requires="wps">
              <w:drawing>
                <wp:anchor distT="4294967295" distB="4294967295" distL="114300" distR="114300" simplePos="0" relativeHeight="251677184" behindDoc="0" locked="0" layoutInCell="1" allowOverlap="1">
                  <wp:simplePos x="0" y="0"/>
                  <wp:positionH relativeFrom="column">
                    <wp:posOffset>-200025</wp:posOffset>
                  </wp:positionH>
                  <wp:positionV relativeFrom="paragraph">
                    <wp:posOffset>-165736</wp:posOffset>
                  </wp:positionV>
                  <wp:extent cx="6397625" cy="0"/>
                  <wp:effectExtent l="0" t="0" r="3175"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5F7CE" id="_x0000_t32" coordsize="21600,21600" o:spt="32" o:oned="t" path="m,l21600,21600e" filled="f">
                  <v:path arrowok="t" fillok="f" o:connecttype="none"/>
                  <o:lock v:ext="edit" shapetype="t"/>
                </v:shapetype>
                <v:shape id="AutoShape 9" o:spid="_x0000_s1026" type="#_x0000_t32" style="position:absolute;margin-left:-15.75pt;margin-top:-13.05pt;width:503.75pt;height:0;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n+r3+iECAAA8BAAADgAAAAAAAAAAAAAAAAAuAgAAZHJzL2Uyb0RvYy54&#10;bWxQSwECLQAUAAYACAAAACEAigT1v+AAAAALAQAADwAAAAAAAAAAAAAAAAB7BAAAZHJzL2Rvd25y&#10;ZXYueG1sUEsFBgAAAAAEAAQA8wAAAIgFAAAAAA==&#10;" strokecolor="#00214e" strokeweight="1.5pt"/>
              </w:pict>
            </mc:Fallback>
          </mc:AlternateContent>
        </w:r>
        <w:r w:rsidRPr="00307F07">
          <w:rPr>
            <w:rFonts w:ascii="Times New Roman" w:eastAsia="Times New Roman" w:hAnsi="Times New Roman" w:cs="Times New Roman"/>
            <w:sz w:val="24"/>
            <w:szCs w:val="24"/>
          </w:rPr>
          <w:t xml:space="preserve">Str. Băile Romane, nr. 3, Drobeta Turnu Severin, Cod 220234 </w:t>
        </w:r>
        <w:r>
          <w:rPr>
            <w:rFonts w:ascii="Times New Roman" w:eastAsia="Times New Roman" w:hAnsi="Times New Roman" w:cs="Times New Roman"/>
            <w:sz w:val="24"/>
            <w:szCs w:val="24"/>
          </w:rPr>
          <w:tab/>
        </w:r>
      </w:p>
      <w:p w:rsidR="007B444B" w:rsidRDefault="007B444B" w:rsidP="00BB259C">
        <w:pPr>
          <w:spacing w:after="0" w:line="240" w:lineRule="auto"/>
          <w:jc w:val="center"/>
          <w:rPr>
            <w:rFonts w:ascii="Times New Roman" w:hAnsi="Times New Roman" w:cs="Times New Roman"/>
            <w:sz w:val="24"/>
            <w:szCs w:val="24"/>
          </w:rP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sdtContent>
  </w:sdt>
  <w:p w:rsidR="0013265F" w:rsidRDefault="003C29D4" w:rsidP="00BB259C">
    <w:pPr>
      <w:spacing w:after="0" w:line="240" w:lineRule="auto"/>
      <w:jc w:val="center"/>
      <w:rPr>
        <w:rFonts w:ascii="Times New Roman" w:hAnsi="Times New Roman" w:cs="Times New Roman"/>
        <w:sz w:val="24"/>
        <w:szCs w:val="24"/>
      </w:rPr>
    </w:pPr>
    <w:r w:rsidRPr="003C29D4">
      <w:rPr>
        <w:rFonts w:ascii="Times New Roman" w:hAnsi="Times New Roman" w:cs="Times New Roman"/>
        <w:sz w:val="24"/>
        <w:szCs w:val="24"/>
      </w:rPr>
      <w:t>Operator de date cu caracter personal, conform Regulamentului (UE) 2016/679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307F07" w:rsidRDefault="00283D13" w:rsidP="002519F3">
    <w:pPr>
      <w:spacing w:after="0" w:line="240" w:lineRule="auto"/>
      <w:jc w:val="center"/>
      <w:rPr>
        <w:rFonts w:ascii="Times New Roman" w:eastAsia="Times New Roman" w:hAnsi="Times New Roman" w:cs="Times New Roman"/>
        <w:b/>
        <w:color w:val="000000"/>
        <w:sz w:val="24"/>
        <w:szCs w:val="24"/>
      </w:rPr>
    </w:pPr>
    <w:r>
      <w:rPr>
        <w:rFonts w:eastAsiaTheme="minorHAnsi"/>
        <w:color w:val="000000"/>
        <w:sz w:val="24"/>
        <w:szCs w:val="24"/>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7" type="#_x0000_t75" style="position:absolute;left:0;text-align:left;margin-left:-7.05pt;margin-top:4.55pt;width:41.9pt;height:34.45pt;z-index:-251623936">
          <v:imagedata r:id="rId1" o:title="" grayscale="t" bilevel="t"/>
        </v:shape>
        <o:OLEObject Type="Embed" ProgID="CorelDRAW.Graphic.13" ShapeID="_x0000_s2087" DrawAspect="Content" ObjectID="_1768737446" r:id="rId2"/>
      </w:object>
    </w:r>
    <w:r w:rsidR="007B444B" w:rsidRPr="00307F07">
      <w:rPr>
        <w:rFonts w:ascii="Times New Roman" w:eastAsia="Times New Roman" w:hAnsi="Times New Roman" w:cs="Times New Roman"/>
        <w:b/>
        <w:color w:val="000000"/>
        <w:sz w:val="24"/>
        <w:szCs w:val="24"/>
      </w:rPr>
      <w:t>AGENŢIA PENTRU PROTECŢIA MEDIULUI MEHEDINŢI</w:t>
    </w:r>
  </w:p>
  <w:p w:rsidR="007B444B" w:rsidRPr="00307F07" w:rsidRDefault="002F4F5D" w:rsidP="002519F3">
    <w:pPr>
      <w:spacing w:after="0" w:line="240" w:lineRule="auto"/>
      <w:jc w:val="center"/>
      <w:rPr>
        <w:rFonts w:ascii="Times New Roman" w:eastAsia="Times New Roman" w:hAnsi="Times New Roman" w:cs="Times New Roman"/>
        <w:sz w:val="24"/>
        <w:szCs w:val="24"/>
      </w:rPr>
    </w:pPr>
    <w:r>
      <w:rPr>
        <w:rFonts w:eastAsiaTheme="minorHAnsi"/>
        <w:noProof/>
        <w:color w:val="000000"/>
        <w:sz w:val="24"/>
        <w:szCs w:val="24"/>
      </w:rPr>
      <mc:AlternateContent>
        <mc:Choice Requires="wps">
          <w:drawing>
            <wp:anchor distT="4294967295" distB="4294967295" distL="114300" distR="114300" simplePos="0" relativeHeight="251693568" behindDoc="0" locked="0" layoutInCell="1" allowOverlap="1">
              <wp:simplePos x="0" y="0"/>
              <wp:positionH relativeFrom="column">
                <wp:posOffset>-200025</wp:posOffset>
              </wp:positionH>
              <wp:positionV relativeFrom="paragraph">
                <wp:posOffset>-165736</wp:posOffset>
              </wp:positionV>
              <wp:extent cx="6397625" cy="0"/>
              <wp:effectExtent l="0" t="0" r="3175"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7625"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A5B34" id="_x0000_t32" coordsize="21600,21600" o:spt="32" o:oned="t" path="m,l21600,21600e" filled="f">
              <v:path arrowok="t" fillok="f" o:connecttype="none"/>
              <o:lock v:ext="edit" shapetype="t"/>
            </v:shapetype>
            <v:shape id="AutoShape 40" o:spid="_x0000_s1026" type="#_x0000_t32" style="position:absolute;margin-left:-15.75pt;margin-top:-13.05pt;width:503.75pt;height:0;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" strokecolor="#00214e" strokeweight="1.5pt"/>
          </w:pict>
        </mc:Fallback>
      </mc:AlternateContent>
    </w:r>
    <w:r w:rsidR="007B444B" w:rsidRPr="00307F07">
      <w:rPr>
        <w:rFonts w:ascii="Times New Roman" w:eastAsia="Times New Roman" w:hAnsi="Times New Roman" w:cs="Times New Roman"/>
        <w:sz w:val="24"/>
        <w:szCs w:val="24"/>
      </w:rPr>
      <w:t xml:space="preserve">Str. Băile Romane, nr. 3, Drobeta Turnu Severin, Cod 220234 </w:t>
    </w:r>
  </w:p>
  <w:p w:rsidR="007B444B" w:rsidRDefault="007B444B" w:rsidP="002519F3">
    <w:pPr>
      <w:spacing w:after="0" w:line="240" w:lineRule="auto"/>
      <w:jc w:val="center"/>
    </w:pPr>
    <w:r w:rsidRPr="00307F07">
      <w:rPr>
        <w:rFonts w:ascii="Times New Roman" w:eastAsia="Times New Roman" w:hAnsi="Times New Roman" w:cs="Times New Roman"/>
        <w:sz w:val="24"/>
        <w:szCs w:val="24"/>
      </w:rPr>
      <w:t xml:space="preserve">Tel : 0252/320396; Fax : 0252/306018; e-mail : </w:t>
    </w:r>
    <w:hyperlink r:id="rId3" w:history="1">
      <w:r w:rsidRPr="00307F07">
        <w:rPr>
          <w:rFonts w:ascii="Times New Roman" w:eastAsia="Times New Roman" w:hAnsi="Times New Roman" w:cs="Times New Roman"/>
          <w:color w:val="0044CC"/>
          <w:sz w:val="24"/>
          <w:szCs w:val="24"/>
        </w:rPr>
        <w:t>office@apmmh.anpm.ro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D13" w:rsidRDefault="00283D13">
      <w:pPr>
        <w:spacing w:after="0" w:line="240" w:lineRule="auto"/>
      </w:pPr>
      <w:r>
        <w:separator/>
      </w:r>
    </w:p>
  </w:footnote>
  <w:footnote w:type="continuationSeparator" w:id="0">
    <w:p w:rsidR="00283D13" w:rsidRDefault="00283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8580"/>
      <w:docPartObj>
        <w:docPartGallery w:val="Page Numbers (Top of Page)"/>
        <w:docPartUnique/>
      </w:docPartObj>
    </w:sdtPr>
    <w:sdtEndPr/>
    <w:sdtContent>
      <w:p w:rsidR="007B444B" w:rsidRDefault="007B444B">
        <w:pPr>
          <w:pStyle w:val="Header"/>
          <w:jc w:val="right"/>
        </w:pPr>
      </w:p>
      <w:p w:rsidR="007B444B" w:rsidRDefault="007B444B">
        <w:pPr>
          <w:pStyle w:val="Header"/>
          <w:jc w:val="right"/>
        </w:pPr>
        <w:r w:rsidRPr="00114B68">
          <w:rPr>
            <w:rFonts w:asciiTheme="majorHAnsi" w:hAnsiTheme="majorHAnsi"/>
            <w:sz w:val="20"/>
            <w:szCs w:val="20"/>
          </w:rPr>
          <w:t xml:space="preserve">Pg.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PAGE </w:instrText>
        </w:r>
        <w:r w:rsidRPr="00114B68">
          <w:rPr>
            <w:rFonts w:asciiTheme="majorHAnsi" w:hAnsiTheme="majorHAnsi"/>
            <w:b/>
            <w:sz w:val="20"/>
            <w:szCs w:val="20"/>
          </w:rPr>
          <w:fldChar w:fldCharType="separate"/>
        </w:r>
        <w:r w:rsidR="002142D5">
          <w:rPr>
            <w:rFonts w:asciiTheme="majorHAnsi" w:hAnsiTheme="majorHAnsi"/>
            <w:b/>
            <w:noProof/>
            <w:sz w:val="20"/>
            <w:szCs w:val="20"/>
          </w:rPr>
          <w:t>10</w:t>
        </w:r>
        <w:r w:rsidRPr="00114B68">
          <w:rPr>
            <w:rFonts w:asciiTheme="majorHAnsi" w:hAnsiTheme="majorHAnsi"/>
            <w:b/>
            <w:sz w:val="20"/>
            <w:szCs w:val="20"/>
          </w:rPr>
          <w:fldChar w:fldCharType="end"/>
        </w:r>
        <w:r w:rsidRPr="00114B68">
          <w:rPr>
            <w:rFonts w:asciiTheme="majorHAnsi" w:hAnsiTheme="majorHAnsi"/>
            <w:sz w:val="20"/>
            <w:szCs w:val="20"/>
          </w:rPr>
          <w:t xml:space="preserve"> din </w:t>
        </w:r>
        <w:r w:rsidRPr="00114B68">
          <w:rPr>
            <w:rFonts w:asciiTheme="majorHAnsi" w:hAnsiTheme="majorHAnsi"/>
            <w:b/>
            <w:sz w:val="20"/>
            <w:szCs w:val="20"/>
          </w:rPr>
          <w:fldChar w:fldCharType="begin"/>
        </w:r>
        <w:r w:rsidRPr="00114B68">
          <w:rPr>
            <w:rFonts w:asciiTheme="majorHAnsi" w:hAnsiTheme="majorHAnsi"/>
            <w:b/>
            <w:sz w:val="20"/>
            <w:szCs w:val="20"/>
          </w:rPr>
          <w:instrText xml:space="preserve"> NUMPAGES  </w:instrText>
        </w:r>
        <w:r w:rsidRPr="00114B68">
          <w:rPr>
            <w:rFonts w:asciiTheme="majorHAnsi" w:hAnsiTheme="majorHAnsi"/>
            <w:b/>
            <w:sz w:val="20"/>
            <w:szCs w:val="20"/>
          </w:rPr>
          <w:fldChar w:fldCharType="separate"/>
        </w:r>
        <w:r w:rsidR="002142D5">
          <w:rPr>
            <w:rFonts w:asciiTheme="majorHAnsi" w:hAnsiTheme="majorHAnsi"/>
            <w:b/>
            <w:noProof/>
            <w:sz w:val="20"/>
            <w:szCs w:val="20"/>
          </w:rPr>
          <w:t>12</w:t>
        </w:r>
        <w:r w:rsidRPr="00114B68">
          <w:rPr>
            <w:rFonts w:asciiTheme="majorHAnsi" w:hAnsiTheme="majorHAnsi"/>
            <w:b/>
            <w:sz w:val="20"/>
            <w:szCs w:val="20"/>
          </w:rPr>
          <w:fldChar w:fldCharType="end"/>
        </w:r>
      </w:p>
    </w:sdtContent>
  </w:sdt>
  <w:p w:rsidR="007B444B" w:rsidRDefault="007B4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44B" w:rsidRPr="00970A25" w:rsidRDefault="00970A25" w:rsidP="00970A25">
    <w:pPr>
      <w:tabs>
        <w:tab w:val="left" w:pos="3270"/>
      </w:tabs>
      <w:spacing w:after="0" w:line="240" w:lineRule="auto"/>
      <w:jc w:val="center"/>
      <w:rPr>
        <w:rFonts w:ascii="Times New Roman" w:hAnsi="Times New Roman" w:cs="Times New Roman"/>
        <w:b/>
        <w:sz w:val="24"/>
        <w:szCs w:val="24"/>
      </w:rPr>
    </w:pPr>
    <w:r>
      <w:rPr>
        <w:rFonts w:ascii="Times New Roman" w:hAnsi="Times New Roman" w:cs="Times New Roman"/>
        <w:b/>
        <w:noProof/>
        <w:sz w:val="28"/>
        <w:szCs w:val="28"/>
      </w:rPr>
      <w:drawing>
        <wp:anchor distT="0" distB="0" distL="114300" distR="114300" simplePos="0" relativeHeight="251684352" behindDoc="0" locked="0" layoutInCell="1" allowOverlap="1">
          <wp:simplePos x="0" y="0"/>
          <wp:positionH relativeFrom="margin">
            <wp:posOffset>87465</wp:posOffset>
          </wp:positionH>
          <wp:positionV relativeFrom="paragraph">
            <wp:posOffset>14605</wp:posOffset>
          </wp:positionV>
          <wp:extent cx="612250" cy="582384"/>
          <wp:effectExtent l="0" t="0" r="0" b="8255"/>
          <wp:wrapNone/>
          <wp:docPr id="2"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9460"/>
                  <a:stretch>
                    <a:fillRect/>
                  </a:stretch>
                </pic:blipFill>
                <pic:spPr bwMode="auto">
                  <a:xfrm>
                    <a:off x="0" y="0"/>
                    <a:ext cx="612250" cy="582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13">
      <w:rPr>
        <w:rFonts w:ascii="Times New Roman" w:hAnsi="Times New Roman" w:cs="Times New Roman"/>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8" type="#_x0000_t75" style="position:absolute;left:0;text-align:left;margin-left:410.85pt;margin-top:6.9pt;width:45.65pt;height:40.2pt;z-index:-251621888;mso-position-horizontal-relative:text;mso-position-vertical-relative:text">
          <v:imagedata r:id="rId2" o:title=""/>
        </v:shape>
        <o:OLEObject Type="Embed" ProgID="CorelDRAW.Graphic.13" ShapeID="_x0000_s2088" DrawAspect="Content" ObjectID="_1768737445" r:id="rId3"/>
      </w:object>
    </w:r>
    <w:r w:rsidR="007B444B" w:rsidRPr="00970A25">
      <w:rPr>
        <w:rFonts w:ascii="Times New Roman" w:hAnsi="Times New Roman" w:cs="Times New Roman"/>
        <w:b/>
        <w:sz w:val="24"/>
        <w:szCs w:val="24"/>
      </w:rPr>
      <w:t xml:space="preserve">                                      </w:t>
    </w:r>
    <w:r w:rsidR="007B444B" w:rsidRPr="00970A25">
      <w:rPr>
        <w:rFonts w:ascii="Times New Roman" w:hAnsi="Times New Roman" w:cs="Times New Roman"/>
        <w:b/>
        <w:sz w:val="24"/>
        <w:szCs w:val="24"/>
      </w:rPr>
      <w:tab/>
    </w:r>
  </w:p>
  <w:p w:rsidR="007B444B" w:rsidRPr="00970A25" w:rsidRDefault="007B444B" w:rsidP="00970A25">
    <w:pPr>
      <w:tabs>
        <w:tab w:val="left" w:pos="3270"/>
      </w:tabs>
      <w:spacing w:after="0" w:line="240" w:lineRule="auto"/>
      <w:jc w:val="center"/>
      <w:rPr>
        <w:rFonts w:ascii="Times New Roman" w:hAnsi="Times New Roman" w:cs="Times New Roman"/>
        <w:b/>
        <w:sz w:val="24"/>
        <w:szCs w:val="24"/>
      </w:rPr>
    </w:pPr>
    <w:r w:rsidRPr="00970A25">
      <w:rPr>
        <w:rFonts w:ascii="Times New Roman" w:hAnsi="Times New Roman" w:cs="Times New Roman"/>
        <w:b/>
        <w:sz w:val="24"/>
        <w:szCs w:val="24"/>
      </w:rPr>
      <w:t>Ministerul Mediului</w:t>
    </w:r>
    <w:r w:rsidR="00A86063">
      <w:rPr>
        <w:rFonts w:ascii="Times New Roman" w:hAnsi="Times New Roman" w:cs="Times New Roman"/>
        <w:b/>
        <w:sz w:val="24"/>
        <w:szCs w:val="24"/>
      </w:rPr>
      <w:t>, Apelor si Padurilor</w:t>
    </w:r>
  </w:p>
  <w:p w:rsidR="007B444B" w:rsidRPr="00970A25" w:rsidRDefault="007B444B" w:rsidP="00970A25">
    <w:pPr>
      <w:tabs>
        <w:tab w:val="left" w:pos="280"/>
        <w:tab w:val="left" w:pos="3270"/>
      </w:tabs>
      <w:spacing w:after="0" w:line="240" w:lineRule="auto"/>
      <w:jc w:val="center"/>
      <w:rPr>
        <w:rFonts w:ascii="Times New Roman" w:hAnsi="Times New Roman" w:cs="Times New Roman"/>
        <w:b/>
        <w:sz w:val="24"/>
        <w:szCs w:val="24"/>
      </w:rPr>
    </w:pPr>
    <w:r w:rsidRPr="00970A25">
      <w:rPr>
        <w:rFonts w:ascii="Times New Roman" w:hAnsi="Times New Roman" w:cs="Times New Roman"/>
        <w:b/>
        <w:sz w:val="24"/>
        <w:szCs w:val="24"/>
      </w:rPr>
      <w:t>Agenția Națională pentru Protecția Mediului</w:t>
    </w:r>
  </w:p>
  <w:p w:rsidR="007B444B" w:rsidRPr="00970A25" w:rsidRDefault="007B444B" w:rsidP="000D68B8">
    <w:pPr>
      <w:pStyle w:val="Header"/>
      <w:pBdr>
        <w:top w:val="single" w:sz="4" w:space="6" w:color="auto"/>
        <w:left w:val="single" w:sz="4" w:space="4" w:color="auto"/>
        <w:bottom w:val="single" w:sz="4" w:space="1" w:color="auto"/>
        <w:right w:val="single" w:sz="4" w:space="4" w:color="auto"/>
      </w:pBdr>
      <w:spacing w:before="120" w:after="120"/>
      <w:jc w:val="center"/>
      <w:rPr>
        <w:rFonts w:ascii="Times New Roman" w:hAnsi="Times New Roman" w:cs="Times New Roman"/>
        <w:color w:val="00214E"/>
        <w:sz w:val="24"/>
        <w:szCs w:val="24"/>
        <w:lang w:val="ro-RO"/>
      </w:rPr>
    </w:pPr>
    <w:r w:rsidRPr="00970A25">
      <w:rPr>
        <w:rFonts w:ascii="Times New Roman" w:hAnsi="Times New Roman" w:cs="Times New Roman"/>
        <w:b/>
        <w:bCs/>
        <w:color w:val="000000" w:themeColor="text1"/>
        <w:sz w:val="24"/>
        <w:szCs w:val="24"/>
        <w:lang w:val="ro-RO"/>
      </w:rPr>
      <w:t>AGENȚIA PENTRU PROTECȚIA MEDIULUI MEHEDINȚI</w:t>
    </w:r>
    <w:r w:rsidRPr="00970A25">
      <w:rPr>
        <w:rFonts w:ascii="Times New Roman" w:hAnsi="Times New Roman" w:cs="Times New Roman"/>
        <w:sz w:val="24"/>
        <w:szCs w:val="24"/>
        <w:lang w:val="ro-RO"/>
      </w:rPr>
      <w:t xml:space="preserve"> </w:t>
    </w:r>
    <w:sdt>
      <w:sdtPr>
        <w:rPr>
          <w:rFonts w:ascii="Times New Roman" w:hAnsi="Times New Roman" w:cs="Times New Roman"/>
          <w:sz w:val="24"/>
          <w:szCs w:val="24"/>
          <w:lang w:val="ro-RO"/>
        </w:rPr>
        <w:alias w:val="Câmp editabil text"/>
        <w:tag w:val="CampEditabil"/>
        <w:id w:val="82188582"/>
        <w:showingPlcHdr/>
      </w:sdtPr>
      <w:sdtEndPr/>
      <w:sdtContent>
        <w:r w:rsidRPr="00970A25">
          <w:rPr>
            <w:rFonts w:ascii="Times New Roman" w:hAnsi="Times New Roman" w:cs="Times New Roman"/>
            <w:sz w:val="24"/>
            <w:szCs w:val="24"/>
            <w:lang w:val="ro-RO"/>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1.5pt;height:11.5pt" o:bullet="t">
        <v:imagedata r:id="rId1" o:title="msoB07D"/>
      </v:shape>
    </w:pict>
  </w:numPicBullet>
  <w:abstractNum w:abstractNumId="0" w15:restartNumberingAfterBreak="0">
    <w:nsid w:val="FFFFFFFE"/>
    <w:multiLevelType w:val="singleLevel"/>
    <w:tmpl w:val="63147B40"/>
    <w:lvl w:ilvl="0">
      <w:numFmt w:val="bullet"/>
      <w:lvlText w:val="*"/>
      <w:lvlJc w:val="left"/>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14"/>
    <w:lvl w:ilvl="0">
      <w:start w:val="8"/>
      <w:numFmt w:val="bullet"/>
      <w:lvlText w:val="-"/>
      <w:lvlJc w:val="left"/>
      <w:pPr>
        <w:tabs>
          <w:tab w:val="num" w:pos="0"/>
        </w:tabs>
        <w:ind w:left="1080" w:hanging="360"/>
      </w:pPr>
      <w:rPr>
        <w:rFonts w:ascii="Verdana" w:hAnsi="Verdana" w:cs="Times New Roman" w:hint="default"/>
        <w:sz w:val="28"/>
        <w:szCs w:val="28"/>
      </w:rPr>
    </w:lvl>
  </w:abstractNum>
  <w:abstractNum w:abstractNumId="4" w15:restartNumberingAfterBreak="0">
    <w:nsid w:val="00000005"/>
    <w:multiLevelType w:val="singleLevel"/>
    <w:tmpl w:val="00000005"/>
    <w:name w:val="WW8Num18"/>
    <w:lvl w:ilvl="0">
      <w:start w:val="1"/>
      <w:numFmt w:val="decimal"/>
      <w:lvlText w:val="%1."/>
      <w:lvlJc w:val="left"/>
      <w:pPr>
        <w:tabs>
          <w:tab w:val="num" w:pos="0"/>
        </w:tabs>
        <w:ind w:left="720" w:hanging="360"/>
      </w:pPr>
      <w:rPr>
        <w:rFonts w:ascii="Arial" w:hAnsi="Arial" w:cs="Arial" w:hint="default"/>
        <w:sz w:val="24"/>
      </w:rPr>
    </w:lvl>
  </w:abstractNum>
  <w:abstractNum w:abstractNumId="5" w15:restartNumberingAfterBreak="0">
    <w:nsid w:val="00000006"/>
    <w:multiLevelType w:val="singleLevel"/>
    <w:tmpl w:val="00000006"/>
    <w:name w:val="WW8Num22"/>
    <w:lvl w:ilvl="0">
      <w:start w:val="5"/>
      <w:numFmt w:val="bullet"/>
      <w:lvlText w:val="-"/>
      <w:lvlJc w:val="left"/>
      <w:pPr>
        <w:tabs>
          <w:tab w:val="num" w:pos="0"/>
        </w:tabs>
        <w:ind w:left="690" w:hanging="360"/>
      </w:pPr>
      <w:rPr>
        <w:rFonts w:ascii="Arial" w:hAnsi="Arial" w:cs="Arial" w:hint="default"/>
        <w:sz w:val="28"/>
        <w:szCs w:val="28"/>
        <w:lang w:val="ro-RO" w:eastAsia="ro-RO"/>
      </w:rPr>
    </w:lvl>
  </w:abstractNum>
  <w:abstractNum w:abstractNumId="6" w15:restartNumberingAfterBreak="0">
    <w:nsid w:val="00000007"/>
    <w:multiLevelType w:val="singleLevel"/>
    <w:tmpl w:val="00000007"/>
    <w:name w:val="WW8Num25"/>
    <w:lvl w:ilvl="0">
      <w:start w:val="1"/>
      <w:numFmt w:val="upperRoman"/>
      <w:lvlText w:val="%1."/>
      <w:lvlJc w:val="left"/>
      <w:pPr>
        <w:tabs>
          <w:tab w:val="num" w:pos="0"/>
        </w:tabs>
        <w:ind w:left="1080" w:hanging="720"/>
      </w:pPr>
      <w:rPr>
        <w:rFonts w:hint="default"/>
      </w:rPr>
    </w:lvl>
  </w:abstractNum>
  <w:abstractNum w:abstractNumId="7" w15:restartNumberingAfterBreak="0">
    <w:nsid w:val="00000008"/>
    <w:multiLevelType w:val="multilevel"/>
    <w:tmpl w:val="00000008"/>
    <w:name w:val="WW8Num29"/>
    <w:lvl w:ilvl="0">
      <w:start w:val="1"/>
      <w:numFmt w:val="decimal"/>
      <w:lvlText w:val="%1."/>
      <w:lvlJc w:val="left"/>
      <w:pPr>
        <w:tabs>
          <w:tab w:val="num" w:pos="720"/>
        </w:tabs>
        <w:ind w:left="720" w:hanging="360"/>
      </w:pPr>
      <w:rPr>
        <w:b/>
      </w:rPr>
    </w:lvl>
    <w:lvl w:ilvl="1">
      <w:numFmt w:val="bullet"/>
      <w:lvlText w:val="-"/>
      <w:lvlJc w:val="left"/>
      <w:pPr>
        <w:tabs>
          <w:tab w:val="num" w:pos="1440"/>
        </w:tabs>
        <w:ind w:left="1440" w:hanging="360"/>
      </w:pPr>
      <w:rPr>
        <w:rFonts w:ascii="Arial" w:hAnsi="Arial" w:cs="Arial" w:hint="default"/>
        <w:sz w:val="28"/>
        <w:szCs w:val="28"/>
        <w:lang w:val="ro-RO"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singleLevel"/>
    <w:tmpl w:val="00000009"/>
    <w:name w:val="WW8Num35"/>
    <w:lvl w:ilvl="0">
      <w:start w:val="1"/>
      <w:numFmt w:val="decimal"/>
      <w:lvlText w:val="%1"/>
      <w:lvlJc w:val="left"/>
      <w:pPr>
        <w:tabs>
          <w:tab w:val="num" w:pos="0"/>
        </w:tabs>
        <w:ind w:left="720" w:hanging="360"/>
      </w:pPr>
      <w:rPr>
        <w:rFonts w:ascii="Verdana" w:eastAsia="Calibri" w:hAnsi="Verdana" w:cs="Times New Roman"/>
        <w:sz w:val="28"/>
        <w:szCs w:val="28"/>
      </w:rPr>
    </w:lvl>
  </w:abstractNum>
  <w:abstractNum w:abstractNumId="9" w15:restartNumberingAfterBreak="0">
    <w:nsid w:val="0000000A"/>
    <w:multiLevelType w:val="singleLevel"/>
    <w:tmpl w:val="0000000A"/>
    <w:name w:val="WW8Num38"/>
    <w:lvl w:ilvl="0">
      <w:start w:val="5"/>
      <w:numFmt w:val="bullet"/>
      <w:lvlText w:val="-"/>
      <w:lvlJc w:val="left"/>
      <w:pPr>
        <w:tabs>
          <w:tab w:val="num" w:pos="0"/>
        </w:tabs>
        <w:ind w:left="720" w:hanging="360"/>
      </w:pPr>
      <w:rPr>
        <w:rFonts w:ascii="Arial" w:hAnsi="Arial" w:cs="Arial" w:hint="default"/>
        <w:sz w:val="28"/>
        <w:szCs w:val="28"/>
        <w:lang w:val="ro-RO" w:eastAsia="ro-RO"/>
      </w:rPr>
    </w:lvl>
  </w:abstractNum>
  <w:abstractNum w:abstractNumId="10" w15:restartNumberingAfterBreak="0">
    <w:nsid w:val="00DE73A5"/>
    <w:multiLevelType w:val="hybridMultilevel"/>
    <w:tmpl w:val="5C046DB6"/>
    <w:lvl w:ilvl="0" w:tplc="08090019">
      <w:start w:val="1"/>
      <w:numFmt w:val="lowerLetter"/>
      <w:lvlText w:val="%1."/>
      <w:lvlJc w:val="left"/>
      <w:pPr>
        <w:ind w:left="720" w:hanging="360"/>
      </w:pPr>
    </w:lvl>
    <w:lvl w:ilvl="1" w:tplc="BD7E3EE2">
      <w:start w:val="3"/>
      <w:numFmt w:val="upperRoman"/>
      <w:lvlText w:val="%2."/>
      <w:lvlJc w:val="left"/>
      <w:pPr>
        <w:ind w:left="1800" w:hanging="720"/>
      </w:pPr>
      <w:rPr>
        <w:rFonts w:hint="default"/>
      </w:rPr>
    </w:lvl>
    <w:lvl w:ilvl="2" w:tplc="8200D1F8">
      <w:start w:val="1"/>
      <w:numFmt w:val="lowerRoman"/>
      <w:lvlText w:val="%3."/>
      <w:lvlJc w:val="right"/>
      <w:pPr>
        <w:ind w:left="810" w:hanging="180"/>
      </w:pPr>
      <w:rPr>
        <w:b/>
        <w:i w:val="0"/>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051C3738"/>
    <w:multiLevelType w:val="hybridMultilevel"/>
    <w:tmpl w:val="41F2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84F5A"/>
    <w:multiLevelType w:val="hybridMultilevel"/>
    <w:tmpl w:val="D3C0F5D4"/>
    <w:lvl w:ilvl="0" w:tplc="D9AC4A82">
      <w:numFmt w:val="bullet"/>
      <w:lvlText w:val="-"/>
      <w:lvlJc w:val="left"/>
      <w:pPr>
        <w:tabs>
          <w:tab w:val="num" w:pos="1800"/>
        </w:tabs>
        <w:ind w:left="180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3F26ED5"/>
    <w:multiLevelType w:val="hybridMultilevel"/>
    <w:tmpl w:val="7EF624E4"/>
    <w:lvl w:ilvl="0" w:tplc="B5B45DE6">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6561D86"/>
    <w:multiLevelType w:val="hybridMultilevel"/>
    <w:tmpl w:val="7BAA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B4F71"/>
    <w:multiLevelType w:val="multilevel"/>
    <w:tmpl w:val="F360603A"/>
    <w:lvl w:ilvl="0">
      <w:start w:val="2"/>
      <w:numFmt w:val="decimal"/>
      <w:lvlText w:val="%1."/>
      <w:lvlJc w:val="left"/>
      <w:pPr>
        <w:ind w:left="390" w:hanging="390"/>
      </w:pPr>
      <w:rPr>
        <w:rFonts w:hint="default"/>
      </w:rPr>
    </w:lvl>
    <w:lvl w:ilvl="1">
      <w:start w:val="4"/>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41C7876"/>
    <w:multiLevelType w:val="hybridMultilevel"/>
    <w:tmpl w:val="7E5ACF70"/>
    <w:lvl w:ilvl="0" w:tplc="3598872C">
      <w:start w:val="1"/>
      <w:numFmt w:val="bullet"/>
      <w:lvlText w:val=""/>
      <w:lvlJc w:val="left"/>
      <w:pPr>
        <w:ind w:left="1440" w:hanging="360"/>
      </w:pPr>
      <w:rPr>
        <w:rFonts w:ascii="Wingdings" w:hAnsi="Wingdings" w:hint="default"/>
        <w:b/>
        <w:sz w:val="20"/>
        <w:szCs w:val="20"/>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2607045A"/>
    <w:multiLevelType w:val="hybridMultilevel"/>
    <w:tmpl w:val="46801558"/>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8" w15:restartNumberingAfterBreak="0">
    <w:nsid w:val="2D67158D"/>
    <w:multiLevelType w:val="hybridMultilevel"/>
    <w:tmpl w:val="3238FD26"/>
    <w:lvl w:ilvl="0" w:tplc="458C79F6">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D8503EA"/>
    <w:multiLevelType w:val="hybridMultilevel"/>
    <w:tmpl w:val="BFBAE190"/>
    <w:lvl w:ilvl="0" w:tplc="DBD2C0FE">
      <w:start w:val="1"/>
      <w:numFmt w:val="upperRoman"/>
      <w:lvlText w:val="%1."/>
      <w:lvlJc w:val="left"/>
      <w:pPr>
        <w:ind w:left="1080" w:hanging="720"/>
      </w:pPr>
      <w:rPr>
        <w:rFonts w:hint="default"/>
        <w:b/>
      </w:rPr>
    </w:lvl>
    <w:lvl w:ilvl="1" w:tplc="1558507A">
      <w:start w:val="1"/>
      <w:numFmt w:val="bullet"/>
      <w:lvlText w:val="•"/>
      <w:lvlJc w:val="left"/>
      <w:pPr>
        <w:ind w:left="1440" w:hanging="360"/>
      </w:pPr>
      <w:rPr>
        <w:rFonts w:ascii="Arial" w:eastAsiaTheme="minorEastAsia"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E342ED7"/>
    <w:multiLevelType w:val="hybridMultilevel"/>
    <w:tmpl w:val="6AD603D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2F673763"/>
    <w:multiLevelType w:val="multilevel"/>
    <w:tmpl w:val="2F67376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B41A98"/>
    <w:multiLevelType w:val="hybridMultilevel"/>
    <w:tmpl w:val="31D2D210"/>
    <w:lvl w:ilvl="0" w:tplc="17DA6A90">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7C65F89"/>
    <w:multiLevelType w:val="hybridMultilevel"/>
    <w:tmpl w:val="F398B52E"/>
    <w:lvl w:ilvl="0" w:tplc="4BD242F0">
      <w:start w:val="1"/>
      <w:numFmt w:val="decimal"/>
      <w:lvlText w:val="%1."/>
      <w:lvlJc w:val="left"/>
      <w:pPr>
        <w:ind w:left="1350" w:hanging="360"/>
      </w:pPr>
      <w:rPr>
        <w:b/>
        <w:vertAlign w:val="baseline"/>
      </w:rPr>
    </w:lvl>
    <w:lvl w:ilvl="1" w:tplc="04180019" w:tentative="1">
      <w:start w:val="1"/>
      <w:numFmt w:val="lowerLetter"/>
      <w:lvlText w:val="%2."/>
      <w:lvlJc w:val="left"/>
      <w:pPr>
        <w:ind w:left="2070" w:hanging="360"/>
      </w:pPr>
    </w:lvl>
    <w:lvl w:ilvl="2" w:tplc="0418001B" w:tentative="1">
      <w:start w:val="1"/>
      <w:numFmt w:val="lowerRoman"/>
      <w:lvlText w:val="%3."/>
      <w:lvlJc w:val="right"/>
      <w:pPr>
        <w:ind w:left="2790" w:hanging="180"/>
      </w:pPr>
    </w:lvl>
    <w:lvl w:ilvl="3" w:tplc="0418000F" w:tentative="1">
      <w:start w:val="1"/>
      <w:numFmt w:val="decimal"/>
      <w:lvlText w:val="%4."/>
      <w:lvlJc w:val="left"/>
      <w:pPr>
        <w:ind w:left="3510" w:hanging="360"/>
      </w:pPr>
    </w:lvl>
    <w:lvl w:ilvl="4" w:tplc="04180019" w:tentative="1">
      <w:start w:val="1"/>
      <w:numFmt w:val="lowerLetter"/>
      <w:lvlText w:val="%5."/>
      <w:lvlJc w:val="left"/>
      <w:pPr>
        <w:ind w:left="4230" w:hanging="360"/>
      </w:pPr>
    </w:lvl>
    <w:lvl w:ilvl="5" w:tplc="0418001B" w:tentative="1">
      <w:start w:val="1"/>
      <w:numFmt w:val="lowerRoman"/>
      <w:lvlText w:val="%6."/>
      <w:lvlJc w:val="right"/>
      <w:pPr>
        <w:ind w:left="4950" w:hanging="180"/>
      </w:pPr>
    </w:lvl>
    <w:lvl w:ilvl="6" w:tplc="0418000F" w:tentative="1">
      <w:start w:val="1"/>
      <w:numFmt w:val="decimal"/>
      <w:lvlText w:val="%7."/>
      <w:lvlJc w:val="left"/>
      <w:pPr>
        <w:ind w:left="5670" w:hanging="360"/>
      </w:pPr>
    </w:lvl>
    <w:lvl w:ilvl="7" w:tplc="04180019" w:tentative="1">
      <w:start w:val="1"/>
      <w:numFmt w:val="lowerLetter"/>
      <w:lvlText w:val="%8."/>
      <w:lvlJc w:val="left"/>
      <w:pPr>
        <w:ind w:left="6390" w:hanging="360"/>
      </w:pPr>
    </w:lvl>
    <w:lvl w:ilvl="8" w:tplc="0418001B" w:tentative="1">
      <w:start w:val="1"/>
      <w:numFmt w:val="lowerRoman"/>
      <w:lvlText w:val="%9."/>
      <w:lvlJc w:val="right"/>
      <w:pPr>
        <w:ind w:left="7110" w:hanging="180"/>
      </w:pPr>
    </w:lvl>
  </w:abstractNum>
  <w:abstractNum w:abstractNumId="24" w15:restartNumberingAfterBreak="0">
    <w:nsid w:val="3A383E27"/>
    <w:multiLevelType w:val="multilevel"/>
    <w:tmpl w:val="452AA92E"/>
    <w:lvl w:ilvl="0">
      <w:start w:val="4"/>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upperLetter"/>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412152F0"/>
    <w:multiLevelType w:val="hybridMultilevel"/>
    <w:tmpl w:val="6E986006"/>
    <w:lvl w:ilvl="0" w:tplc="3598872C">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22302D4"/>
    <w:multiLevelType w:val="multilevel"/>
    <w:tmpl w:val="6056425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47431D34"/>
    <w:multiLevelType w:val="multilevel"/>
    <w:tmpl w:val="6D4803DC"/>
    <w:lvl w:ilvl="0">
      <w:start w:val="1"/>
      <w:numFmt w:val="bullet"/>
      <w:pStyle w:val="BauConceptBulets"/>
      <w:lvlText w:val=""/>
      <w:lvlPicBulletId w:val="0"/>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4B4311BE"/>
    <w:multiLevelType w:val="hybridMultilevel"/>
    <w:tmpl w:val="C50A83A0"/>
    <w:lvl w:ilvl="0" w:tplc="3196D8B4">
      <w:start w:val="1"/>
      <w:numFmt w:val="bullet"/>
      <w:lvlText w:val="»"/>
      <w:lvlJc w:val="left"/>
      <w:pPr>
        <w:tabs>
          <w:tab w:val="num" w:pos="1080"/>
        </w:tabs>
        <w:ind w:left="1080" w:hanging="360"/>
      </w:pPr>
      <w:rPr>
        <w:rFonts w:ascii="Times New Roman" w:hAnsi="Times New Roman" w:cs="Times New Roman" w:hint="default"/>
        <w:b/>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07A16C6"/>
    <w:multiLevelType w:val="hybridMultilevel"/>
    <w:tmpl w:val="F75875C8"/>
    <w:lvl w:ilvl="0" w:tplc="04180015">
      <w:start w:val="1"/>
      <w:numFmt w:val="upperLetter"/>
      <w:lvlText w:val="%1."/>
      <w:lvlJc w:val="left"/>
      <w:pPr>
        <w:ind w:left="1140" w:hanging="360"/>
      </w:p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30" w15:restartNumberingAfterBreak="0">
    <w:nsid w:val="515610CD"/>
    <w:multiLevelType w:val="multilevel"/>
    <w:tmpl w:val="6D3E5C7C"/>
    <w:lvl w:ilvl="0">
      <w:start w:val="2"/>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upperLetter"/>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36B6766"/>
    <w:multiLevelType w:val="hybridMultilevel"/>
    <w:tmpl w:val="6B669F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3A359A5"/>
    <w:multiLevelType w:val="multilevel"/>
    <w:tmpl w:val="3F2612F8"/>
    <w:lvl w:ilvl="0">
      <w:start w:val="1"/>
      <w:numFmt w:val="decimal"/>
      <w:lvlText w:val="%1."/>
      <w:lvlJc w:val="left"/>
      <w:pPr>
        <w:ind w:left="3960" w:hanging="360"/>
      </w:pPr>
      <w:rPr>
        <w:rFonts w:hint="default"/>
        <w:b/>
        <w:i w:val="0"/>
      </w:rPr>
    </w:lvl>
    <w:lvl w:ilvl="1">
      <w:start w:val="1"/>
      <w:numFmt w:val="decimal"/>
      <w:isLgl/>
      <w:lvlText w:val="%1.%2"/>
      <w:lvlJc w:val="left"/>
      <w:pPr>
        <w:ind w:left="3960" w:hanging="360"/>
      </w:pPr>
      <w:rPr>
        <w:rFonts w:hint="default"/>
        <w:b/>
      </w:rPr>
    </w:lvl>
    <w:lvl w:ilvl="2">
      <w:start w:val="1"/>
      <w:numFmt w:val="decimal"/>
      <w:isLgl/>
      <w:lvlText w:val="%1.%2.%3"/>
      <w:lvlJc w:val="left"/>
      <w:pPr>
        <w:ind w:left="432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55B83FDC"/>
    <w:multiLevelType w:val="multilevel"/>
    <w:tmpl w:val="55B83FDC"/>
    <w:lvl w:ilvl="0">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5D510C7"/>
    <w:multiLevelType w:val="hybridMultilevel"/>
    <w:tmpl w:val="F8463D7E"/>
    <w:lvl w:ilvl="0" w:tplc="A88451B4">
      <w:start w:val="5"/>
      <w:numFmt w:val="bullet"/>
      <w:lvlText w:val="-"/>
      <w:lvlJc w:val="left"/>
      <w:pPr>
        <w:tabs>
          <w:tab w:val="num" w:pos="900"/>
        </w:tabs>
        <w:ind w:left="900" w:hanging="360"/>
      </w:pPr>
      <w:rPr>
        <w:rFonts w:ascii="Times New Roman" w:eastAsia="Calibri" w:hAnsi="Times New Roman" w:cs="Times New Roman" w:hint="default"/>
      </w:rPr>
    </w:lvl>
    <w:lvl w:ilvl="1" w:tplc="04180003">
      <w:start w:val="1"/>
      <w:numFmt w:val="bullet"/>
      <w:lvlText w:val="o"/>
      <w:lvlJc w:val="left"/>
      <w:pPr>
        <w:tabs>
          <w:tab w:val="num" w:pos="1260"/>
        </w:tabs>
        <w:ind w:left="1260" w:hanging="360"/>
      </w:pPr>
      <w:rPr>
        <w:rFonts w:ascii="Courier New" w:hAnsi="Courier New" w:hint="default"/>
      </w:rPr>
    </w:lvl>
    <w:lvl w:ilvl="2" w:tplc="04180005">
      <w:start w:val="1"/>
      <w:numFmt w:val="bullet"/>
      <w:lvlText w:val=""/>
      <w:lvlJc w:val="left"/>
      <w:pPr>
        <w:tabs>
          <w:tab w:val="num" w:pos="1980"/>
        </w:tabs>
        <w:ind w:left="1980" w:hanging="360"/>
      </w:pPr>
      <w:rPr>
        <w:rFonts w:ascii="Wingdings" w:hAnsi="Wingdings" w:hint="default"/>
      </w:rPr>
    </w:lvl>
    <w:lvl w:ilvl="3" w:tplc="04180001" w:tentative="1">
      <w:start w:val="1"/>
      <w:numFmt w:val="bullet"/>
      <w:lvlText w:val=""/>
      <w:lvlJc w:val="left"/>
      <w:pPr>
        <w:tabs>
          <w:tab w:val="num" w:pos="2700"/>
        </w:tabs>
        <w:ind w:left="2700" w:hanging="360"/>
      </w:pPr>
      <w:rPr>
        <w:rFonts w:ascii="Symbol" w:hAnsi="Symbol" w:hint="default"/>
      </w:rPr>
    </w:lvl>
    <w:lvl w:ilvl="4" w:tplc="04180003" w:tentative="1">
      <w:start w:val="1"/>
      <w:numFmt w:val="bullet"/>
      <w:lvlText w:val="o"/>
      <w:lvlJc w:val="left"/>
      <w:pPr>
        <w:tabs>
          <w:tab w:val="num" w:pos="3420"/>
        </w:tabs>
        <w:ind w:left="3420" w:hanging="360"/>
      </w:pPr>
      <w:rPr>
        <w:rFonts w:ascii="Courier New" w:hAnsi="Courier New" w:hint="default"/>
      </w:rPr>
    </w:lvl>
    <w:lvl w:ilvl="5" w:tplc="04180005" w:tentative="1">
      <w:start w:val="1"/>
      <w:numFmt w:val="bullet"/>
      <w:lvlText w:val=""/>
      <w:lvlJc w:val="left"/>
      <w:pPr>
        <w:tabs>
          <w:tab w:val="num" w:pos="4140"/>
        </w:tabs>
        <w:ind w:left="4140" w:hanging="360"/>
      </w:pPr>
      <w:rPr>
        <w:rFonts w:ascii="Wingdings" w:hAnsi="Wingdings" w:hint="default"/>
      </w:rPr>
    </w:lvl>
    <w:lvl w:ilvl="6" w:tplc="04180001" w:tentative="1">
      <w:start w:val="1"/>
      <w:numFmt w:val="bullet"/>
      <w:lvlText w:val=""/>
      <w:lvlJc w:val="left"/>
      <w:pPr>
        <w:tabs>
          <w:tab w:val="num" w:pos="4860"/>
        </w:tabs>
        <w:ind w:left="4860" w:hanging="360"/>
      </w:pPr>
      <w:rPr>
        <w:rFonts w:ascii="Symbol" w:hAnsi="Symbol" w:hint="default"/>
      </w:rPr>
    </w:lvl>
    <w:lvl w:ilvl="7" w:tplc="04180003" w:tentative="1">
      <w:start w:val="1"/>
      <w:numFmt w:val="bullet"/>
      <w:lvlText w:val="o"/>
      <w:lvlJc w:val="left"/>
      <w:pPr>
        <w:tabs>
          <w:tab w:val="num" w:pos="5580"/>
        </w:tabs>
        <w:ind w:left="5580" w:hanging="360"/>
      </w:pPr>
      <w:rPr>
        <w:rFonts w:ascii="Courier New" w:hAnsi="Courier New" w:hint="default"/>
      </w:rPr>
    </w:lvl>
    <w:lvl w:ilvl="8" w:tplc="0418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5889356C"/>
    <w:multiLevelType w:val="hybridMultilevel"/>
    <w:tmpl w:val="3EA827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CF45956"/>
    <w:multiLevelType w:val="hybridMultilevel"/>
    <w:tmpl w:val="1AB4CA1A"/>
    <w:lvl w:ilvl="0" w:tplc="9A2E3ED0">
      <w:start w:val="4"/>
      <w:numFmt w:val="bullet"/>
      <w:lvlText w:val="-"/>
      <w:lvlJc w:val="left"/>
      <w:pPr>
        <w:tabs>
          <w:tab w:val="num" w:pos="360"/>
        </w:tabs>
        <w:ind w:left="360" w:hanging="360"/>
      </w:pPr>
      <w:rPr>
        <w:rFonts w:ascii="Arial Narrow" w:eastAsia="Times New Roman" w:hAnsi="Arial Narrow" w:cs="Arial" w:hint="default"/>
      </w:rPr>
    </w:lvl>
    <w:lvl w:ilvl="1" w:tplc="17DA6A90">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164FE3"/>
    <w:multiLevelType w:val="hybridMultilevel"/>
    <w:tmpl w:val="69CE6E58"/>
    <w:lvl w:ilvl="0" w:tplc="74EE415A">
      <w:start w:val="3"/>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EE419FF"/>
    <w:multiLevelType w:val="hybridMultilevel"/>
    <w:tmpl w:val="FB0483AE"/>
    <w:lvl w:ilvl="0" w:tplc="08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615122C9"/>
    <w:multiLevelType w:val="hybridMultilevel"/>
    <w:tmpl w:val="7304C58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0" w15:restartNumberingAfterBreak="0">
    <w:nsid w:val="67740CEC"/>
    <w:multiLevelType w:val="hybridMultilevel"/>
    <w:tmpl w:val="F33CCB32"/>
    <w:lvl w:ilvl="0" w:tplc="B5B45DE6">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41" w15:restartNumberingAfterBreak="0">
    <w:nsid w:val="6ADA6FE5"/>
    <w:multiLevelType w:val="hybridMultilevel"/>
    <w:tmpl w:val="835C0520"/>
    <w:lvl w:ilvl="0" w:tplc="16FAD456">
      <w:start w:val="38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BCC45C3"/>
    <w:multiLevelType w:val="hybridMultilevel"/>
    <w:tmpl w:val="1400B5BA"/>
    <w:lvl w:ilvl="0" w:tplc="3CE81462">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EED5AD4"/>
    <w:multiLevelType w:val="hybridMultilevel"/>
    <w:tmpl w:val="A5286B26"/>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4" w15:restartNumberingAfterBreak="0">
    <w:nsid w:val="74ED09D6"/>
    <w:multiLevelType w:val="hybridMultilevel"/>
    <w:tmpl w:val="650AAC56"/>
    <w:lvl w:ilvl="0" w:tplc="08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5E10A43"/>
    <w:multiLevelType w:val="hybridMultilevel"/>
    <w:tmpl w:val="6B121FEE"/>
    <w:lvl w:ilvl="0" w:tplc="3E6C013E">
      <w:start w:val="1"/>
      <w:numFmt w:val="bullet"/>
      <w:lvlText w:val=""/>
      <w:lvlPicBulletId w:val="0"/>
      <w:lvlJc w:val="left"/>
      <w:pPr>
        <w:ind w:left="1440" w:hanging="360"/>
      </w:pPr>
      <w:rPr>
        <w:rFonts w:ascii="Symbol" w:hAnsi="Symbol" w:hint="default"/>
        <w:color w:val="auto"/>
        <w:sz w:val="22"/>
        <w:szCs w:val="22"/>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7" w15:restartNumberingAfterBreak="0">
    <w:nsid w:val="7E012EC3"/>
    <w:multiLevelType w:val="hybridMultilevel"/>
    <w:tmpl w:val="6D4C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32"/>
  </w:num>
  <w:num w:numId="4">
    <w:abstractNumId w:val="46"/>
  </w:num>
  <w:num w:numId="5">
    <w:abstractNumId w:val="38"/>
  </w:num>
  <w:num w:numId="6">
    <w:abstractNumId w:val="10"/>
  </w:num>
  <w:num w:numId="7">
    <w:abstractNumId w:val="42"/>
  </w:num>
  <w:num w:numId="8">
    <w:abstractNumId w:val="45"/>
  </w:num>
  <w:num w:numId="9">
    <w:abstractNumId w:val="25"/>
  </w:num>
  <w:num w:numId="10">
    <w:abstractNumId w:val="37"/>
  </w:num>
  <w:num w:numId="11">
    <w:abstractNumId w:val="44"/>
  </w:num>
  <w:num w:numId="12">
    <w:abstractNumId w:val="13"/>
  </w:num>
  <w:num w:numId="13">
    <w:abstractNumId w:val="28"/>
  </w:num>
  <w:num w:numId="14">
    <w:abstractNumId w:val="16"/>
  </w:num>
  <w:num w:numId="15">
    <w:abstractNumId w:val="27"/>
  </w:num>
  <w:num w:numId="16">
    <w:abstractNumId w:val="26"/>
  </w:num>
  <w:num w:numId="17">
    <w:abstractNumId w:val="31"/>
  </w:num>
  <w:num w:numId="18">
    <w:abstractNumId w:val="34"/>
  </w:num>
  <w:num w:numId="19">
    <w:abstractNumId w:val="36"/>
  </w:num>
  <w:num w:numId="20">
    <w:abstractNumId w:val="20"/>
  </w:num>
  <w:num w:numId="21">
    <w:abstractNumId w:val="43"/>
  </w:num>
  <w:num w:numId="22">
    <w:abstractNumId w:val="29"/>
  </w:num>
  <w:num w:numId="23">
    <w:abstractNumId w:val="40"/>
  </w:num>
  <w:num w:numId="24">
    <w:abstractNumId w:val="23"/>
  </w:num>
  <w:num w:numId="25">
    <w:abstractNumId w:val="17"/>
  </w:num>
  <w:num w:numId="26">
    <w:abstractNumId w:val="22"/>
  </w:num>
  <w:num w:numId="27">
    <w:abstractNumId w:val="35"/>
  </w:num>
  <w:num w:numId="28">
    <w:abstractNumId w:val="18"/>
  </w:num>
  <w:num w:numId="29">
    <w:abstractNumId w:val="30"/>
  </w:num>
  <w:num w:numId="30">
    <w:abstractNumId w:val="15"/>
  </w:num>
  <w:num w:numId="31">
    <w:abstractNumId w:val="24"/>
  </w:num>
  <w:num w:numId="32">
    <w:abstractNumId w:val="41"/>
  </w:num>
  <w:num w:numId="33">
    <w:abstractNumId w:val="14"/>
  </w:num>
  <w:num w:numId="34">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35">
    <w:abstractNumId w:val="47"/>
  </w:num>
  <w:num w:numId="36">
    <w:abstractNumId w:val="33"/>
  </w:num>
  <w:num w:numId="37">
    <w:abstractNumId w:val="21"/>
  </w:num>
  <w:num w:numId="38">
    <w:abstractNumId w:val="11"/>
  </w:num>
  <w:num w:numId="3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fr-FR" w:vendorID="64" w:dllVersion="131078" w:nlCheck="1" w:checkStyle="0"/>
  <w:proofState w:grammar="clean"/>
  <w:defaultTabStop w:val="708"/>
  <w:hyphenationZone w:val="425"/>
  <w:drawingGridHorizontalSpacing w:val="110"/>
  <w:displayHorizontalDrawingGridEvery w:val="2"/>
  <w:characterSpacingControl w:val="doNotCompress"/>
  <w:hdrShapeDefaults>
    <o:shapedefaults v:ext="edit" spidmax="208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F"/>
    <w:rsid w:val="000007A4"/>
    <w:rsid w:val="000011A0"/>
    <w:rsid w:val="00001CD8"/>
    <w:rsid w:val="00001E62"/>
    <w:rsid w:val="00002DE8"/>
    <w:rsid w:val="00003B3E"/>
    <w:rsid w:val="00004994"/>
    <w:rsid w:val="0000623C"/>
    <w:rsid w:val="0000668B"/>
    <w:rsid w:val="0000710F"/>
    <w:rsid w:val="00010014"/>
    <w:rsid w:val="000100D0"/>
    <w:rsid w:val="00011CD0"/>
    <w:rsid w:val="00012597"/>
    <w:rsid w:val="000173C3"/>
    <w:rsid w:val="00017CB1"/>
    <w:rsid w:val="00020478"/>
    <w:rsid w:val="0002119B"/>
    <w:rsid w:val="00021A0E"/>
    <w:rsid w:val="000220B2"/>
    <w:rsid w:val="0002290F"/>
    <w:rsid w:val="0002313C"/>
    <w:rsid w:val="0002319B"/>
    <w:rsid w:val="00023992"/>
    <w:rsid w:val="000240DD"/>
    <w:rsid w:val="00024F98"/>
    <w:rsid w:val="00025577"/>
    <w:rsid w:val="00025724"/>
    <w:rsid w:val="0002693F"/>
    <w:rsid w:val="00026FC4"/>
    <w:rsid w:val="0003346C"/>
    <w:rsid w:val="000339C7"/>
    <w:rsid w:val="00033A27"/>
    <w:rsid w:val="00033D5A"/>
    <w:rsid w:val="000347F3"/>
    <w:rsid w:val="00034A15"/>
    <w:rsid w:val="00036ABC"/>
    <w:rsid w:val="000406E8"/>
    <w:rsid w:val="0004149E"/>
    <w:rsid w:val="00041807"/>
    <w:rsid w:val="00042CC8"/>
    <w:rsid w:val="00044E21"/>
    <w:rsid w:val="00046EF3"/>
    <w:rsid w:val="000502FF"/>
    <w:rsid w:val="00053024"/>
    <w:rsid w:val="00053DE1"/>
    <w:rsid w:val="00056CA9"/>
    <w:rsid w:val="00056D6D"/>
    <w:rsid w:val="0005731D"/>
    <w:rsid w:val="000573C1"/>
    <w:rsid w:val="00057D54"/>
    <w:rsid w:val="000619F6"/>
    <w:rsid w:val="00062C8F"/>
    <w:rsid w:val="000648C6"/>
    <w:rsid w:val="00065795"/>
    <w:rsid w:val="0006594E"/>
    <w:rsid w:val="00066CE4"/>
    <w:rsid w:val="00067FD1"/>
    <w:rsid w:val="00071710"/>
    <w:rsid w:val="00073143"/>
    <w:rsid w:val="000731C0"/>
    <w:rsid w:val="00073B92"/>
    <w:rsid w:val="00075272"/>
    <w:rsid w:val="00077658"/>
    <w:rsid w:val="0008146C"/>
    <w:rsid w:val="00083468"/>
    <w:rsid w:val="00085915"/>
    <w:rsid w:val="0008624A"/>
    <w:rsid w:val="0008675B"/>
    <w:rsid w:val="0008686F"/>
    <w:rsid w:val="00087397"/>
    <w:rsid w:val="00090303"/>
    <w:rsid w:val="0009065A"/>
    <w:rsid w:val="00091062"/>
    <w:rsid w:val="00091697"/>
    <w:rsid w:val="00091833"/>
    <w:rsid w:val="00091EAD"/>
    <w:rsid w:val="00095060"/>
    <w:rsid w:val="000959D5"/>
    <w:rsid w:val="00095A2D"/>
    <w:rsid w:val="00097C05"/>
    <w:rsid w:val="000A0BD4"/>
    <w:rsid w:val="000A14F1"/>
    <w:rsid w:val="000A1BAD"/>
    <w:rsid w:val="000A23A1"/>
    <w:rsid w:val="000A2685"/>
    <w:rsid w:val="000A3F3C"/>
    <w:rsid w:val="000A4536"/>
    <w:rsid w:val="000A49E4"/>
    <w:rsid w:val="000A53B1"/>
    <w:rsid w:val="000A5BB6"/>
    <w:rsid w:val="000A5E33"/>
    <w:rsid w:val="000B14E9"/>
    <w:rsid w:val="000B1857"/>
    <w:rsid w:val="000B3532"/>
    <w:rsid w:val="000B3C02"/>
    <w:rsid w:val="000B49E6"/>
    <w:rsid w:val="000B55E7"/>
    <w:rsid w:val="000B7433"/>
    <w:rsid w:val="000C0223"/>
    <w:rsid w:val="000C12F0"/>
    <w:rsid w:val="000C2F42"/>
    <w:rsid w:val="000C5094"/>
    <w:rsid w:val="000C5720"/>
    <w:rsid w:val="000C65D8"/>
    <w:rsid w:val="000C74C8"/>
    <w:rsid w:val="000D4E9B"/>
    <w:rsid w:val="000D4F2A"/>
    <w:rsid w:val="000D5A1E"/>
    <w:rsid w:val="000D68B8"/>
    <w:rsid w:val="000D6D73"/>
    <w:rsid w:val="000D7E40"/>
    <w:rsid w:val="000E184D"/>
    <w:rsid w:val="000E22CA"/>
    <w:rsid w:val="000E31A2"/>
    <w:rsid w:val="000E43C0"/>
    <w:rsid w:val="000E49B7"/>
    <w:rsid w:val="000E5428"/>
    <w:rsid w:val="000E6A0B"/>
    <w:rsid w:val="000E6FFA"/>
    <w:rsid w:val="000E7CCF"/>
    <w:rsid w:val="000F1870"/>
    <w:rsid w:val="000F3FD5"/>
    <w:rsid w:val="000F4FFF"/>
    <w:rsid w:val="000F5F11"/>
    <w:rsid w:val="000F6ED5"/>
    <w:rsid w:val="000F7433"/>
    <w:rsid w:val="000F7EB6"/>
    <w:rsid w:val="00100AA4"/>
    <w:rsid w:val="00101BDA"/>
    <w:rsid w:val="00101D2D"/>
    <w:rsid w:val="001024A4"/>
    <w:rsid w:val="00102D19"/>
    <w:rsid w:val="001070C8"/>
    <w:rsid w:val="00107A70"/>
    <w:rsid w:val="001122CA"/>
    <w:rsid w:val="001136EA"/>
    <w:rsid w:val="00113DB6"/>
    <w:rsid w:val="00114076"/>
    <w:rsid w:val="00114B68"/>
    <w:rsid w:val="0011678F"/>
    <w:rsid w:val="001168AE"/>
    <w:rsid w:val="0012239C"/>
    <w:rsid w:val="00122674"/>
    <w:rsid w:val="001228E3"/>
    <w:rsid w:val="00124598"/>
    <w:rsid w:val="00124C7E"/>
    <w:rsid w:val="00126F60"/>
    <w:rsid w:val="00132333"/>
    <w:rsid w:val="00132641"/>
    <w:rsid w:val="0013265F"/>
    <w:rsid w:val="00132D88"/>
    <w:rsid w:val="0013387E"/>
    <w:rsid w:val="0013457E"/>
    <w:rsid w:val="001366F5"/>
    <w:rsid w:val="00137C4E"/>
    <w:rsid w:val="0014040B"/>
    <w:rsid w:val="00140BC8"/>
    <w:rsid w:val="00143ACE"/>
    <w:rsid w:val="00143ADB"/>
    <w:rsid w:val="00143ED0"/>
    <w:rsid w:val="001441FA"/>
    <w:rsid w:val="00144FF8"/>
    <w:rsid w:val="00146376"/>
    <w:rsid w:val="001517E6"/>
    <w:rsid w:val="0015214D"/>
    <w:rsid w:val="00153B01"/>
    <w:rsid w:val="00153BBD"/>
    <w:rsid w:val="0015467B"/>
    <w:rsid w:val="00154912"/>
    <w:rsid w:val="00155210"/>
    <w:rsid w:val="0015707B"/>
    <w:rsid w:val="00157D15"/>
    <w:rsid w:val="001600AE"/>
    <w:rsid w:val="00161797"/>
    <w:rsid w:val="00163761"/>
    <w:rsid w:val="0016448D"/>
    <w:rsid w:val="00165B4D"/>
    <w:rsid w:val="001672AA"/>
    <w:rsid w:val="001675BE"/>
    <w:rsid w:val="001708A5"/>
    <w:rsid w:val="00170DF2"/>
    <w:rsid w:val="00171513"/>
    <w:rsid w:val="001720BE"/>
    <w:rsid w:val="0017212B"/>
    <w:rsid w:val="00172DAF"/>
    <w:rsid w:val="00173D3A"/>
    <w:rsid w:val="0017515B"/>
    <w:rsid w:val="00175EEC"/>
    <w:rsid w:val="0017789B"/>
    <w:rsid w:val="00184097"/>
    <w:rsid w:val="001851FA"/>
    <w:rsid w:val="001864D9"/>
    <w:rsid w:val="00186787"/>
    <w:rsid w:val="00186BF5"/>
    <w:rsid w:val="00187357"/>
    <w:rsid w:val="0019050C"/>
    <w:rsid w:val="001906EB"/>
    <w:rsid w:val="00190DDE"/>
    <w:rsid w:val="00192AAB"/>
    <w:rsid w:val="00193318"/>
    <w:rsid w:val="00193495"/>
    <w:rsid w:val="00193798"/>
    <w:rsid w:val="001939E8"/>
    <w:rsid w:val="0019442A"/>
    <w:rsid w:val="001949E6"/>
    <w:rsid w:val="00194D34"/>
    <w:rsid w:val="001968B7"/>
    <w:rsid w:val="00197ACD"/>
    <w:rsid w:val="001A2B8B"/>
    <w:rsid w:val="001A3138"/>
    <w:rsid w:val="001A479E"/>
    <w:rsid w:val="001A4912"/>
    <w:rsid w:val="001A69DD"/>
    <w:rsid w:val="001A77B8"/>
    <w:rsid w:val="001B0B47"/>
    <w:rsid w:val="001B3BE2"/>
    <w:rsid w:val="001B4464"/>
    <w:rsid w:val="001B478A"/>
    <w:rsid w:val="001B4A46"/>
    <w:rsid w:val="001B50F8"/>
    <w:rsid w:val="001B5B29"/>
    <w:rsid w:val="001B60CE"/>
    <w:rsid w:val="001C12D5"/>
    <w:rsid w:val="001C22A5"/>
    <w:rsid w:val="001C2D61"/>
    <w:rsid w:val="001C3C1E"/>
    <w:rsid w:val="001C40F2"/>
    <w:rsid w:val="001C54EF"/>
    <w:rsid w:val="001D0079"/>
    <w:rsid w:val="001D0403"/>
    <w:rsid w:val="001D1168"/>
    <w:rsid w:val="001D3E85"/>
    <w:rsid w:val="001E0128"/>
    <w:rsid w:val="001E0779"/>
    <w:rsid w:val="001E1135"/>
    <w:rsid w:val="001E4518"/>
    <w:rsid w:val="001E5354"/>
    <w:rsid w:val="001E564F"/>
    <w:rsid w:val="001E7E3C"/>
    <w:rsid w:val="001F3996"/>
    <w:rsid w:val="001F3EE6"/>
    <w:rsid w:val="001F56BD"/>
    <w:rsid w:val="001F65AC"/>
    <w:rsid w:val="001F6E5F"/>
    <w:rsid w:val="0020048E"/>
    <w:rsid w:val="0020123F"/>
    <w:rsid w:val="00203565"/>
    <w:rsid w:val="00203696"/>
    <w:rsid w:val="002103B2"/>
    <w:rsid w:val="00210CB1"/>
    <w:rsid w:val="00213063"/>
    <w:rsid w:val="0021334A"/>
    <w:rsid w:val="00213457"/>
    <w:rsid w:val="002142D5"/>
    <w:rsid w:val="00215646"/>
    <w:rsid w:val="00215EC7"/>
    <w:rsid w:val="00216798"/>
    <w:rsid w:val="00217E29"/>
    <w:rsid w:val="00223FE1"/>
    <w:rsid w:val="00224E32"/>
    <w:rsid w:val="00225DA5"/>
    <w:rsid w:val="002262AE"/>
    <w:rsid w:val="00227991"/>
    <w:rsid w:val="00227AB7"/>
    <w:rsid w:val="00230953"/>
    <w:rsid w:val="00230D0B"/>
    <w:rsid w:val="00233CD2"/>
    <w:rsid w:val="0023492C"/>
    <w:rsid w:val="00235D8A"/>
    <w:rsid w:val="002363DF"/>
    <w:rsid w:val="00236C61"/>
    <w:rsid w:val="00242418"/>
    <w:rsid w:val="00242B4C"/>
    <w:rsid w:val="00242D6C"/>
    <w:rsid w:val="00243198"/>
    <w:rsid w:val="00243A65"/>
    <w:rsid w:val="00243A84"/>
    <w:rsid w:val="00245693"/>
    <w:rsid w:val="0024596B"/>
    <w:rsid w:val="002459CB"/>
    <w:rsid w:val="002509A8"/>
    <w:rsid w:val="002519F3"/>
    <w:rsid w:val="0025294A"/>
    <w:rsid w:val="00253244"/>
    <w:rsid w:val="00253DD3"/>
    <w:rsid w:val="00254989"/>
    <w:rsid w:val="00254D89"/>
    <w:rsid w:val="00255256"/>
    <w:rsid w:val="00255AD4"/>
    <w:rsid w:val="00261460"/>
    <w:rsid w:val="002615C5"/>
    <w:rsid w:val="00261796"/>
    <w:rsid w:val="00261C81"/>
    <w:rsid w:val="00263D6B"/>
    <w:rsid w:val="00264390"/>
    <w:rsid w:val="002647E9"/>
    <w:rsid w:val="00264937"/>
    <w:rsid w:val="00265725"/>
    <w:rsid w:val="00267E80"/>
    <w:rsid w:val="00273201"/>
    <w:rsid w:val="002747EB"/>
    <w:rsid w:val="00275696"/>
    <w:rsid w:val="00277372"/>
    <w:rsid w:val="00280764"/>
    <w:rsid w:val="00283D13"/>
    <w:rsid w:val="00283DC0"/>
    <w:rsid w:val="0028560A"/>
    <w:rsid w:val="00285BD7"/>
    <w:rsid w:val="00286171"/>
    <w:rsid w:val="0028758B"/>
    <w:rsid w:val="002900D2"/>
    <w:rsid w:val="00290AB6"/>
    <w:rsid w:val="00290C0E"/>
    <w:rsid w:val="00291813"/>
    <w:rsid w:val="00292C26"/>
    <w:rsid w:val="002931A6"/>
    <w:rsid w:val="00293522"/>
    <w:rsid w:val="002941B1"/>
    <w:rsid w:val="002968CB"/>
    <w:rsid w:val="00296AAD"/>
    <w:rsid w:val="0029717D"/>
    <w:rsid w:val="0029791C"/>
    <w:rsid w:val="002A073F"/>
    <w:rsid w:val="002A1379"/>
    <w:rsid w:val="002A241C"/>
    <w:rsid w:val="002A3144"/>
    <w:rsid w:val="002A41B9"/>
    <w:rsid w:val="002A4358"/>
    <w:rsid w:val="002A48A7"/>
    <w:rsid w:val="002A5165"/>
    <w:rsid w:val="002A622C"/>
    <w:rsid w:val="002A64E8"/>
    <w:rsid w:val="002A66A6"/>
    <w:rsid w:val="002B0094"/>
    <w:rsid w:val="002B0228"/>
    <w:rsid w:val="002B2B1D"/>
    <w:rsid w:val="002B30D8"/>
    <w:rsid w:val="002B320B"/>
    <w:rsid w:val="002B3702"/>
    <w:rsid w:val="002B3E00"/>
    <w:rsid w:val="002B51D5"/>
    <w:rsid w:val="002C1854"/>
    <w:rsid w:val="002C4CE0"/>
    <w:rsid w:val="002C7E63"/>
    <w:rsid w:val="002D067B"/>
    <w:rsid w:val="002D0EEA"/>
    <w:rsid w:val="002D1672"/>
    <w:rsid w:val="002D35DB"/>
    <w:rsid w:val="002D3FEF"/>
    <w:rsid w:val="002D4004"/>
    <w:rsid w:val="002D442E"/>
    <w:rsid w:val="002D5D4C"/>
    <w:rsid w:val="002E0127"/>
    <w:rsid w:val="002E14FD"/>
    <w:rsid w:val="002F0520"/>
    <w:rsid w:val="002F2162"/>
    <w:rsid w:val="002F2D32"/>
    <w:rsid w:val="002F4F5D"/>
    <w:rsid w:val="002F6F4B"/>
    <w:rsid w:val="002F7C10"/>
    <w:rsid w:val="002F7D83"/>
    <w:rsid w:val="003000CA"/>
    <w:rsid w:val="00302CD5"/>
    <w:rsid w:val="003035DB"/>
    <w:rsid w:val="003043C1"/>
    <w:rsid w:val="00305A48"/>
    <w:rsid w:val="00306D81"/>
    <w:rsid w:val="0030754C"/>
    <w:rsid w:val="00307F07"/>
    <w:rsid w:val="0031050A"/>
    <w:rsid w:val="00311166"/>
    <w:rsid w:val="00311172"/>
    <w:rsid w:val="0031391F"/>
    <w:rsid w:val="00313984"/>
    <w:rsid w:val="0031438A"/>
    <w:rsid w:val="00314E34"/>
    <w:rsid w:val="003157B2"/>
    <w:rsid w:val="00315D01"/>
    <w:rsid w:val="003167FA"/>
    <w:rsid w:val="003215E5"/>
    <w:rsid w:val="0032182E"/>
    <w:rsid w:val="00321AC0"/>
    <w:rsid w:val="00321FA1"/>
    <w:rsid w:val="00322062"/>
    <w:rsid w:val="0032260E"/>
    <w:rsid w:val="0032403C"/>
    <w:rsid w:val="00324061"/>
    <w:rsid w:val="003242D1"/>
    <w:rsid w:val="00324392"/>
    <w:rsid w:val="00325926"/>
    <w:rsid w:val="00327230"/>
    <w:rsid w:val="00331379"/>
    <w:rsid w:val="0033175C"/>
    <w:rsid w:val="003341AE"/>
    <w:rsid w:val="003341F7"/>
    <w:rsid w:val="003353ED"/>
    <w:rsid w:val="003355EC"/>
    <w:rsid w:val="00336817"/>
    <w:rsid w:val="00336826"/>
    <w:rsid w:val="00337394"/>
    <w:rsid w:val="00340D97"/>
    <w:rsid w:val="0034162D"/>
    <w:rsid w:val="0034291B"/>
    <w:rsid w:val="00342DB3"/>
    <w:rsid w:val="00343460"/>
    <w:rsid w:val="0034724B"/>
    <w:rsid w:val="00347C60"/>
    <w:rsid w:val="00351765"/>
    <w:rsid w:val="00351E48"/>
    <w:rsid w:val="00353552"/>
    <w:rsid w:val="00354EA1"/>
    <w:rsid w:val="00354FEC"/>
    <w:rsid w:val="003553A4"/>
    <w:rsid w:val="003561E1"/>
    <w:rsid w:val="003568EA"/>
    <w:rsid w:val="00357272"/>
    <w:rsid w:val="003575DF"/>
    <w:rsid w:val="003616D2"/>
    <w:rsid w:val="00362873"/>
    <w:rsid w:val="0036456F"/>
    <w:rsid w:val="0036503B"/>
    <w:rsid w:val="00365B31"/>
    <w:rsid w:val="00366020"/>
    <w:rsid w:val="00367497"/>
    <w:rsid w:val="00370334"/>
    <w:rsid w:val="00373DEF"/>
    <w:rsid w:val="003740D9"/>
    <w:rsid w:val="003778F4"/>
    <w:rsid w:val="0038015B"/>
    <w:rsid w:val="00380AA9"/>
    <w:rsid w:val="00382552"/>
    <w:rsid w:val="00383ACC"/>
    <w:rsid w:val="00383E05"/>
    <w:rsid w:val="003842E3"/>
    <w:rsid w:val="00386EC6"/>
    <w:rsid w:val="00392AC4"/>
    <w:rsid w:val="00392D07"/>
    <w:rsid w:val="00393AD1"/>
    <w:rsid w:val="00395F17"/>
    <w:rsid w:val="00396E22"/>
    <w:rsid w:val="003972C3"/>
    <w:rsid w:val="0039775E"/>
    <w:rsid w:val="00397C47"/>
    <w:rsid w:val="003A084C"/>
    <w:rsid w:val="003A0C61"/>
    <w:rsid w:val="003A12DF"/>
    <w:rsid w:val="003A157C"/>
    <w:rsid w:val="003A21B2"/>
    <w:rsid w:val="003A2D19"/>
    <w:rsid w:val="003A3D78"/>
    <w:rsid w:val="003A4A50"/>
    <w:rsid w:val="003A5F7D"/>
    <w:rsid w:val="003A6451"/>
    <w:rsid w:val="003A74E6"/>
    <w:rsid w:val="003A7591"/>
    <w:rsid w:val="003A7E10"/>
    <w:rsid w:val="003B0820"/>
    <w:rsid w:val="003B2055"/>
    <w:rsid w:val="003B2127"/>
    <w:rsid w:val="003B3CAD"/>
    <w:rsid w:val="003B4931"/>
    <w:rsid w:val="003B55FC"/>
    <w:rsid w:val="003C1DE1"/>
    <w:rsid w:val="003C29D4"/>
    <w:rsid w:val="003C3FFA"/>
    <w:rsid w:val="003C63B2"/>
    <w:rsid w:val="003C6EBD"/>
    <w:rsid w:val="003D2259"/>
    <w:rsid w:val="003D2FB1"/>
    <w:rsid w:val="003D58F1"/>
    <w:rsid w:val="003D6093"/>
    <w:rsid w:val="003D64D4"/>
    <w:rsid w:val="003D697E"/>
    <w:rsid w:val="003D6A01"/>
    <w:rsid w:val="003D746F"/>
    <w:rsid w:val="003E0EEC"/>
    <w:rsid w:val="003E12FC"/>
    <w:rsid w:val="003E1E05"/>
    <w:rsid w:val="003E1FE4"/>
    <w:rsid w:val="003E23B5"/>
    <w:rsid w:val="003E4D12"/>
    <w:rsid w:val="003E5563"/>
    <w:rsid w:val="003E5CBB"/>
    <w:rsid w:val="003E7348"/>
    <w:rsid w:val="003E7FE2"/>
    <w:rsid w:val="003F0984"/>
    <w:rsid w:val="003F2378"/>
    <w:rsid w:val="003F2D60"/>
    <w:rsid w:val="003F3930"/>
    <w:rsid w:val="003F7E7D"/>
    <w:rsid w:val="0040271E"/>
    <w:rsid w:val="00402FE5"/>
    <w:rsid w:val="00403816"/>
    <w:rsid w:val="004043CC"/>
    <w:rsid w:val="00404ECB"/>
    <w:rsid w:val="00405F18"/>
    <w:rsid w:val="0040684C"/>
    <w:rsid w:val="0040775C"/>
    <w:rsid w:val="00407835"/>
    <w:rsid w:val="00411C32"/>
    <w:rsid w:val="0041227C"/>
    <w:rsid w:val="00413127"/>
    <w:rsid w:val="00413302"/>
    <w:rsid w:val="0041339C"/>
    <w:rsid w:val="004134D1"/>
    <w:rsid w:val="00414EEB"/>
    <w:rsid w:val="0041606E"/>
    <w:rsid w:val="00416402"/>
    <w:rsid w:val="00416489"/>
    <w:rsid w:val="004168B8"/>
    <w:rsid w:val="00420C8D"/>
    <w:rsid w:val="004237A5"/>
    <w:rsid w:val="00423ADC"/>
    <w:rsid w:val="004262C3"/>
    <w:rsid w:val="00426ABB"/>
    <w:rsid w:val="00426F01"/>
    <w:rsid w:val="00427679"/>
    <w:rsid w:val="00427FCB"/>
    <w:rsid w:val="0043006A"/>
    <w:rsid w:val="004301C6"/>
    <w:rsid w:val="00430230"/>
    <w:rsid w:val="00430376"/>
    <w:rsid w:val="00432AE6"/>
    <w:rsid w:val="00433219"/>
    <w:rsid w:val="00435575"/>
    <w:rsid w:val="004420F5"/>
    <w:rsid w:val="004440CC"/>
    <w:rsid w:val="00445AB0"/>
    <w:rsid w:val="00447696"/>
    <w:rsid w:val="004535ED"/>
    <w:rsid w:val="004545E1"/>
    <w:rsid w:val="00456C32"/>
    <w:rsid w:val="0046125D"/>
    <w:rsid w:val="00465469"/>
    <w:rsid w:val="0046576F"/>
    <w:rsid w:val="004724BE"/>
    <w:rsid w:val="00472554"/>
    <w:rsid w:val="0047331A"/>
    <w:rsid w:val="0047399B"/>
    <w:rsid w:val="004754B0"/>
    <w:rsid w:val="00477F0F"/>
    <w:rsid w:val="00480B49"/>
    <w:rsid w:val="00480B53"/>
    <w:rsid w:val="00480ECD"/>
    <w:rsid w:val="00482AB1"/>
    <w:rsid w:val="0048555D"/>
    <w:rsid w:val="00486301"/>
    <w:rsid w:val="004874B3"/>
    <w:rsid w:val="004876D9"/>
    <w:rsid w:val="00491501"/>
    <w:rsid w:val="0049178F"/>
    <w:rsid w:val="004920DE"/>
    <w:rsid w:val="004927CC"/>
    <w:rsid w:val="004930A9"/>
    <w:rsid w:val="00493417"/>
    <w:rsid w:val="004947D5"/>
    <w:rsid w:val="00496128"/>
    <w:rsid w:val="00496A45"/>
    <w:rsid w:val="00496C0E"/>
    <w:rsid w:val="004A04C0"/>
    <w:rsid w:val="004A10FA"/>
    <w:rsid w:val="004A15CF"/>
    <w:rsid w:val="004A17E5"/>
    <w:rsid w:val="004A2EA2"/>
    <w:rsid w:val="004A304F"/>
    <w:rsid w:val="004A34C1"/>
    <w:rsid w:val="004A54BA"/>
    <w:rsid w:val="004A57A5"/>
    <w:rsid w:val="004A7927"/>
    <w:rsid w:val="004B0B5E"/>
    <w:rsid w:val="004B0C04"/>
    <w:rsid w:val="004B1111"/>
    <w:rsid w:val="004B2240"/>
    <w:rsid w:val="004B31E3"/>
    <w:rsid w:val="004B5044"/>
    <w:rsid w:val="004B6B23"/>
    <w:rsid w:val="004B783E"/>
    <w:rsid w:val="004B7F9B"/>
    <w:rsid w:val="004C1BC1"/>
    <w:rsid w:val="004C4BB9"/>
    <w:rsid w:val="004C64C5"/>
    <w:rsid w:val="004C7A7D"/>
    <w:rsid w:val="004D0898"/>
    <w:rsid w:val="004D2B02"/>
    <w:rsid w:val="004D48D5"/>
    <w:rsid w:val="004D58B9"/>
    <w:rsid w:val="004D789D"/>
    <w:rsid w:val="004E18CD"/>
    <w:rsid w:val="004E1EAD"/>
    <w:rsid w:val="004E51EF"/>
    <w:rsid w:val="004E5ADD"/>
    <w:rsid w:val="004E5AEC"/>
    <w:rsid w:val="004E5B8F"/>
    <w:rsid w:val="004F134A"/>
    <w:rsid w:val="004F1A9E"/>
    <w:rsid w:val="004F232C"/>
    <w:rsid w:val="004F257D"/>
    <w:rsid w:val="004F6E3D"/>
    <w:rsid w:val="004F7810"/>
    <w:rsid w:val="004F7863"/>
    <w:rsid w:val="0050067E"/>
    <w:rsid w:val="005030A5"/>
    <w:rsid w:val="00503A17"/>
    <w:rsid w:val="00503F55"/>
    <w:rsid w:val="00504D64"/>
    <w:rsid w:val="00505CB9"/>
    <w:rsid w:val="00505CD2"/>
    <w:rsid w:val="00506D33"/>
    <w:rsid w:val="00507BA4"/>
    <w:rsid w:val="00511FD8"/>
    <w:rsid w:val="0051230D"/>
    <w:rsid w:val="0051257E"/>
    <w:rsid w:val="005153C4"/>
    <w:rsid w:val="005168D6"/>
    <w:rsid w:val="00517A5F"/>
    <w:rsid w:val="00520DF5"/>
    <w:rsid w:val="00520F6C"/>
    <w:rsid w:val="00521ADD"/>
    <w:rsid w:val="00523574"/>
    <w:rsid w:val="005250B6"/>
    <w:rsid w:val="00525FE8"/>
    <w:rsid w:val="00526311"/>
    <w:rsid w:val="005263F5"/>
    <w:rsid w:val="00530E79"/>
    <w:rsid w:val="005315F7"/>
    <w:rsid w:val="0053226D"/>
    <w:rsid w:val="00532819"/>
    <w:rsid w:val="00533B54"/>
    <w:rsid w:val="00534981"/>
    <w:rsid w:val="00534CF0"/>
    <w:rsid w:val="00534D0E"/>
    <w:rsid w:val="00536FC7"/>
    <w:rsid w:val="00537AB3"/>
    <w:rsid w:val="00537DF4"/>
    <w:rsid w:val="00542CA1"/>
    <w:rsid w:val="005441BE"/>
    <w:rsid w:val="005444F1"/>
    <w:rsid w:val="005462E0"/>
    <w:rsid w:val="00546C9E"/>
    <w:rsid w:val="00546D67"/>
    <w:rsid w:val="00547469"/>
    <w:rsid w:val="00547C48"/>
    <w:rsid w:val="00547C64"/>
    <w:rsid w:val="00550BFD"/>
    <w:rsid w:val="005514C4"/>
    <w:rsid w:val="0055238A"/>
    <w:rsid w:val="005556BF"/>
    <w:rsid w:val="00555CD1"/>
    <w:rsid w:val="00557B6D"/>
    <w:rsid w:val="00561B14"/>
    <w:rsid w:val="00561CDC"/>
    <w:rsid w:val="00562308"/>
    <w:rsid w:val="00563499"/>
    <w:rsid w:val="005645D6"/>
    <w:rsid w:val="00564604"/>
    <w:rsid w:val="005670EA"/>
    <w:rsid w:val="005671C3"/>
    <w:rsid w:val="00567A33"/>
    <w:rsid w:val="00567F97"/>
    <w:rsid w:val="00570126"/>
    <w:rsid w:val="00570C8A"/>
    <w:rsid w:val="00570FFD"/>
    <w:rsid w:val="00574C9C"/>
    <w:rsid w:val="00577676"/>
    <w:rsid w:val="00577B91"/>
    <w:rsid w:val="00580619"/>
    <w:rsid w:val="0058076E"/>
    <w:rsid w:val="005812AB"/>
    <w:rsid w:val="00581A5F"/>
    <w:rsid w:val="00581A90"/>
    <w:rsid w:val="005833A6"/>
    <w:rsid w:val="00583581"/>
    <w:rsid w:val="005868C9"/>
    <w:rsid w:val="00586B75"/>
    <w:rsid w:val="00587E38"/>
    <w:rsid w:val="0059590F"/>
    <w:rsid w:val="0059772D"/>
    <w:rsid w:val="00597884"/>
    <w:rsid w:val="005A0CE0"/>
    <w:rsid w:val="005A161B"/>
    <w:rsid w:val="005A1D49"/>
    <w:rsid w:val="005A22AD"/>
    <w:rsid w:val="005A3629"/>
    <w:rsid w:val="005A3ABC"/>
    <w:rsid w:val="005A3B53"/>
    <w:rsid w:val="005A7EE7"/>
    <w:rsid w:val="005B21CE"/>
    <w:rsid w:val="005B2F88"/>
    <w:rsid w:val="005B45DA"/>
    <w:rsid w:val="005B4896"/>
    <w:rsid w:val="005B6607"/>
    <w:rsid w:val="005B73A9"/>
    <w:rsid w:val="005B7481"/>
    <w:rsid w:val="005B7AC5"/>
    <w:rsid w:val="005C0137"/>
    <w:rsid w:val="005C3040"/>
    <w:rsid w:val="005C643A"/>
    <w:rsid w:val="005D0EBB"/>
    <w:rsid w:val="005D1162"/>
    <w:rsid w:val="005D2105"/>
    <w:rsid w:val="005D6A05"/>
    <w:rsid w:val="005D74CB"/>
    <w:rsid w:val="005D77A5"/>
    <w:rsid w:val="005D78AE"/>
    <w:rsid w:val="005E1205"/>
    <w:rsid w:val="005E16D2"/>
    <w:rsid w:val="005E2CBF"/>
    <w:rsid w:val="005E2F4D"/>
    <w:rsid w:val="005E39FE"/>
    <w:rsid w:val="005E3EB1"/>
    <w:rsid w:val="005E47EA"/>
    <w:rsid w:val="005E698A"/>
    <w:rsid w:val="005E6DC5"/>
    <w:rsid w:val="005E7CD0"/>
    <w:rsid w:val="005F26AB"/>
    <w:rsid w:val="005F29B3"/>
    <w:rsid w:val="005F3755"/>
    <w:rsid w:val="005F478F"/>
    <w:rsid w:val="005F4C6E"/>
    <w:rsid w:val="005F53DC"/>
    <w:rsid w:val="005F6EBC"/>
    <w:rsid w:val="005F73CF"/>
    <w:rsid w:val="006002B9"/>
    <w:rsid w:val="00601CDC"/>
    <w:rsid w:val="00602B60"/>
    <w:rsid w:val="00602B7C"/>
    <w:rsid w:val="0060302D"/>
    <w:rsid w:val="006044D1"/>
    <w:rsid w:val="0060625D"/>
    <w:rsid w:val="006064DE"/>
    <w:rsid w:val="00606860"/>
    <w:rsid w:val="00606896"/>
    <w:rsid w:val="00606C1D"/>
    <w:rsid w:val="006071BC"/>
    <w:rsid w:val="00607E2E"/>
    <w:rsid w:val="0061097F"/>
    <w:rsid w:val="00611584"/>
    <w:rsid w:val="00612707"/>
    <w:rsid w:val="00612E22"/>
    <w:rsid w:val="00613521"/>
    <w:rsid w:val="00614DE4"/>
    <w:rsid w:val="00617022"/>
    <w:rsid w:val="006207CD"/>
    <w:rsid w:val="00620B56"/>
    <w:rsid w:val="00620F55"/>
    <w:rsid w:val="00624798"/>
    <w:rsid w:val="00624A3B"/>
    <w:rsid w:val="00625958"/>
    <w:rsid w:val="0062667A"/>
    <w:rsid w:val="00627B1F"/>
    <w:rsid w:val="006326FD"/>
    <w:rsid w:val="00633909"/>
    <w:rsid w:val="0063436E"/>
    <w:rsid w:val="0063558B"/>
    <w:rsid w:val="006412E5"/>
    <w:rsid w:val="0064147F"/>
    <w:rsid w:val="00641A61"/>
    <w:rsid w:val="00642F76"/>
    <w:rsid w:val="00643EFD"/>
    <w:rsid w:val="0064467A"/>
    <w:rsid w:val="00644B3A"/>
    <w:rsid w:val="00644B96"/>
    <w:rsid w:val="00645161"/>
    <w:rsid w:val="00646AC9"/>
    <w:rsid w:val="0065163B"/>
    <w:rsid w:val="00651965"/>
    <w:rsid w:val="006537BC"/>
    <w:rsid w:val="0065413B"/>
    <w:rsid w:val="00655D35"/>
    <w:rsid w:val="006565E2"/>
    <w:rsid w:val="006603AD"/>
    <w:rsid w:val="006609AC"/>
    <w:rsid w:val="00660F99"/>
    <w:rsid w:val="006629F3"/>
    <w:rsid w:val="006635C7"/>
    <w:rsid w:val="00664F15"/>
    <w:rsid w:val="00666787"/>
    <w:rsid w:val="006669BA"/>
    <w:rsid w:val="00666AA0"/>
    <w:rsid w:val="00666BBC"/>
    <w:rsid w:val="006671F4"/>
    <w:rsid w:val="00673937"/>
    <w:rsid w:val="00675EA2"/>
    <w:rsid w:val="00680117"/>
    <w:rsid w:val="006817EA"/>
    <w:rsid w:val="00683979"/>
    <w:rsid w:val="006844A1"/>
    <w:rsid w:val="00685559"/>
    <w:rsid w:val="00686805"/>
    <w:rsid w:val="00686CE7"/>
    <w:rsid w:val="00687499"/>
    <w:rsid w:val="00691251"/>
    <w:rsid w:val="00692678"/>
    <w:rsid w:val="00695684"/>
    <w:rsid w:val="00695DB1"/>
    <w:rsid w:val="00697173"/>
    <w:rsid w:val="006971EB"/>
    <w:rsid w:val="00697C3C"/>
    <w:rsid w:val="006A1CD2"/>
    <w:rsid w:val="006A1E5A"/>
    <w:rsid w:val="006A34C9"/>
    <w:rsid w:val="006A421E"/>
    <w:rsid w:val="006A450C"/>
    <w:rsid w:val="006A4B1B"/>
    <w:rsid w:val="006A58CC"/>
    <w:rsid w:val="006A5BAA"/>
    <w:rsid w:val="006A5D3F"/>
    <w:rsid w:val="006A5E74"/>
    <w:rsid w:val="006B0381"/>
    <w:rsid w:val="006B0F55"/>
    <w:rsid w:val="006B3332"/>
    <w:rsid w:val="006B50FF"/>
    <w:rsid w:val="006B564F"/>
    <w:rsid w:val="006C05F0"/>
    <w:rsid w:val="006C128E"/>
    <w:rsid w:val="006C2CE1"/>
    <w:rsid w:val="006C2F57"/>
    <w:rsid w:val="006C33D7"/>
    <w:rsid w:val="006C3629"/>
    <w:rsid w:val="006C4D55"/>
    <w:rsid w:val="006C5156"/>
    <w:rsid w:val="006C6090"/>
    <w:rsid w:val="006C73B9"/>
    <w:rsid w:val="006D048A"/>
    <w:rsid w:val="006D1413"/>
    <w:rsid w:val="006D1862"/>
    <w:rsid w:val="006D3BB0"/>
    <w:rsid w:val="006D5AF3"/>
    <w:rsid w:val="006E196C"/>
    <w:rsid w:val="006E2FD9"/>
    <w:rsid w:val="006E32BD"/>
    <w:rsid w:val="006E51B9"/>
    <w:rsid w:val="006E556B"/>
    <w:rsid w:val="006E5E7E"/>
    <w:rsid w:val="006E74B0"/>
    <w:rsid w:val="006F0EAC"/>
    <w:rsid w:val="006F1F88"/>
    <w:rsid w:val="006F42C9"/>
    <w:rsid w:val="006F4A11"/>
    <w:rsid w:val="006F550E"/>
    <w:rsid w:val="006F57F8"/>
    <w:rsid w:val="006F5BD6"/>
    <w:rsid w:val="006F6196"/>
    <w:rsid w:val="00700D96"/>
    <w:rsid w:val="00701F02"/>
    <w:rsid w:val="00703183"/>
    <w:rsid w:val="00704035"/>
    <w:rsid w:val="0070471F"/>
    <w:rsid w:val="00704B54"/>
    <w:rsid w:val="00704F5D"/>
    <w:rsid w:val="00704FEF"/>
    <w:rsid w:val="007050DD"/>
    <w:rsid w:val="00706D85"/>
    <w:rsid w:val="00707181"/>
    <w:rsid w:val="00710815"/>
    <w:rsid w:val="00711C7B"/>
    <w:rsid w:val="00712DC7"/>
    <w:rsid w:val="007131A8"/>
    <w:rsid w:val="007143E0"/>
    <w:rsid w:val="00715845"/>
    <w:rsid w:val="00715D49"/>
    <w:rsid w:val="00715E37"/>
    <w:rsid w:val="00715E9E"/>
    <w:rsid w:val="00721192"/>
    <w:rsid w:val="007242C0"/>
    <w:rsid w:val="007254B1"/>
    <w:rsid w:val="007258A3"/>
    <w:rsid w:val="0072602C"/>
    <w:rsid w:val="0073033D"/>
    <w:rsid w:val="007339D9"/>
    <w:rsid w:val="0073413E"/>
    <w:rsid w:val="00734324"/>
    <w:rsid w:val="0073479E"/>
    <w:rsid w:val="00734DDC"/>
    <w:rsid w:val="007358EF"/>
    <w:rsid w:val="00735CB4"/>
    <w:rsid w:val="00736114"/>
    <w:rsid w:val="007368FC"/>
    <w:rsid w:val="00736A67"/>
    <w:rsid w:val="0074030F"/>
    <w:rsid w:val="0074099C"/>
    <w:rsid w:val="00740FD7"/>
    <w:rsid w:val="007448D5"/>
    <w:rsid w:val="00746BA1"/>
    <w:rsid w:val="00751D26"/>
    <w:rsid w:val="0075381F"/>
    <w:rsid w:val="007549FB"/>
    <w:rsid w:val="00755B02"/>
    <w:rsid w:val="00755CD2"/>
    <w:rsid w:val="00755E58"/>
    <w:rsid w:val="00755EF6"/>
    <w:rsid w:val="00757355"/>
    <w:rsid w:val="007575A6"/>
    <w:rsid w:val="00760994"/>
    <w:rsid w:val="00762144"/>
    <w:rsid w:val="00764A0A"/>
    <w:rsid w:val="00765106"/>
    <w:rsid w:val="0076721D"/>
    <w:rsid w:val="00767846"/>
    <w:rsid w:val="00770124"/>
    <w:rsid w:val="00770643"/>
    <w:rsid w:val="00774F88"/>
    <w:rsid w:val="007762D0"/>
    <w:rsid w:val="007763B0"/>
    <w:rsid w:val="00776F74"/>
    <w:rsid w:val="007819B7"/>
    <w:rsid w:val="00782536"/>
    <w:rsid w:val="007841BF"/>
    <w:rsid w:val="00784DEE"/>
    <w:rsid w:val="00787428"/>
    <w:rsid w:val="00787EC4"/>
    <w:rsid w:val="007932DE"/>
    <w:rsid w:val="00794058"/>
    <w:rsid w:val="00794518"/>
    <w:rsid w:val="007A00B4"/>
    <w:rsid w:val="007A1305"/>
    <w:rsid w:val="007A4D01"/>
    <w:rsid w:val="007A7177"/>
    <w:rsid w:val="007A7330"/>
    <w:rsid w:val="007A7EED"/>
    <w:rsid w:val="007A7F84"/>
    <w:rsid w:val="007B1255"/>
    <w:rsid w:val="007B1AC0"/>
    <w:rsid w:val="007B2391"/>
    <w:rsid w:val="007B2E5A"/>
    <w:rsid w:val="007B30B7"/>
    <w:rsid w:val="007B3CD3"/>
    <w:rsid w:val="007B444B"/>
    <w:rsid w:val="007B6958"/>
    <w:rsid w:val="007B6BD3"/>
    <w:rsid w:val="007C0213"/>
    <w:rsid w:val="007C0D36"/>
    <w:rsid w:val="007C1DA3"/>
    <w:rsid w:val="007C326A"/>
    <w:rsid w:val="007C3305"/>
    <w:rsid w:val="007C3A06"/>
    <w:rsid w:val="007C5504"/>
    <w:rsid w:val="007C5863"/>
    <w:rsid w:val="007C680F"/>
    <w:rsid w:val="007C78C9"/>
    <w:rsid w:val="007D0000"/>
    <w:rsid w:val="007D0357"/>
    <w:rsid w:val="007D086C"/>
    <w:rsid w:val="007D1F72"/>
    <w:rsid w:val="007D24B3"/>
    <w:rsid w:val="007D33B5"/>
    <w:rsid w:val="007D3769"/>
    <w:rsid w:val="007D422C"/>
    <w:rsid w:val="007D5251"/>
    <w:rsid w:val="007D574A"/>
    <w:rsid w:val="007D6C4A"/>
    <w:rsid w:val="007E0073"/>
    <w:rsid w:val="007E0789"/>
    <w:rsid w:val="007E220A"/>
    <w:rsid w:val="007E25D2"/>
    <w:rsid w:val="007E3AC4"/>
    <w:rsid w:val="007E449D"/>
    <w:rsid w:val="007E46B1"/>
    <w:rsid w:val="007E78AB"/>
    <w:rsid w:val="007F08AE"/>
    <w:rsid w:val="007F256B"/>
    <w:rsid w:val="007F25A7"/>
    <w:rsid w:val="007F26A2"/>
    <w:rsid w:val="007F2789"/>
    <w:rsid w:val="007F2FD3"/>
    <w:rsid w:val="007F43FD"/>
    <w:rsid w:val="007F47AC"/>
    <w:rsid w:val="007F48EB"/>
    <w:rsid w:val="007F4C67"/>
    <w:rsid w:val="008001CB"/>
    <w:rsid w:val="0080063F"/>
    <w:rsid w:val="00802DEA"/>
    <w:rsid w:val="008037D6"/>
    <w:rsid w:val="0080623B"/>
    <w:rsid w:val="0081170F"/>
    <w:rsid w:val="008118A7"/>
    <w:rsid w:val="00812166"/>
    <w:rsid w:val="00812802"/>
    <w:rsid w:val="0081362F"/>
    <w:rsid w:val="008147B8"/>
    <w:rsid w:val="00815ABD"/>
    <w:rsid w:val="00815CF6"/>
    <w:rsid w:val="00816653"/>
    <w:rsid w:val="008169C3"/>
    <w:rsid w:val="00816BED"/>
    <w:rsid w:val="00817933"/>
    <w:rsid w:val="008205BB"/>
    <w:rsid w:val="00820CCA"/>
    <w:rsid w:val="00822568"/>
    <w:rsid w:val="0082286E"/>
    <w:rsid w:val="0082375E"/>
    <w:rsid w:val="008251D5"/>
    <w:rsid w:val="00826660"/>
    <w:rsid w:val="00827ACF"/>
    <w:rsid w:val="008311BF"/>
    <w:rsid w:val="00832D4F"/>
    <w:rsid w:val="00834FA4"/>
    <w:rsid w:val="00836D62"/>
    <w:rsid w:val="0083721C"/>
    <w:rsid w:val="00837CA4"/>
    <w:rsid w:val="008410DB"/>
    <w:rsid w:val="00841D1D"/>
    <w:rsid w:val="00842905"/>
    <w:rsid w:val="00842A44"/>
    <w:rsid w:val="00843493"/>
    <w:rsid w:val="00843E3B"/>
    <w:rsid w:val="00845830"/>
    <w:rsid w:val="0084591A"/>
    <w:rsid w:val="00845A39"/>
    <w:rsid w:val="00845D54"/>
    <w:rsid w:val="00845EDE"/>
    <w:rsid w:val="00846A6E"/>
    <w:rsid w:val="008471C3"/>
    <w:rsid w:val="00852A4B"/>
    <w:rsid w:val="00852F67"/>
    <w:rsid w:val="00853E81"/>
    <w:rsid w:val="008549C4"/>
    <w:rsid w:val="00855BD2"/>
    <w:rsid w:val="00857067"/>
    <w:rsid w:val="008610E7"/>
    <w:rsid w:val="008612E6"/>
    <w:rsid w:val="00861A23"/>
    <w:rsid w:val="00861ACD"/>
    <w:rsid w:val="00861C7A"/>
    <w:rsid w:val="008626DE"/>
    <w:rsid w:val="00862840"/>
    <w:rsid w:val="008644B1"/>
    <w:rsid w:val="00867905"/>
    <w:rsid w:val="00871D3A"/>
    <w:rsid w:val="00872C6A"/>
    <w:rsid w:val="00872E42"/>
    <w:rsid w:val="0087331D"/>
    <w:rsid w:val="008749E6"/>
    <w:rsid w:val="00876A78"/>
    <w:rsid w:val="008776F7"/>
    <w:rsid w:val="00877F03"/>
    <w:rsid w:val="008816A8"/>
    <w:rsid w:val="00883A79"/>
    <w:rsid w:val="0088688A"/>
    <w:rsid w:val="00886901"/>
    <w:rsid w:val="00887378"/>
    <w:rsid w:val="00887C92"/>
    <w:rsid w:val="00887EE8"/>
    <w:rsid w:val="008914CC"/>
    <w:rsid w:val="00891946"/>
    <w:rsid w:val="00891CB7"/>
    <w:rsid w:val="00891F8F"/>
    <w:rsid w:val="00892128"/>
    <w:rsid w:val="0089315E"/>
    <w:rsid w:val="00893D18"/>
    <w:rsid w:val="0089654E"/>
    <w:rsid w:val="0089672B"/>
    <w:rsid w:val="00897B28"/>
    <w:rsid w:val="008A062E"/>
    <w:rsid w:val="008A1902"/>
    <w:rsid w:val="008A3F32"/>
    <w:rsid w:val="008A6136"/>
    <w:rsid w:val="008B0F04"/>
    <w:rsid w:val="008B1AAF"/>
    <w:rsid w:val="008B2297"/>
    <w:rsid w:val="008B61C9"/>
    <w:rsid w:val="008B6AA7"/>
    <w:rsid w:val="008B6F16"/>
    <w:rsid w:val="008C0FFE"/>
    <w:rsid w:val="008C112C"/>
    <w:rsid w:val="008C3451"/>
    <w:rsid w:val="008C3709"/>
    <w:rsid w:val="008C7311"/>
    <w:rsid w:val="008D30FF"/>
    <w:rsid w:val="008D4D46"/>
    <w:rsid w:val="008D5A7F"/>
    <w:rsid w:val="008D5C45"/>
    <w:rsid w:val="008E1C41"/>
    <w:rsid w:val="008E2E66"/>
    <w:rsid w:val="008E4176"/>
    <w:rsid w:val="008E4D73"/>
    <w:rsid w:val="008E6178"/>
    <w:rsid w:val="008E7333"/>
    <w:rsid w:val="008E7C0D"/>
    <w:rsid w:val="008F0535"/>
    <w:rsid w:val="008F12D8"/>
    <w:rsid w:val="008F1ADC"/>
    <w:rsid w:val="008F1CA6"/>
    <w:rsid w:val="008F3DAB"/>
    <w:rsid w:val="008F5522"/>
    <w:rsid w:val="008F5ED3"/>
    <w:rsid w:val="008F68FA"/>
    <w:rsid w:val="008F7162"/>
    <w:rsid w:val="0090061E"/>
    <w:rsid w:val="009025CA"/>
    <w:rsid w:val="009031B6"/>
    <w:rsid w:val="00904A19"/>
    <w:rsid w:val="009050BB"/>
    <w:rsid w:val="009052D4"/>
    <w:rsid w:val="009066E2"/>
    <w:rsid w:val="00906D82"/>
    <w:rsid w:val="00910C74"/>
    <w:rsid w:val="00910EFE"/>
    <w:rsid w:val="00911792"/>
    <w:rsid w:val="0091380A"/>
    <w:rsid w:val="009149B3"/>
    <w:rsid w:val="0092087C"/>
    <w:rsid w:val="009236BC"/>
    <w:rsid w:val="0092389D"/>
    <w:rsid w:val="00924730"/>
    <w:rsid w:val="00927BC0"/>
    <w:rsid w:val="00927F2D"/>
    <w:rsid w:val="00927FDB"/>
    <w:rsid w:val="0093252D"/>
    <w:rsid w:val="009356AE"/>
    <w:rsid w:val="00935ECD"/>
    <w:rsid w:val="00936143"/>
    <w:rsid w:val="009411D1"/>
    <w:rsid w:val="00942534"/>
    <w:rsid w:val="00942C9A"/>
    <w:rsid w:val="00943461"/>
    <w:rsid w:val="00943AEA"/>
    <w:rsid w:val="00944C2D"/>
    <w:rsid w:val="00946149"/>
    <w:rsid w:val="009473F7"/>
    <w:rsid w:val="00951699"/>
    <w:rsid w:val="00951ED6"/>
    <w:rsid w:val="00953FCB"/>
    <w:rsid w:val="00954AC9"/>
    <w:rsid w:val="00956849"/>
    <w:rsid w:val="0095704C"/>
    <w:rsid w:val="009579FF"/>
    <w:rsid w:val="009603A2"/>
    <w:rsid w:val="00960EED"/>
    <w:rsid w:val="009637C7"/>
    <w:rsid w:val="00964351"/>
    <w:rsid w:val="00965EA2"/>
    <w:rsid w:val="00970453"/>
    <w:rsid w:val="009709CD"/>
    <w:rsid w:val="00970A25"/>
    <w:rsid w:val="00970DE4"/>
    <w:rsid w:val="00971C7B"/>
    <w:rsid w:val="009741C3"/>
    <w:rsid w:val="00974B0F"/>
    <w:rsid w:val="00974BCA"/>
    <w:rsid w:val="00975335"/>
    <w:rsid w:val="00976B04"/>
    <w:rsid w:val="00982161"/>
    <w:rsid w:val="009826B0"/>
    <w:rsid w:val="00982821"/>
    <w:rsid w:val="00982B73"/>
    <w:rsid w:val="00982DEB"/>
    <w:rsid w:val="009833F0"/>
    <w:rsid w:val="0098420F"/>
    <w:rsid w:val="00985C81"/>
    <w:rsid w:val="00985DAE"/>
    <w:rsid w:val="00986A05"/>
    <w:rsid w:val="00986C4D"/>
    <w:rsid w:val="0098789B"/>
    <w:rsid w:val="00987B5D"/>
    <w:rsid w:val="00987DB5"/>
    <w:rsid w:val="00991514"/>
    <w:rsid w:val="009950D7"/>
    <w:rsid w:val="00996DAA"/>
    <w:rsid w:val="009A08D2"/>
    <w:rsid w:val="009A0DD4"/>
    <w:rsid w:val="009A1781"/>
    <w:rsid w:val="009A18E2"/>
    <w:rsid w:val="009A1A52"/>
    <w:rsid w:val="009A1DCE"/>
    <w:rsid w:val="009A3EC4"/>
    <w:rsid w:val="009A4C43"/>
    <w:rsid w:val="009A6772"/>
    <w:rsid w:val="009A6ED4"/>
    <w:rsid w:val="009A6FBE"/>
    <w:rsid w:val="009A7167"/>
    <w:rsid w:val="009B0717"/>
    <w:rsid w:val="009B0B4C"/>
    <w:rsid w:val="009B243E"/>
    <w:rsid w:val="009B2BD2"/>
    <w:rsid w:val="009B3029"/>
    <w:rsid w:val="009B4D8F"/>
    <w:rsid w:val="009B594D"/>
    <w:rsid w:val="009B6616"/>
    <w:rsid w:val="009B7031"/>
    <w:rsid w:val="009B799C"/>
    <w:rsid w:val="009C06E6"/>
    <w:rsid w:val="009C1DC3"/>
    <w:rsid w:val="009C1E53"/>
    <w:rsid w:val="009C24F7"/>
    <w:rsid w:val="009C3CD4"/>
    <w:rsid w:val="009C5560"/>
    <w:rsid w:val="009C6C00"/>
    <w:rsid w:val="009C7188"/>
    <w:rsid w:val="009D112A"/>
    <w:rsid w:val="009E0682"/>
    <w:rsid w:val="009E62D3"/>
    <w:rsid w:val="009E75B5"/>
    <w:rsid w:val="009E7DAF"/>
    <w:rsid w:val="009E7E9A"/>
    <w:rsid w:val="009F1B59"/>
    <w:rsid w:val="009F2220"/>
    <w:rsid w:val="009F2FC2"/>
    <w:rsid w:val="009F4A6F"/>
    <w:rsid w:val="009F5F3E"/>
    <w:rsid w:val="009F62BE"/>
    <w:rsid w:val="009F63EA"/>
    <w:rsid w:val="009F715F"/>
    <w:rsid w:val="009F7264"/>
    <w:rsid w:val="00A01A7F"/>
    <w:rsid w:val="00A01AC0"/>
    <w:rsid w:val="00A01C64"/>
    <w:rsid w:val="00A03F13"/>
    <w:rsid w:val="00A10AEA"/>
    <w:rsid w:val="00A1299A"/>
    <w:rsid w:val="00A1349F"/>
    <w:rsid w:val="00A137F9"/>
    <w:rsid w:val="00A175BA"/>
    <w:rsid w:val="00A21BD9"/>
    <w:rsid w:val="00A24C90"/>
    <w:rsid w:val="00A24FA2"/>
    <w:rsid w:val="00A25B35"/>
    <w:rsid w:val="00A3004B"/>
    <w:rsid w:val="00A32CEC"/>
    <w:rsid w:val="00A32D1C"/>
    <w:rsid w:val="00A33D1A"/>
    <w:rsid w:val="00A347C9"/>
    <w:rsid w:val="00A355FE"/>
    <w:rsid w:val="00A37F0A"/>
    <w:rsid w:val="00A4117C"/>
    <w:rsid w:val="00A4183C"/>
    <w:rsid w:val="00A43928"/>
    <w:rsid w:val="00A4411D"/>
    <w:rsid w:val="00A443E0"/>
    <w:rsid w:val="00A457E0"/>
    <w:rsid w:val="00A4699E"/>
    <w:rsid w:val="00A46A34"/>
    <w:rsid w:val="00A46F0C"/>
    <w:rsid w:val="00A47A2D"/>
    <w:rsid w:val="00A50184"/>
    <w:rsid w:val="00A50EFA"/>
    <w:rsid w:val="00A519C9"/>
    <w:rsid w:val="00A51D61"/>
    <w:rsid w:val="00A524B0"/>
    <w:rsid w:val="00A54BDB"/>
    <w:rsid w:val="00A55151"/>
    <w:rsid w:val="00A55D99"/>
    <w:rsid w:val="00A569FF"/>
    <w:rsid w:val="00A57458"/>
    <w:rsid w:val="00A61942"/>
    <w:rsid w:val="00A622A0"/>
    <w:rsid w:val="00A6254F"/>
    <w:rsid w:val="00A633B0"/>
    <w:rsid w:val="00A63769"/>
    <w:rsid w:val="00A642B9"/>
    <w:rsid w:val="00A6765E"/>
    <w:rsid w:val="00A704B4"/>
    <w:rsid w:val="00A70A55"/>
    <w:rsid w:val="00A729BD"/>
    <w:rsid w:val="00A75649"/>
    <w:rsid w:val="00A76336"/>
    <w:rsid w:val="00A80041"/>
    <w:rsid w:val="00A805A2"/>
    <w:rsid w:val="00A813FD"/>
    <w:rsid w:val="00A81A7B"/>
    <w:rsid w:val="00A81E32"/>
    <w:rsid w:val="00A82781"/>
    <w:rsid w:val="00A842AD"/>
    <w:rsid w:val="00A84DC4"/>
    <w:rsid w:val="00A850DD"/>
    <w:rsid w:val="00A86063"/>
    <w:rsid w:val="00A863A9"/>
    <w:rsid w:val="00A86C95"/>
    <w:rsid w:val="00A86F31"/>
    <w:rsid w:val="00A87CC9"/>
    <w:rsid w:val="00A905D7"/>
    <w:rsid w:val="00A915E0"/>
    <w:rsid w:val="00A9194A"/>
    <w:rsid w:val="00A91C2D"/>
    <w:rsid w:val="00A91FA4"/>
    <w:rsid w:val="00A925FE"/>
    <w:rsid w:val="00A93742"/>
    <w:rsid w:val="00A94649"/>
    <w:rsid w:val="00A96452"/>
    <w:rsid w:val="00A973F3"/>
    <w:rsid w:val="00A9745E"/>
    <w:rsid w:val="00A97BA4"/>
    <w:rsid w:val="00AA05AC"/>
    <w:rsid w:val="00AA0982"/>
    <w:rsid w:val="00AA0E0E"/>
    <w:rsid w:val="00AA2D59"/>
    <w:rsid w:val="00AA3F6A"/>
    <w:rsid w:val="00AA42F0"/>
    <w:rsid w:val="00AA4D9D"/>
    <w:rsid w:val="00AA537D"/>
    <w:rsid w:val="00AA6945"/>
    <w:rsid w:val="00AA781A"/>
    <w:rsid w:val="00AB0AC3"/>
    <w:rsid w:val="00AB1A9A"/>
    <w:rsid w:val="00AB2228"/>
    <w:rsid w:val="00AB3C72"/>
    <w:rsid w:val="00AB60AB"/>
    <w:rsid w:val="00AC142D"/>
    <w:rsid w:val="00AC1EBD"/>
    <w:rsid w:val="00AC2233"/>
    <w:rsid w:val="00AC24EA"/>
    <w:rsid w:val="00AC51A0"/>
    <w:rsid w:val="00AC6191"/>
    <w:rsid w:val="00AC7E1F"/>
    <w:rsid w:val="00AD08C9"/>
    <w:rsid w:val="00AD144A"/>
    <w:rsid w:val="00AD20CC"/>
    <w:rsid w:val="00AD2497"/>
    <w:rsid w:val="00AD26C8"/>
    <w:rsid w:val="00AD3064"/>
    <w:rsid w:val="00AD4014"/>
    <w:rsid w:val="00AD48C6"/>
    <w:rsid w:val="00AD5D2E"/>
    <w:rsid w:val="00AD6D72"/>
    <w:rsid w:val="00AD77FB"/>
    <w:rsid w:val="00AE0322"/>
    <w:rsid w:val="00AE0A9B"/>
    <w:rsid w:val="00AE3473"/>
    <w:rsid w:val="00AE35AB"/>
    <w:rsid w:val="00AE65C1"/>
    <w:rsid w:val="00AE69AF"/>
    <w:rsid w:val="00AE7164"/>
    <w:rsid w:val="00AE7E03"/>
    <w:rsid w:val="00AF0EA8"/>
    <w:rsid w:val="00AF1A2B"/>
    <w:rsid w:val="00AF2B90"/>
    <w:rsid w:val="00AF41FB"/>
    <w:rsid w:val="00AF4B2A"/>
    <w:rsid w:val="00AF640A"/>
    <w:rsid w:val="00AF786A"/>
    <w:rsid w:val="00AF7CC1"/>
    <w:rsid w:val="00B018C0"/>
    <w:rsid w:val="00B02AD8"/>
    <w:rsid w:val="00B03597"/>
    <w:rsid w:val="00B04BC3"/>
    <w:rsid w:val="00B053F2"/>
    <w:rsid w:val="00B0598A"/>
    <w:rsid w:val="00B05BCA"/>
    <w:rsid w:val="00B0654B"/>
    <w:rsid w:val="00B06B52"/>
    <w:rsid w:val="00B06DB7"/>
    <w:rsid w:val="00B06FFA"/>
    <w:rsid w:val="00B0727E"/>
    <w:rsid w:val="00B07C28"/>
    <w:rsid w:val="00B11734"/>
    <w:rsid w:val="00B11A81"/>
    <w:rsid w:val="00B13FB1"/>
    <w:rsid w:val="00B1723A"/>
    <w:rsid w:val="00B17464"/>
    <w:rsid w:val="00B176C4"/>
    <w:rsid w:val="00B20742"/>
    <w:rsid w:val="00B20CD7"/>
    <w:rsid w:val="00B20D7D"/>
    <w:rsid w:val="00B21EC6"/>
    <w:rsid w:val="00B225D7"/>
    <w:rsid w:val="00B22B24"/>
    <w:rsid w:val="00B23017"/>
    <w:rsid w:val="00B2375D"/>
    <w:rsid w:val="00B2625E"/>
    <w:rsid w:val="00B26E75"/>
    <w:rsid w:val="00B30048"/>
    <w:rsid w:val="00B31579"/>
    <w:rsid w:val="00B31880"/>
    <w:rsid w:val="00B334D4"/>
    <w:rsid w:val="00B33842"/>
    <w:rsid w:val="00B33BE2"/>
    <w:rsid w:val="00B33FF8"/>
    <w:rsid w:val="00B37210"/>
    <w:rsid w:val="00B42525"/>
    <w:rsid w:val="00B428F4"/>
    <w:rsid w:val="00B42CC1"/>
    <w:rsid w:val="00B42DC5"/>
    <w:rsid w:val="00B431ED"/>
    <w:rsid w:val="00B45F16"/>
    <w:rsid w:val="00B4646A"/>
    <w:rsid w:val="00B46BB8"/>
    <w:rsid w:val="00B476D8"/>
    <w:rsid w:val="00B51623"/>
    <w:rsid w:val="00B55A19"/>
    <w:rsid w:val="00B56D9A"/>
    <w:rsid w:val="00B57497"/>
    <w:rsid w:val="00B60C05"/>
    <w:rsid w:val="00B60F82"/>
    <w:rsid w:val="00B63056"/>
    <w:rsid w:val="00B64AE5"/>
    <w:rsid w:val="00B64CB6"/>
    <w:rsid w:val="00B70D0A"/>
    <w:rsid w:val="00B7220F"/>
    <w:rsid w:val="00B73431"/>
    <w:rsid w:val="00B73EC4"/>
    <w:rsid w:val="00B777FC"/>
    <w:rsid w:val="00B77880"/>
    <w:rsid w:val="00B77C82"/>
    <w:rsid w:val="00B77E7C"/>
    <w:rsid w:val="00B810CC"/>
    <w:rsid w:val="00B83B1B"/>
    <w:rsid w:val="00B86DAF"/>
    <w:rsid w:val="00B8777A"/>
    <w:rsid w:val="00B90421"/>
    <w:rsid w:val="00B9043E"/>
    <w:rsid w:val="00B91CE2"/>
    <w:rsid w:val="00B938AB"/>
    <w:rsid w:val="00B9511A"/>
    <w:rsid w:val="00B97406"/>
    <w:rsid w:val="00B9755D"/>
    <w:rsid w:val="00B97568"/>
    <w:rsid w:val="00BA0AD7"/>
    <w:rsid w:val="00BA0ECD"/>
    <w:rsid w:val="00BA1FC7"/>
    <w:rsid w:val="00BA46A0"/>
    <w:rsid w:val="00BA4EAF"/>
    <w:rsid w:val="00BA62A0"/>
    <w:rsid w:val="00BA65EC"/>
    <w:rsid w:val="00BA673B"/>
    <w:rsid w:val="00BA6773"/>
    <w:rsid w:val="00BA6D8B"/>
    <w:rsid w:val="00BA7FCA"/>
    <w:rsid w:val="00BB1C44"/>
    <w:rsid w:val="00BB1C72"/>
    <w:rsid w:val="00BB259C"/>
    <w:rsid w:val="00BB2D63"/>
    <w:rsid w:val="00BB4625"/>
    <w:rsid w:val="00BB5413"/>
    <w:rsid w:val="00BB55A2"/>
    <w:rsid w:val="00BB63BB"/>
    <w:rsid w:val="00BB7DBB"/>
    <w:rsid w:val="00BC0B93"/>
    <w:rsid w:val="00BC1491"/>
    <w:rsid w:val="00BC14F8"/>
    <w:rsid w:val="00BC1918"/>
    <w:rsid w:val="00BC1F58"/>
    <w:rsid w:val="00BC26EA"/>
    <w:rsid w:val="00BC361F"/>
    <w:rsid w:val="00BC5E49"/>
    <w:rsid w:val="00BC69A0"/>
    <w:rsid w:val="00BD0EB3"/>
    <w:rsid w:val="00BD23AA"/>
    <w:rsid w:val="00BD29FC"/>
    <w:rsid w:val="00BD2B4A"/>
    <w:rsid w:val="00BD2E82"/>
    <w:rsid w:val="00BD39AF"/>
    <w:rsid w:val="00BD575B"/>
    <w:rsid w:val="00BD66AC"/>
    <w:rsid w:val="00BD750C"/>
    <w:rsid w:val="00BD7F0F"/>
    <w:rsid w:val="00BD7FB9"/>
    <w:rsid w:val="00BE03CD"/>
    <w:rsid w:val="00BE0618"/>
    <w:rsid w:val="00BE1B74"/>
    <w:rsid w:val="00BE1E53"/>
    <w:rsid w:val="00BE2B0E"/>
    <w:rsid w:val="00BE36F9"/>
    <w:rsid w:val="00BE3D29"/>
    <w:rsid w:val="00BE52EE"/>
    <w:rsid w:val="00BE76DC"/>
    <w:rsid w:val="00BF3D70"/>
    <w:rsid w:val="00BF6937"/>
    <w:rsid w:val="00C0206F"/>
    <w:rsid w:val="00C03623"/>
    <w:rsid w:val="00C05A57"/>
    <w:rsid w:val="00C05C5A"/>
    <w:rsid w:val="00C06165"/>
    <w:rsid w:val="00C062DC"/>
    <w:rsid w:val="00C06498"/>
    <w:rsid w:val="00C117A2"/>
    <w:rsid w:val="00C11BD8"/>
    <w:rsid w:val="00C1202D"/>
    <w:rsid w:val="00C12A72"/>
    <w:rsid w:val="00C171D6"/>
    <w:rsid w:val="00C20399"/>
    <w:rsid w:val="00C20E53"/>
    <w:rsid w:val="00C216B6"/>
    <w:rsid w:val="00C22402"/>
    <w:rsid w:val="00C22FE6"/>
    <w:rsid w:val="00C23D9D"/>
    <w:rsid w:val="00C23EE8"/>
    <w:rsid w:val="00C259EC"/>
    <w:rsid w:val="00C25ABD"/>
    <w:rsid w:val="00C302A9"/>
    <w:rsid w:val="00C316DC"/>
    <w:rsid w:val="00C320D3"/>
    <w:rsid w:val="00C32F84"/>
    <w:rsid w:val="00C37061"/>
    <w:rsid w:val="00C37A9D"/>
    <w:rsid w:val="00C409DB"/>
    <w:rsid w:val="00C41917"/>
    <w:rsid w:val="00C4575A"/>
    <w:rsid w:val="00C45979"/>
    <w:rsid w:val="00C460E1"/>
    <w:rsid w:val="00C46292"/>
    <w:rsid w:val="00C4695C"/>
    <w:rsid w:val="00C46A31"/>
    <w:rsid w:val="00C47374"/>
    <w:rsid w:val="00C5092C"/>
    <w:rsid w:val="00C53B32"/>
    <w:rsid w:val="00C53B91"/>
    <w:rsid w:val="00C54018"/>
    <w:rsid w:val="00C55BC2"/>
    <w:rsid w:val="00C57507"/>
    <w:rsid w:val="00C61159"/>
    <w:rsid w:val="00C630A7"/>
    <w:rsid w:val="00C63616"/>
    <w:rsid w:val="00C6578F"/>
    <w:rsid w:val="00C65F8B"/>
    <w:rsid w:val="00C662FF"/>
    <w:rsid w:val="00C6766C"/>
    <w:rsid w:val="00C726B2"/>
    <w:rsid w:val="00C72DE8"/>
    <w:rsid w:val="00C73365"/>
    <w:rsid w:val="00C73B59"/>
    <w:rsid w:val="00C771B2"/>
    <w:rsid w:val="00C7778F"/>
    <w:rsid w:val="00C77A3C"/>
    <w:rsid w:val="00C80D5F"/>
    <w:rsid w:val="00C82E8D"/>
    <w:rsid w:val="00C8514C"/>
    <w:rsid w:val="00C85A85"/>
    <w:rsid w:val="00C87874"/>
    <w:rsid w:val="00C87B63"/>
    <w:rsid w:val="00C94082"/>
    <w:rsid w:val="00CA20F1"/>
    <w:rsid w:val="00CA269B"/>
    <w:rsid w:val="00CA36E8"/>
    <w:rsid w:val="00CA4A99"/>
    <w:rsid w:val="00CA4AD0"/>
    <w:rsid w:val="00CA4B47"/>
    <w:rsid w:val="00CA68E0"/>
    <w:rsid w:val="00CA6AAC"/>
    <w:rsid w:val="00CA6DC1"/>
    <w:rsid w:val="00CA6DD1"/>
    <w:rsid w:val="00CB0188"/>
    <w:rsid w:val="00CB09FD"/>
    <w:rsid w:val="00CB0AD9"/>
    <w:rsid w:val="00CB377E"/>
    <w:rsid w:val="00CB3A35"/>
    <w:rsid w:val="00CB44E5"/>
    <w:rsid w:val="00CB4B50"/>
    <w:rsid w:val="00CB57B6"/>
    <w:rsid w:val="00CC146F"/>
    <w:rsid w:val="00CC2FED"/>
    <w:rsid w:val="00CC34CB"/>
    <w:rsid w:val="00CC433C"/>
    <w:rsid w:val="00CC45B0"/>
    <w:rsid w:val="00CC717F"/>
    <w:rsid w:val="00CD2B70"/>
    <w:rsid w:val="00CD3366"/>
    <w:rsid w:val="00CD4463"/>
    <w:rsid w:val="00CD455A"/>
    <w:rsid w:val="00CD52FB"/>
    <w:rsid w:val="00CD63AD"/>
    <w:rsid w:val="00CD672F"/>
    <w:rsid w:val="00CD7121"/>
    <w:rsid w:val="00CE06F7"/>
    <w:rsid w:val="00CE6779"/>
    <w:rsid w:val="00CE78BD"/>
    <w:rsid w:val="00CE7987"/>
    <w:rsid w:val="00CE7A80"/>
    <w:rsid w:val="00CF2838"/>
    <w:rsid w:val="00CF323B"/>
    <w:rsid w:val="00CF3AE1"/>
    <w:rsid w:val="00CF5106"/>
    <w:rsid w:val="00CF53E0"/>
    <w:rsid w:val="00CF5EA9"/>
    <w:rsid w:val="00CF737F"/>
    <w:rsid w:val="00D00253"/>
    <w:rsid w:val="00D02BC7"/>
    <w:rsid w:val="00D02CAA"/>
    <w:rsid w:val="00D03F71"/>
    <w:rsid w:val="00D04889"/>
    <w:rsid w:val="00D07396"/>
    <w:rsid w:val="00D07464"/>
    <w:rsid w:val="00D07BEB"/>
    <w:rsid w:val="00D10E1C"/>
    <w:rsid w:val="00D12E7A"/>
    <w:rsid w:val="00D131EC"/>
    <w:rsid w:val="00D160B9"/>
    <w:rsid w:val="00D207B5"/>
    <w:rsid w:val="00D224DE"/>
    <w:rsid w:val="00D22E22"/>
    <w:rsid w:val="00D23A2B"/>
    <w:rsid w:val="00D259AA"/>
    <w:rsid w:val="00D31266"/>
    <w:rsid w:val="00D33B14"/>
    <w:rsid w:val="00D33F6B"/>
    <w:rsid w:val="00D34F48"/>
    <w:rsid w:val="00D35083"/>
    <w:rsid w:val="00D36791"/>
    <w:rsid w:val="00D407BD"/>
    <w:rsid w:val="00D41349"/>
    <w:rsid w:val="00D4148E"/>
    <w:rsid w:val="00D43279"/>
    <w:rsid w:val="00D4331B"/>
    <w:rsid w:val="00D43B9C"/>
    <w:rsid w:val="00D43BD3"/>
    <w:rsid w:val="00D44233"/>
    <w:rsid w:val="00D445BF"/>
    <w:rsid w:val="00D4656E"/>
    <w:rsid w:val="00D47726"/>
    <w:rsid w:val="00D500D2"/>
    <w:rsid w:val="00D5016C"/>
    <w:rsid w:val="00D50357"/>
    <w:rsid w:val="00D506DC"/>
    <w:rsid w:val="00D5227D"/>
    <w:rsid w:val="00D52456"/>
    <w:rsid w:val="00D548F0"/>
    <w:rsid w:val="00D54E6F"/>
    <w:rsid w:val="00D56DAB"/>
    <w:rsid w:val="00D57346"/>
    <w:rsid w:val="00D615A2"/>
    <w:rsid w:val="00D637EF"/>
    <w:rsid w:val="00D66E31"/>
    <w:rsid w:val="00D677F3"/>
    <w:rsid w:val="00D70A65"/>
    <w:rsid w:val="00D71F1A"/>
    <w:rsid w:val="00D7202C"/>
    <w:rsid w:val="00D72C92"/>
    <w:rsid w:val="00D7357B"/>
    <w:rsid w:val="00D74458"/>
    <w:rsid w:val="00D74A6A"/>
    <w:rsid w:val="00D75086"/>
    <w:rsid w:val="00D755F1"/>
    <w:rsid w:val="00D75D1D"/>
    <w:rsid w:val="00D760E1"/>
    <w:rsid w:val="00D7611C"/>
    <w:rsid w:val="00D81831"/>
    <w:rsid w:val="00D8198A"/>
    <w:rsid w:val="00D82DC4"/>
    <w:rsid w:val="00D84DD5"/>
    <w:rsid w:val="00D86AC1"/>
    <w:rsid w:val="00D870D9"/>
    <w:rsid w:val="00D8718B"/>
    <w:rsid w:val="00D900B9"/>
    <w:rsid w:val="00D90A05"/>
    <w:rsid w:val="00D90CA1"/>
    <w:rsid w:val="00D913E5"/>
    <w:rsid w:val="00D91E58"/>
    <w:rsid w:val="00D93B76"/>
    <w:rsid w:val="00D93ECE"/>
    <w:rsid w:val="00D9435B"/>
    <w:rsid w:val="00D9595E"/>
    <w:rsid w:val="00D95F17"/>
    <w:rsid w:val="00DA12C6"/>
    <w:rsid w:val="00DA21DB"/>
    <w:rsid w:val="00DA2487"/>
    <w:rsid w:val="00DA7216"/>
    <w:rsid w:val="00DA7B4D"/>
    <w:rsid w:val="00DB0C52"/>
    <w:rsid w:val="00DB1505"/>
    <w:rsid w:val="00DB1885"/>
    <w:rsid w:val="00DB2C08"/>
    <w:rsid w:val="00DB3CC4"/>
    <w:rsid w:val="00DB5DB0"/>
    <w:rsid w:val="00DB5DEB"/>
    <w:rsid w:val="00DB69BD"/>
    <w:rsid w:val="00DC2006"/>
    <w:rsid w:val="00DC23BD"/>
    <w:rsid w:val="00DC329A"/>
    <w:rsid w:val="00DC3A06"/>
    <w:rsid w:val="00DD1927"/>
    <w:rsid w:val="00DD22AE"/>
    <w:rsid w:val="00DD3EDB"/>
    <w:rsid w:val="00DD3F50"/>
    <w:rsid w:val="00DD48EF"/>
    <w:rsid w:val="00DD5710"/>
    <w:rsid w:val="00DD5741"/>
    <w:rsid w:val="00DD6052"/>
    <w:rsid w:val="00DD6260"/>
    <w:rsid w:val="00DE04F4"/>
    <w:rsid w:val="00DE1A92"/>
    <w:rsid w:val="00DE6359"/>
    <w:rsid w:val="00DE7517"/>
    <w:rsid w:val="00DE7614"/>
    <w:rsid w:val="00DE786F"/>
    <w:rsid w:val="00DF17B9"/>
    <w:rsid w:val="00DF2156"/>
    <w:rsid w:val="00DF3B04"/>
    <w:rsid w:val="00DF3F55"/>
    <w:rsid w:val="00DF47FC"/>
    <w:rsid w:val="00DF4924"/>
    <w:rsid w:val="00DF500E"/>
    <w:rsid w:val="00DF7406"/>
    <w:rsid w:val="00DF7AD3"/>
    <w:rsid w:val="00DF7D6B"/>
    <w:rsid w:val="00E00749"/>
    <w:rsid w:val="00E01361"/>
    <w:rsid w:val="00E01CE9"/>
    <w:rsid w:val="00E02B31"/>
    <w:rsid w:val="00E04762"/>
    <w:rsid w:val="00E0539F"/>
    <w:rsid w:val="00E05C40"/>
    <w:rsid w:val="00E06A28"/>
    <w:rsid w:val="00E07F48"/>
    <w:rsid w:val="00E107F5"/>
    <w:rsid w:val="00E10DE1"/>
    <w:rsid w:val="00E11111"/>
    <w:rsid w:val="00E13963"/>
    <w:rsid w:val="00E1398D"/>
    <w:rsid w:val="00E13D54"/>
    <w:rsid w:val="00E14CA5"/>
    <w:rsid w:val="00E16958"/>
    <w:rsid w:val="00E2105D"/>
    <w:rsid w:val="00E216CE"/>
    <w:rsid w:val="00E21911"/>
    <w:rsid w:val="00E222AB"/>
    <w:rsid w:val="00E26E11"/>
    <w:rsid w:val="00E26EF7"/>
    <w:rsid w:val="00E27242"/>
    <w:rsid w:val="00E31A4A"/>
    <w:rsid w:val="00E3234E"/>
    <w:rsid w:val="00E33005"/>
    <w:rsid w:val="00E33836"/>
    <w:rsid w:val="00E34376"/>
    <w:rsid w:val="00E349BE"/>
    <w:rsid w:val="00E353A3"/>
    <w:rsid w:val="00E35B4B"/>
    <w:rsid w:val="00E35E61"/>
    <w:rsid w:val="00E35FC2"/>
    <w:rsid w:val="00E35FD9"/>
    <w:rsid w:val="00E36076"/>
    <w:rsid w:val="00E3783C"/>
    <w:rsid w:val="00E41953"/>
    <w:rsid w:val="00E426D1"/>
    <w:rsid w:val="00E42A38"/>
    <w:rsid w:val="00E440E5"/>
    <w:rsid w:val="00E44830"/>
    <w:rsid w:val="00E45DE1"/>
    <w:rsid w:val="00E465C1"/>
    <w:rsid w:val="00E46B14"/>
    <w:rsid w:val="00E477F7"/>
    <w:rsid w:val="00E52FFE"/>
    <w:rsid w:val="00E535C7"/>
    <w:rsid w:val="00E55787"/>
    <w:rsid w:val="00E56201"/>
    <w:rsid w:val="00E60B26"/>
    <w:rsid w:val="00E6202D"/>
    <w:rsid w:val="00E62A6C"/>
    <w:rsid w:val="00E62EE8"/>
    <w:rsid w:val="00E6324E"/>
    <w:rsid w:val="00E633CB"/>
    <w:rsid w:val="00E676AA"/>
    <w:rsid w:val="00E70A1B"/>
    <w:rsid w:val="00E76B65"/>
    <w:rsid w:val="00E77EB9"/>
    <w:rsid w:val="00E80149"/>
    <w:rsid w:val="00E80572"/>
    <w:rsid w:val="00E84D94"/>
    <w:rsid w:val="00E85456"/>
    <w:rsid w:val="00E8647C"/>
    <w:rsid w:val="00E864EE"/>
    <w:rsid w:val="00E86B33"/>
    <w:rsid w:val="00E874C4"/>
    <w:rsid w:val="00E87658"/>
    <w:rsid w:val="00E876C1"/>
    <w:rsid w:val="00E90471"/>
    <w:rsid w:val="00E916D5"/>
    <w:rsid w:val="00E93046"/>
    <w:rsid w:val="00E93867"/>
    <w:rsid w:val="00E9400E"/>
    <w:rsid w:val="00E944C5"/>
    <w:rsid w:val="00E9488F"/>
    <w:rsid w:val="00E95394"/>
    <w:rsid w:val="00E96020"/>
    <w:rsid w:val="00E96761"/>
    <w:rsid w:val="00E9756B"/>
    <w:rsid w:val="00E97E75"/>
    <w:rsid w:val="00EA3240"/>
    <w:rsid w:val="00EA37A0"/>
    <w:rsid w:val="00EA387E"/>
    <w:rsid w:val="00EA496A"/>
    <w:rsid w:val="00EA4E71"/>
    <w:rsid w:val="00EA5C38"/>
    <w:rsid w:val="00EA6B28"/>
    <w:rsid w:val="00EA767C"/>
    <w:rsid w:val="00EB0415"/>
    <w:rsid w:val="00EB1058"/>
    <w:rsid w:val="00EB20EC"/>
    <w:rsid w:val="00EB2A7C"/>
    <w:rsid w:val="00EB400B"/>
    <w:rsid w:val="00EB4B94"/>
    <w:rsid w:val="00EB53FC"/>
    <w:rsid w:val="00EB5C1E"/>
    <w:rsid w:val="00EC221E"/>
    <w:rsid w:val="00EC3C95"/>
    <w:rsid w:val="00EC6381"/>
    <w:rsid w:val="00EC777E"/>
    <w:rsid w:val="00ED027C"/>
    <w:rsid w:val="00ED1040"/>
    <w:rsid w:val="00ED211A"/>
    <w:rsid w:val="00ED3A71"/>
    <w:rsid w:val="00ED6EEA"/>
    <w:rsid w:val="00ED701F"/>
    <w:rsid w:val="00ED704D"/>
    <w:rsid w:val="00ED728D"/>
    <w:rsid w:val="00ED7465"/>
    <w:rsid w:val="00EE0425"/>
    <w:rsid w:val="00EE13B5"/>
    <w:rsid w:val="00EE25F3"/>
    <w:rsid w:val="00EE26D9"/>
    <w:rsid w:val="00EE2CB1"/>
    <w:rsid w:val="00EE3D85"/>
    <w:rsid w:val="00EE4037"/>
    <w:rsid w:val="00EE5E0D"/>
    <w:rsid w:val="00EE6684"/>
    <w:rsid w:val="00EE67AC"/>
    <w:rsid w:val="00EE7210"/>
    <w:rsid w:val="00EF1374"/>
    <w:rsid w:val="00EF1FE4"/>
    <w:rsid w:val="00EF26D0"/>
    <w:rsid w:val="00EF3B9F"/>
    <w:rsid w:val="00EF4301"/>
    <w:rsid w:val="00EF68B1"/>
    <w:rsid w:val="00F0002A"/>
    <w:rsid w:val="00F009B0"/>
    <w:rsid w:val="00F01198"/>
    <w:rsid w:val="00F01398"/>
    <w:rsid w:val="00F02800"/>
    <w:rsid w:val="00F02B73"/>
    <w:rsid w:val="00F032C9"/>
    <w:rsid w:val="00F03FCC"/>
    <w:rsid w:val="00F049BC"/>
    <w:rsid w:val="00F05CBF"/>
    <w:rsid w:val="00F05DA9"/>
    <w:rsid w:val="00F1076F"/>
    <w:rsid w:val="00F108E8"/>
    <w:rsid w:val="00F11907"/>
    <w:rsid w:val="00F119F9"/>
    <w:rsid w:val="00F119FE"/>
    <w:rsid w:val="00F1375C"/>
    <w:rsid w:val="00F15B0E"/>
    <w:rsid w:val="00F1716B"/>
    <w:rsid w:val="00F23038"/>
    <w:rsid w:val="00F23754"/>
    <w:rsid w:val="00F23F0B"/>
    <w:rsid w:val="00F24157"/>
    <w:rsid w:val="00F26136"/>
    <w:rsid w:val="00F32909"/>
    <w:rsid w:val="00F340E3"/>
    <w:rsid w:val="00F34379"/>
    <w:rsid w:val="00F343E5"/>
    <w:rsid w:val="00F3453E"/>
    <w:rsid w:val="00F35C75"/>
    <w:rsid w:val="00F366F4"/>
    <w:rsid w:val="00F40026"/>
    <w:rsid w:val="00F415C0"/>
    <w:rsid w:val="00F41943"/>
    <w:rsid w:val="00F4268B"/>
    <w:rsid w:val="00F430B9"/>
    <w:rsid w:val="00F44809"/>
    <w:rsid w:val="00F44F83"/>
    <w:rsid w:val="00F47DC7"/>
    <w:rsid w:val="00F50673"/>
    <w:rsid w:val="00F516BE"/>
    <w:rsid w:val="00F51F74"/>
    <w:rsid w:val="00F5694B"/>
    <w:rsid w:val="00F56DAF"/>
    <w:rsid w:val="00F60997"/>
    <w:rsid w:val="00F61E12"/>
    <w:rsid w:val="00F62156"/>
    <w:rsid w:val="00F62F0D"/>
    <w:rsid w:val="00F63C83"/>
    <w:rsid w:val="00F661BF"/>
    <w:rsid w:val="00F66E87"/>
    <w:rsid w:val="00F70385"/>
    <w:rsid w:val="00F71729"/>
    <w:rsid w:val="00F72E3E"/>
    <w:rsid w:val="00F7463C"/>
    <w:rsid w:val="00F74A2E"/>
    <w:rsid w:val="00F81453"/>
    <w:rsid w:val="00F81DF6"/>
    <w:rsid w:val="00F82341"/>
    <w:rsid w:val="00F827CF"/>
    <w:rsid w:val="00F8285F"/>
    <w:rsid w:val="00F82885"/>
    <w:rsid w:val="00F8573A"/>
    <w:rsid w:val="00F86C7F"/>
    <w:rsid w:val="00F87819"/>
    <w:rsid w:val="00F87BD3"/>
    <w:rsid w:val="00F87C1A"/>
    <w:rsid w:val="00F87D95"/>
    <w:rsid w:val="00F87DAC"/>
    <w:rsid w:val="00F87FE0"/>
    <w:rsid w:val="00F939BE"/>
    <w:rsid w:val="00F93AB9"/>
    <w:rsid w:val="00F95A67"/>
    <w:rsid w:val="00F97046"/>
    <w:rsid w:val="00FA1126"/>
    <w:rsid w:val="00FA11DD"/>
    <w:rsid w:val="00FA545E"/>
    <w:rsid w:val="00FA59FC"/>
    <w:rsid w:val="00FA5F48"/>
    <w:rsid w:val="00FA6292"/>
    <w:rsid w:val="00FA6B4A"/>
    <w:rsid w:val="00FA6BA4"/>
    <w:rsid w:val="00FA7C52"/>
    <w:rsid w:val="00FB2450"/>
    <w:rsid w:val="00FB2BD1"/>
    <w:rsid w:val="00FB4070"/>
    <w:rsid w:val="00FB426A"/>
    <w:rsid w:val="00FB42AA"/>
    <w:rsid w:val="00FB4AD1"/>
    <w:rsid w:val="00FB6D0B"/>
    <w:rsid w:val="00FB7D00"/>
    <w:rsid w:val="00FC189D"/>
    <w:rsid w:val="00FC1CAA"/>
    <w:rsid w:val="00FC27F3"/>
    <w:rsid w:val="00FC2BAE"/>
    <w:rsid w:val="00FC4A4B"/>
    <w:rsid w:val="00FC4C5A"/>
    <w:rsid w:val="00FC5676"/>
    <w:rsid w:val="00FC6DFA"/>
    <w:rsid w:val="00FC733F"/>
    <w:rsid w:val="00FC7800"/>
    <w:rsid w:val="00FD0D79"/>
    <w:rsid w:val="00FD0E18"/>
    <w:rsid w:val="00FD10C5"/>
    <w:rsid w:val="00FD2143"/>
    <w:rsid w:val="00FD308B"/>
    <w:rsid w:val="00FD379D"/>
    <w:rsid w:val="00FD3845"/>
    <w:rsid w:val="00FD3BEF"/>
    <w:rsid w:val="00FD4594"/>
    <w:rsid w:val="00FD55A3"/>
    <w:rsid w:val="00FD744D"/>
    <w:rsid w:val="00FE17CC"/>
    <w:rsid w:val="00FE1E99"/>
    <w:rsid w:val="00FE61B9"/>
    <w:rsid w:val="00FE6565"/>
    <w:rsid w:val="00FF023E"/>
    <w:rsid w:val="00FF074C"/>
    <w:rsid w:val="00FF2201"/>
    <w:rsid w:val="00FF2BAC"/>
    <w:rsid w:val="00FF359C"/>
    <w:rsid w:val="00FF436D"/>
    <w:rsid w:val="00FF448C"/>
    <w:rsid w:val="00FF498D"/>
    <w:rsid w:val="00FF49DD"/>
    <w:rsid w:val="00FF4A60"/>
    <w:rsid w:val="00FF5491"/>
    <w:rsid w:val="00FF6331"/>
    <w:rsid w:val="00FF6A49"/>
    <w:rsid w:val="00FF6AB6"/>
    <w:rsid w:val="00FF7E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31485778"/>
  <w15:docId w15:val="{6F60E15A-563B-4C67-BA34-02AA5AA5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741"/>
  </w:style>
  <w:style w:type="paragraph" w:styleId="Heading1">
    <w:name w:val="heading 1"/>
    <w:basedOn w:val="Normal"/>
    <w:next w:val="Normal"/>
    <w:link w:val="Heading1Char"/>
    <w:qFormat/>
    <w:rsid w:val="00DF7D6B"/>
    <w:pPr>
      <w:keepNext/>
      <w:keepLines/>
      <w:spacing w:before="48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DF7D6B"/>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11">
    <w:name w:val="Titlu 11"/>
    <w:basedOn w:val="Normal"/>
    <w:next w:val="Normal"/>
    <w:qFormat/>
    <w:rsid w:val="00DF7D6B"/>
    <w:pPr>
      <w:keepNext/>
      <w:keepLines/>
      <w:spacing w:before="240" w:after="0"/>
      <w:outlineLvl w:val="0"/>
    </w:pPr>
    <w:rPr>
      <w:rFonts w:ascii="Calibri Light" w:eastAsia="Times New Roman" w:hAnsi="Calibri Light" w:cs="Times New Roman"/>
      <w:color w:val="2E74B5"/>
      <w:sz w:val="32"/>
      <w:szCs w:val="32"/>
      <w:lang w:val="en-US"/>
    </w:rPr>
  </w:style>
  <w:style w:type="character" w:customStyle="1" w:styleId="Heading2Char">
    <w:name w:val="Heading 2 Char"/>
    <w:basedOn w:val="DefaultParagraphFont"/>
    <w:link w:val="Heading2"/>
    <w:uiPriority w:val="9"/>
    <w:rsid w:val="00DF7D6B"/>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DF7D6B"/>
  </w:style>
  <w:style w:type="paragraph" w:styleId="Header">
    <w:name w:val="header"/>
    <w:aliases w:val="Mediu"/>
    <w:basedOn w:val="Normal"/>
    <w:link w:val="HeaderChar"/>
    <w:uiPriority w:val="99"/>
    <w:unhideWhenUsed/>
    <w:rsid w:val="00DF7D6B"/>
    <w:pPr>
      <w:tabs>
        <w:tab w:val="center" w:pos="4680"/>
        <w:tab w:val="right" w:pos="9360"/>
      </w:tabs>
      <w:spacing w:after="0" w:line="240" w:lineRule="auto"/>
    </w:pPr>
    <w:rPr>
      <w:lang w:val="en-US"/>
    </w:rPr>
  </w:style>
  <w:style w:type="character" w:customStyle="1" w:styleId="HeaderChar">
    <w:name w:val="Header Char"/>
    <w:aliases w:val="Mediu Char"/>
    <w:basedOn w:val="DefaultParagraphFont"/>
    <w:link w:val="Header"/>
    <w:uiPriority w:val="99"/>
    <w:rsid w:val="00DF7D6B"/>
    <w:rPr>
      <w:lang w:val="en-US"/>
    </w:rPr>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DF7D6B"/>
    <w:pPr>
      <w:tabs>
        <w:tab w:val="center" w:pos="4680"/>
        <w:tab w:val="right" w:pos="9360"/>
      </w:tabs>
      <w:spacing w:after="0" w:line="240" w:lineRule="auto"/>
    </w:pPr>
    <w:rPr>
      <w:lang w:val="en-US"/>
    </w:r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DF7D6B"/>
    <w:rPr>
      <w:lang w:val="en-US"/>
    </w:rPr>
  </w:style>
  <w:style w:type="character" w:styleId="PlaceholderText">
    <w:name w:val="Placeholder Text"/>
    <w:basedOn w:val="DefaultParagraphFont"/>
    <w:rsid w:val="00DF7D6B"/>
    <w:rPr>
      <w:color w:val="808080"/>
    </w:rPr>
  </w:style>
  <w:style w:type="paragraph" w:customStyle="1" w:styleId="Default">
    <w:name w:val="Default"/>
    <w:rsid w:val="00DF7D6B"/>
    <w:pPr>
      <w:autoSpaceDE w:val="0"/>
      <w:autoSpaceDN w:val="0"/>
      <w:adjustRightInd w:val="0"/>
      <w:spacing w:after="0" w:line="240" w:lineRule="auto"/>
    </w:pPr>
    <w:rPr>
      <w:rFonts w:ascii="Symbol" w:eastAsia="Times New Roman" w:hAnsi="Symbol" w:cs="Symbol"/>
      <w:color w:val="000000"/>
      <w:sz w:val="24"/>
      <w:szCs w:val="24"/>
      <w:lang w:val="en-US"/>
    </w:rPr>
  </w:style>
  <w:style w:type="character" w:styleId="Hyperlink">
    <w:name w:val="Hyperlink"/>
    <w:rsid w:val="00DF7D6B"/>
    <w:rPr>
      <w:color w:val="0000FF"/>
      <w:u w:val="single"/>
    </w:rPr>
  </w:style>
  <w:style w:type="character" w:customStyle="1" w:styleId="Heading1Char">
    <w:name w:val="Heading 1 Char"/>
    <w:basedOn w:val="DefaultParagraphFont"/>
    <w:link w:val="Heading1"/>
    <w:rsid w:val="00DF7D6B"/>
    <w:rPr>
      <w:rFonts w:ascii="Calibri Light" w:eastAsia="Times New Roman" w:hAnsi="Calibri Light" w:cs="Times New Roman"/>
      <w:color w:val="2E74B5"/>
      <w:sz w:val="32"/>
      <w:szCs w:val="32"/>
    </w:rPr>
  </w:style>
  <w:style w:type="paragraph" w:styleId="BodyText">
    <w:name w:val="Body Text"/>
    <w:basedOn w:val="Normal"/>
    <w:link w:val="BodyTextChar"/>
    <w:rsid w:val="00DF7D6B"/>
    <w:pPr>
      <w:spacing w:after="120"/>
    </w:pPr>
    <w:rPr>
      <w:rFonts w:ascii="Calibri" w:eastAsia="Times New Roman" w:hAnsi="Calibri" w:cs="Times New Roman"/>
      <w:lang w:val="en-US"/>
    </w:rPr>
  </w:style>
  <w:style w:type="character" w:customStyle="1" w:styleId="BodyTextChar">
    <w:name w:val="Body Text Char"/>
    <w:basedOn w:val="DefaultParagraphFont"/>
    <w:link w:val="BodyText"/>
    <w:rsid w:val="00DF7D6B"/>
    <w:rPr>
      <w:rFonts w:ascii="Calibri" w:eastAsia="Times New Roman" w:hAnsi="Calibri" w:cs="Times New Roman"/>
      <w:lang w:val="en-US"/>
    </w:rPr>
  </w:style>
  <w:style w:type="paragraph" w:styleId="ListParagraph">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phChar"/>
    <w:uiPriority w:val="34"/>
    <w:qFormat/>
    <w:rsid w:val="00DF7D6B"/>
    <w:pPr>
      <w:suppressAutoHyphens/>
      <w:ind w:left="720"/>
      <w:contextualSpacing/>
    </w:pPr>
    <w:rPr>
      <w:rFonts w:ascii="Calibri" w:eastAsia="Calibri" w:hAnsi="Calibri" w:cs="Calibri"/>
      <w:lang w:val="en-US" w:eastAsia="ar-SA"/>
    </w:rPr>
  </w:style>
  <w:style w:type="paragraph" w:styleId="NoSpacing">
    <w:name w:val="No Spacing"/>
    <w:uiPriority w:val="1"/>
    <w:qFormat/>
    <w:rsid w:val="00DF7D6B"/>
    <w:pPr>
      <w:suppressAutoHyphens/>
      <w:spacing w:after="0" w:line="240" w:lineRule="auto"/>
    </w:pPr>
    <w:rPr>
      <w:rFonts w:ascii="Calibri" w:eastAsia="Calibri" w:hAnsi="Calibri" w:cs="Calibri"/>
      <w:lang w:val="en-US" w:eastAsia="ar-SA"/>
    </w:rPr>
  </w:style>
  <w:style w:type="paragraph" w:customStyle="1" w:styleId="PARNOU">
    <w:name w:val="PARNOU"/>
    <w:basedOn w:val="Normal"/>
    <w:rsid w:val="00DF7D6B"/>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rPr>
  </w:style>
  <w:style w:type="paragraph" w:styleId="BalloonText">
    <w:name w:val="Balloon Text"/>
    <w:basedOn w:val="Normal"/>
    <w:link w:val="BalloonTextChar"/>
    <w:uiPriority w:val="99"/>
    <w:semiHidden/>
    <w:unhideWhenUsed/>
    <w:rsid w:val="00DF7D6B"/>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DF7D6B"/>
    <w:rPr>
      <w:rFonts w:ascii="Tahoma" w:hAnsi="Tahoma" w:cs="Tahoma"/>
      <w:sz w:val="16"/>
      <w:szCs w:val="16"/>
      <w:lang w:val="en-US"/>
    </w:rPr>
  </w:style>
  <w:style w:type="character" w:customStyle="1" w:styleId="HeaderChar1">
    <w:name w:val="Header Char1"/>
    <w:aliases w:val="Mediu Char1"/>
    <w:basedOn w:val="DefaultParagraphFont"/>
    <w:rsid w:val="00DF7D6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DF7D6B"/>
  </w:style>
  <w:style w:type="paragraph" w:styleId="DocumentMap">
    <w:name w:val="Document Map"/>
    <w:basedOn w:val="Normal"/>
    <w:link w:val="DocumentMapChar"/>
    <w:uiPriority w:val="99"/>
    <w:semiHidden/>
    <w:unhideWhenUsed/>
    <w:rsid w:val="00DF7D6B"/>
    <w:pPr>
      <w:spacing w:after="0" w:line="240" w:lineRule="auto"/>
    </w:pPr>
    <w:rPr>
      <w:rFonts w:ascii="Tahoma" w:hAnsi="Tahoma" w:cs="Tahoma"/>
      <w:sz w:val="16"/>
      <w:szCs w:val="16"/>
      <w:lang w:val="en-US"/>
    </w:rPr>
  </w:style>
  <w:style w:type="character" w:customStyle="1" w:styleId="DocumentMapChar">
    <w:name w:val="Document Map Char"/>
    <w:basedOn w:val="DefaultParagraphFont"/>
    <w:link w:val="DocumentMap"/>
    <w:rsid w:val="00DF7D6B"/>
    <w:rPr>
      <w:rFonts w:ascii="Tahoma" w:hAnsi="Tahoma" w:cs="Tahoma"/>
      <w:sz w:val="16"/>
      <w:szCs w:val="16"/>
      <w:lang w:val="en-US"/>
    </w:rPr>
  </w:style>
  <w:style w:type="paragraph" w:customStyle="1" w:styleId="StyleHidden">
    <w:name w:val="StyleHidden"/>
    <w:basedOn w:val="Normal"/>
    <w:link w:val="StyleHiddenCaracter"/>
    <w:rsid w:val="00DF7D6B"/>
    <w:pPr>
      <w:spacing w:after="120" w:line="259" w:lineRule="auto"/>
    </w:pPr>
    <w:rPr>
      <w:rFonts w:ascii="Arial" w:hAnsi="Arial" w:cs="Arial"/>
      <w:b/>
      <w:sz w:val="2"/>
      <w:szCs w:val="24"/>
      <w:lang w:val="en-US"/>
    </w:rPr>
  </w:style>
  <w:style w:type="character" w:customStyle="1" w:styleId="StyleHiddenCaracter">
    <w:name w:val="StyleHidden Caracter"/>
    <w:basedOn w:val="DefaultParagraphFont"/>
    <w:link w:val="StyleHidden"/>
    <w:rsid w:val="00DF7D6B"/>
    <w:rPr>
      <w:rFonts w:ascii="Arial" w:hAnsi="Arial" w:cs="Arial"/>
      <w:b/>
      <w:sz w:val="2"/>
      <w:szCs w:val="24"/>
      <w:lang w:val="en-US"/>
    </w:rPr>
  </w:style>
  <w:style w:type="paragraph" w:styleId="NormalWeb">
    <w:name w:val="Normal (Web)"/>
    <w:basedOn w:val="Normal"/>
    <w:rsid w:val="00DF7D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u1Caracter1">
    <w:name w:val="Titlu 1 Caracter1"/>
    <w:basedOn w:val="DefaultParagraphFont"/>
    <w:rsid w:val="00DF7D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03FCC"/>
    <w:rPr>
      <w:i/>
      <w:iCs/>
    </w:rPr>
  </w:style>
  <w:style w:type="paragraph" w:customStyle="1" w:styleId="al">
    <w:name w:val="a_l"/>
    <w:basedOn w:val="Normal"/>
    <w:rsid w:val="005670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mg">
    <w:name w:val="cmg"/>
    <w:basedOn w:val="DefaultParagraphFont"/>
    <w:rsid w:val="005670EA"/>
  </w:style>
  <w:style w:type="table" w:styleId="TableGrid">
    <w:name w:val="Table Grid"/>
    <w:basedOn w:val="TableNormal"/>
    <w:uiPriority w:val="59"/>
    <w:rsid w:val="00C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qFormat/>
    <w:rsid w:val="005D2105"/>
    <w:rPr>
      <w:b/>
      <w:bCs/>
    </w:rPr>
  </w:style>
  <w:style w:type="character" w:customStyle="1" w:styleId="WW8Num1z0">
    <w:name w:val="WW8Num1z0"/>
    <w:rsid w:val="00872C6A"/>
    <w:rPr>
      <w:rFonts w:ascii="Symbol" w:hAnsi="Symbol" w:cs="OpenSymbol"/>
    </w:rPr>
  </w:style>
  <w:style w:type="character" w:customStyle="1" w:styleId="WW8Num2z0">
    <w:name w:val="WW8Num2z0"/>
    <w:rsid w:val="00872C6A"/>
    <w:rPr>
      <w:rFonts w:ascii="Symbol" w:hAnsi="Symbol" w:cs="OpenSymbol"/>
    </w:rPr>
  </w:style>
  <w:style w:type="character" w:customStyle="1" w:styleId="WW8Num3z0">
    <w:name w:val="WW8Num3z0"/>
    <w:rsid w:val="00872C6A"/>
    <w:rPr>
      <w:rFonts w:ascii="Symbol" w:hAnsi="Symbol" w:cs="Symbol" w:hint="default"/>
    </w:rPr>
  </w:style>
  <w:style w:type="character" w:customStyle="1" w:styleId="WW8Num3z1">
    <w:name w:val="WW8Num3z1"/>
    <w:rsid w:val="00872C6A"/>
    <w:rPr>
      <w:rFonts w:ascii="Arial" w:eastAsia="Calibri" w:hAnsi="Arial" w:cs="Arial" w:hint="default"/>
    </w:rPr>
  </w:style>
  <w:style w:type="character" w:customStyle="1" w:styleId="WW8Num3z2">
    <w:name w:val="WW8Num3z2"/>
    <w:rsid w:val="00872C6A"/>
    <w:rPr>
      <w:rFonts w:ascii="Wingdings" w:hAnsi="Wingdings" w:cs="Wingdings" w:hint="default"/>
    </w:rPr>
  </w:style>
  <w:style w:type="character" w:customStyle="1" w:styleId="WW8Num3z4">
    <w:name w:val="WW8Num3z4"/>
    <w:rsid w:val="00872C6A"/>
    <w:rPr>
      <w:rFonts w:ascii="Courier New" w:hAnsi="Courier New" w:cs="Courier New" w:hint="default"/>
    </w:rPr>
  </w:style>
  <w:style w:type="character" w:customStyle="1" w:styleId="WW8Num4z0">
    <w:name w:val="WW8Num4z0"/>
    <w:rsid w:val="00872C6A"/>
    <w:rPr>
      <w:rFonts w:ascii="Arial" w:eastAsia="Calibri" w:hAnsi="Arial" w:cs="Arial" w:hint="default"/>
    </w:rPr>
  </w:style>
  <w:style w:type="character" w:customStyle="1" w:styleId="WW8Num4z1">
    <w:name w:val="WW8Num4z1"/>
    <w:rsid w:val="00872C6A"/>
    <w:rPr>
      <w:rFonts w:ascii="Courier New" w:hAnsi="Courier New" w:cs="Courier New" w:hint="default"/>
    </w:rPr>
  </w:style>
  <w:style w:type="character" w:customStyle="1" w:styleId="WW8Num4z2">
    <w:name w:val="WW8Num4z2"/>
    <w:rsid w:val="00872C6A"/>
    <w:rPr>
      <w:rFonts w:ascii="Wingdings" w:hAnsi="Wingdings" w:cs="Wingdings" w:hint="default"/>
    </w:rPr>
  </w:style>
  <w:style w:type="character" w:customStyle="1" w:styleId="WW8Num4z3">
    <w:name w:val="WW8Num4z3"/>
    <w:rsid w:val="00872C6A"/>
    <w:rPr>
      <w:rFonts w:ascii="Symbol" w:hAnsi="Symbol" w:cs="Symbol" w:hint="default"/>
    </w:rPr>
  </w:style>
  <w:style w:type="character" w:customStyle="1" w:styleId="WW8Num5z0">
    <w:name w:val="WW8Num5z0"/>
    <w:rsid w:val="00872C6A"/>
    <w:rPr>
      <w:rFonts w:ascii="Symbol" w:hAnsi="Symbol" w:cs="Symbol" w:hint="default"/>
    </w:rPr>
  </w:style>
  <w:style w:type="character" w:customStyle="1" w:styleId="WW8Num5z1">
    <w:name w:val="WW8Num5z1"/>
    <w:rsid w:val="00872C6A"/>
    <w:rPr>
      <w:rFonts w:ascii="Courier New" w:hAnsi="Courier New" w:cs="Courier New" w:hint="default"/>
    </w:rPr>
  </w:style>
  <w:style w:type="character" w:customStyle="1" w:styleId="WW8Num5z2">
    <w:name w:val="WW8Num5z2"/>
    <w:rsid w:val="00872C6A"/>
    <w:rPr>
      <w:rFonts w:ascii="Wingdings" w:hAnsi="Wingdings" w:cs="Wingdings" w:hint="default"/>
    </w:rPr>
  </w:style>
  <w:style w:type="character" w:customStyle="1" w:styleId="WW8Num6z0">
    <w:name w:val="WW8Num6z0"/>
    <w:rsid w:val="00872C6A"/>
    <w:rPr>
      <w:rFonts w:ascii="Symbol" w:hAnsi="Symbol" w:cs="Symbol" w:hint="default"/>
    </w:rPr>
  </w:style>
  <w:style w:type="character" w:customStyle="1" w:styleId="WW8Num6z1">
    <w:name w:val="WW8Num6z1"/>
    <w:rsid w:val="00872C6A"/>
  </w:style>
  <w:style w:type="character" w:customStyle="1" w:styleId="WW8Num6z2">
    <w:name w:val="WW8Num6z2"/>
    <w:rsid w:val="00872C6A"/>
  </w:style>
  <w:style w:type="character" w:customStyle="1" w:styleId="WW8Num6z3">
    <w:name w:val="WW8Num6z3"/>
    <w:rsid w:val="00872C6A"/>
  </w:style>
  <w:style w:type="character" w:customStyle="1" w:styleId="WW8Num6z4">
    <w:name w:val="WW8Num6z4"/>
    <w:rsid w:val="00872C6A"/>
  </w:style>
  <w:style w:type="character" w:customStyle="1" w:styleId="WW8Num6z5">
    <w:name w:val="WW8Num6z5"/>
    <w:rsid w:val="00872C6A"/>
  </w:style>
  <w:style w:type="character" w:customStyle="1" w:styleId="WW8Num6z6">
    <w:name w:val="WW8Num6z6"/>
    <w:rsid w:val="00872C6A"/>
  </w:style>
  <w:style w:type="character" w:customStyle="1" w:styleId="WW8Num6z7">
    <w:name w:val="WW8Num6z7"/>
    <w:rsid w:val="00872C6A"/>
  </w:style>
  <w:style w:type="character" w:customStyle="1" w:styleId="WW8Num6z8">
    <w:name w:val="WW8Num6z8"/>
    <w:rsid w:val="00872C6A"/>
  </w:style>
  <w:style w:type="character" w:customStyle="1" w:styleId="WW8Num7z0">
    <w:name w:val="WW8Num7z0"/>
    <w:rsid w:val="00872C6A"/>
    <w:rPr>
      <w:rFonts w:hint="default"/>
    </w:rPr>
  </w:style>
  <w:style w:type="character" w:customStyle="1" w:styleId="WW8Num7z1">
    <w:name w:val="WW8Num7z1"/>
    <w:rsid w:val="00872C6A"/>
  </w:style>
  <w:style w:type="character" w:customStyle="1" w:styleId="WW8Num7z2">
    <w:name w:val="WW8Num7z2"/>
    <w:rsid w:val="00872C6A"/>
  </w:style>
  <w:style w:type="character" w:customStyle="1" w:styleId="WW8Num7z3">
    <w:name w:val="WW8Num7z3"/>
    <w:rsid w:val="00872C6A"/>
  </w:style>
  <w:style w:type="character" w:customStyle="1" w:styleId="WW8Num7z4">
    <w:name w:val="WW8Num7z4"/>
    <w:rsid w:val="00872C6A"/>
  </w:style>
  <w:style w:type="character" w:customStyle="1" w:styleId="WW8Num7z5">
    <w:name w:val="WW8Num7z5"/>
    <w:rsid w:val="00872C6A"/>
  </w:style>
  <w:style w:type="character" w:customStyle="1" w:styleId="WW8Num7z6">
    <w:name w:val="WW8Num7z6"/>
    <w:rsid w:val="00872C6A"/>
  </w:style>
  <w:style w:type="character" w:customStyle="1" w:styleId="WW8Num7z7">
    <w:name w:val="WW8Num7z7"/>
    <w:rsid w:val="00872C6A"/>
  </w:style>
  <w:style w:type="character" w:customStyle="1" w:styleId="WW8Num7z8">
    <w:name w:val="WW8Num7z8"/>
    <w:rsid w:val="00872C6A"/>
  </w:style>
  <w:style w:type="character" w:customStyle="1" w:styleId="WW8Num8z0">
    <w:name w:val="WW8Num8z0"/>
    <w:rsid w:val="00872C6A"/>
    <w:rPr>
      <w:rFonts w:ascii="Symbol" w:hAnsi="Symbol" w:cs="Symbol" w:hint="default"/>
    </w:rPr>
  </w:style>
  <w:style w:type="character" w:customStyle="1" w:styleId="WW8Num8z1">
    <w:name w:val="WW8Num8z1"/>
    <w:rsid w:val="00872C6A"/>
    <w:rPr>
      <w:rFonts w:ascii="Courier New" w:hAnsi="Courier New" w:cs="Courier New" w:hint="default"/>
    </w:rPr>
  </w:style>
  <w:style w:type="character" w:customStyle="1" w:styleId="WW8Num8z2">
    <w:name w:val="WW8Num8z2"/>
    <w:rsid w:val="00872C6A"/>
    <w:rPr>
      <w:rFonts w:ascii="Wingdings" w:hAnsi="Wingdings" w:cs="Wingdings" w:hint="default"/>
    </w:rPr>
  </w:style>
  <w:style w:type="character" w:customStyle="1" w:styleId="WW8Num9z0">
    <w:name w:val="WW8Num9z0"/>
    <w:rsid w:val="00872C6A"/>
    <w:rPr>
      <w:rFonts w:ascii="Symbol" w:hAnsi="Symbol" w:cs="Symbol" w:hint="default"/>
    </w:rPr>
  </w:style>
  <w:style w:type="character" w:customStyle="1" w:styleId="WW8Num9z1">
    <w:name w:val="WW8Num9z1"/>
    <w:rsid w:val="00872C6A"/>
    <w:rPr>
      <w:rFonts w:ascii="Courier New" w:hAnsi="Courier New" w:cs="Courier New" w:hint="default"/>
    </w:rPr>
  </w:style>
  <w:style w:type="character" w:customStyle="1" w:styleId="WW8Num9z2">
    <w:name w:val="WW8Num9z2"/>
    <w:rsid w:val="00872C6A"/>
    <w:rPr>
      <w:rFonts w:ascii="Wingdings" w:hAnsi="Wingdings" w:cs="Wingdings" w:hint="default"/>
    </w:rPr>
  </w:style>
  <w:style w:type="character" w:customStyle="1" w:styleId="WW8Num10z0">
    <w:name w:val="WW8Num10z0"/>
    <w:rsid w:val="00872C6A"/>
    <w:rPr>
      <w:rFonts w:hint="default"/>
    </w:rPr>
  </w:style>
  <w:style w:type="character" w:customStyle="1" w:styleId="WW8Num10z1">
    <w:name w:val="WW8Num10z1"/>
    <w:rsid w:val="00872C6A"/>
  </w:style>
  <w:style w:type="character" w:customStyle="1" w:styleId="WW8Num10z2">
    <w:name w:val="WW8Num10z2"/>
    <w:rsid w:val="00872C6A"/>
  </w:style>
  <w:style w:type="character" w:customStyle="1" w:styleId="WW8Num10z3">
    <w:name w:val="WW8Num10z3"/>
    <w:rsid w:val="00872C6A"/>
  </w:style>
  <w:style w:type="character" w:customStyle="1" w:styleId="WW8Num10z4">
    <w:name w:val="WW8Num10z4"/>
    <w:rsid w:val="00872C6A"/>
  </w:style>
  <w:style w:type="character" w:customStyle="1" w:styleId="WW8Num10z5">
    <w:name w:val="WW8Num10z5"/>
    <w:rsid w:val="00872C6A"/>
  </w:style>
  <w:style w:type="character" w:customStyle="1" w:styleId="WW8Num10z6">
    <w:name w:val="WW8Num10z6"/>
    <w:rsid w:val="00872C6A"/>
  </w:style>
  <w:style w:type="character" w:customStyle="1" w:styleId="WW8Num10z7">
    <w:name w:val="WW8Num10z7"/>
    <w:rsid w:val="00872C6A"/>
  </w:style>
  <w:style w:type="character" w:customStyle="1" w:styleId="WW8Num10z8">
    <w:name w:val="WW8Num10z8"/>
    <w:rsid w:val="00872C6A"/>
  </w:style>
  <w:style w:type="character" w:customStyle="1" w:styleId="WW8Num11z0">
    <w:name w:val="WW8Num11z0"/>
    <w:rsid w:val="00872C6A"/>
    <w:rPr>
      <w:rFonts w:ascii="Symbol" w:hAnsi="Symbol" w:cs="Symbol" w:hint="default"/>
    </w:rPr>
  </w:style>
  <w:style w:type="character" w:customStyle="1" w:styleId="WW8Num11z1">
    <w:name w:val="WW8Num11z1"/>
    <w:rsid w:val="00872C6A"/>
    <w:rPr>
      <w:rFonts w:ascii="Courier New" w:hAnsi="Courier New" w:cs="Courier New" w:hint="default"/>
    </w:rPr>
  </w:style>
  <w:style w:type="character" w:customStyle="1" w:styleId="WW8Num11z2">
    <w:name w:val="WW8Num11z2"/>
    <w:rsid w:val="00872C6A"/>
    <w:rPr>
      <w:rFonts w:ascii="Wingdings" w:hAnsi="Wingdings" w:cs="Wingdings" w:hint="default"/>
    </w:rPr>
  </w:style>
  <w:style w:type="character" w:customStyle="1" w:styleId="WW8Num12z0">
    <w:name w:val="WW8Num12z0"/>
    <w:rsid w:val="00872C6A"/>
    <w:rPr>
      <w:rFonts w:hint="default"/>
    </w:rPr>
  </w:style>
  <w:style w:type="character" w:customStyle="1" w:styleId="WW8Num12z1">
    <w:name w:val="WW8Num12z1"/>
    <w:rsid w:val="00872C6A"/>
  </w:style>
  <w:style w:type="character" w:customStyle="1" w:styleId="WW8Num12z2">
    <w:name w:val="WW8Num12z2"/>
    <w:rsid w:val="00872C6A"/>
  </w:style>
  <w:style w:type="character" w:customStyle="1" w:styleId="WW8Num12z3">
    <w:name w:val="WW8Num12z3"/>
    <w:rsid w:val="00872C6A"/>
  </w:style>
  <w:style w:type="character" w:customStyle="1" w:styleId="WW8Num12z4">
    <w:name w:val="WW8Num12z4"/>
    <w:rsid w:val="00872C6A"/>
  </w:style>
  <w:style w:type="character" w:customStyle="1" w:styleId="WW8Num12z5">
    <w:name w:val="WW8Num12z5"/>
    <w:rsid w:val="00872C6A"/>
  </w:style>
  <w:style w:type="character" w:customStyle="1" w:styleId="WW8Num12z6">
    <w:name w:val="WW8Num12z6"/>
    <w:rsid w:val="00872C6A"/>
  </w:style>
  <w:style w:type="character" w:customStyle="1" w:styleId="WW8Num12z7">
    <w:name w:val="WW8Num12z7"/>
    <w:rsid w:val="00872C6A"/>
  </w:style>
  <w:style w:type="character" w:customStyle="1" w:styleId="WW8Num12z8">
    <w:name w:val="WW8Num12z8"/>
    <w:rsid w:val="00872C6A"/>
  </w:style>
  <w:style w:type="character" w:customStyle="1" w:styleId="WW8Num13z0">
    <w:name w:val="WW8Num13z0"/>
    <w:rsid w:val="00872C6A"/>
    <w:rPr>
      <w:rFonts w:ascii="Times New Roman" w:eastAsia="Calibri" w:hAnsi="Times New Roman" w:cs="Times New Roman" w:hint="default"/>
    </w:rPr>
  </w:style>
  <w:style w:type="character" w:customStyle="1" w:styleId="WW8Num13z1">
    <w:name w:val="WW8Num13z1"/>
    <w:rsid w:val="00872C6A"/>
    <w:rPr>
      <w:rFonts w:ascii="Courier New" w:hAnsi="Courier New" w:cs="Courier New" w:hint="default"/>
    </w:rPr>
  </w:style>
  <w:style w:type="character" w:customStyle="1" w:styleId="WW8Num13z2">
    <w:name w:val="WW8Num13z2"/>
    <w:rsid w:val="00872C6A"/>
    <w:rPr>
      <w:rFonts w:ascii="Wingdings" w:hAnsi="Wingdings" w:cs="Wingdings" w:hint="default"/>
    </w:rPr>
  </w:style>
  <w:style w:type="character" w:customStyle="1" w:styleId="WW8Num13z3">
    <w:name w:val="WW8Num13z3"/>
    <w:rsid w:val="00872C6A"/>
    <w:rPr>
      <w:rFonts w:ascii="Symbol" w:hAnsi="Symbol" w:cs="Symbol" w:hint="default"/>
    </w:rPr>
  </w:style>
  <w:style w:type="character" w:customStyle="1" w:styleId="WW8Num14z0">
    <w:name w:val="WW8Num14z0"/>
    <w:rsid w:val="00872C6A"/>
    <w:rPr>
      <w:rFonts w:ascii="Verdana" w:eastAsia="Calibri" w:hAnsi="Verdana" w:cs="Times New Roman" w:hint="default"/>
      <w:sz w:val="28"/>
      <w:szCs w:val="28"/>
    </w:rPr>
  </w:style>
  <w:style w:type="character" w:customStyle="1" w:styleId="WW8Num14z1">
    <w:name w:val="WW8Num14z1"/>
    <w:rsid w:val="00872C6A"/>
    <w:rPr>
      <w:rFonts w:ascii="Courier New" w:hAnsi="Courier New" w:cs="Courier New" w:hint="default"/>
    </w:rPr>
  </w:style>
  <w:style w:type="character" w:customStyle="1" w:styleId="WW8Num14z2">
    <w:name w:val="WW8Num14z2"/>
    <w:rsid w:val="00872C6A"/>
    <w:rPr>
      <w:rFonts w:ascii="Wingdings" w:hAnsi="Wingdings" w:cs="Wingdings" w:hint="default"/>
    </w:rPr>
  </w:style>
  <w:style w:type="character" w:customStyle="1" w:styleId="WW8Num14z3">
    <w:name w:val="WW8Num14z3"/>
    <w:rsid w:val="00872C6A"/>
    <w:rPr>
      <w:rFonts w:ascii="Symbol" w:hAnsi="Symbol" w:cs="Symbol" w:hint="default"/>
    </w:rPr>
  </w:style>
  <w:style w:type="character" w:customStyle="1" w:styleId="WW8Num15z0">
    <w:name w:val="WW8Num15z0"/>
    <w:rsid w:val="00872C6A"/>
    <w:rPr>
      <w:rFonts w:ascii="Wingdings" w:hAnsi="Wingdings" w:cs="Wingdings" w:hint="default"/>
    </w:rPr>
  </w:style>
  <w:style w:type="character" w:customStyle="1" w:styleId="WW8Num15z1">
    <w:name w:val="WW8Num15z1"/>
    <w:rsid w:val="00872C6A"/>
    <w:rPr>
      <w:rFonts w:ascii="Courier New" w:hAnsi="Courier New" w:cs="Courier New" w:hint="default"/>
    </w:rPr>
  </w:style>
  <w:style w:type="character" w:customStyle="1" w:styleId="WW8Num15z2">
    <w:name w:val="WW8Num15z2"/>
    <w:rsid w:val="00872C6A"/>
    <w:rPr>
      <w:rFonts w:ascii="Garamond" w:eastAsia="Times New Roman" w:hAnsi="Garamond" w:cs="Times New Roman" w:hint="default"/>
    </w:rPr>
  </w:style>
  <w:style w:type="character" w:customStyle="1" w:styleId="WW8Num15z6">
    <w:name w:val="WW8Num15z6"/>
    <w:rsid w:val="00872C6A"/>
    <w:rPr>
      <w:rFonts w:ascii="Symbol" w:hAnsi="Symbol" w:cs="Symbol" w:hint="default"/>
    </w:rPr>
  </w:style>
  <w:style w:type="character" w:customStyle="1" w:styleId="WW8Num16z0">
    <w:name w:val="WW8Num16z0"/>
    <w:rsid w:val="00872C6A"/>
    <w:rPr>
      <w:rFonts w:hint="default"/>
    </w:rPr>
  </w:style>
  <w:style w:type="character" w:customStyle="1" w:styleId="WW8Num17z0">
    <w:name w:val="WW8Num17z0"/>
    <w:rsid w:val="00872C6A"/>
    <w:rPr>
      <w:rFonts w:ascii="Symbol" w:hAnsi="Symbol" w:cs="Symbol" w:hint="default"/>
    </w:rPr>
  </w:style>
  <w:style w:type="character" w:customStyle="1" w:styleId="WW8Num17z1">
    <w:name w:val="WW8Num17z1"/>
    <w:rsid w:val="00872C6A"/>
    <w:rPr>
      <w:rFonts w:ascii="Courier New" w:hAnsi="Courier New" w:cs="Courier New" w:hint="default"/>
    </w:rPr>
  </w:style>
  <w:style w:type="character" w:customStyle="1" w:styleId="WW8Num17z2">
    <w:name w:val="WW8Num17z2"/>
    <w:rsid w:val="00872C6A"/>
    <w:rPr>
      <w:rFonts w:ascii="Wingdings" w:hAnsi="Wingdings" w:cs="Wingdings" w:hint="default"/>
    </w:rPr>
  </w:style>
  <w:style w:type="character" w:customStyle="1" w:styleId="WW8Num18z0">
    <w:name w:val="WW8Num18z0"/>
    <w:rsid w:val="00872C6A"/>
    <w:rPr>
      <w:rFonts w:ascii="Arial" w:hAnsi="Arial" w:cs="Arial" w:hint="default"/>
      <w:sz w:val="24"/>
    </w:rPr>
  </w:style>
  <w:style w:type="character" w:customStyle="1" w:styleId="WW8Num18z1">
    <w:name w:val="WW8Num18z1"/>
    <w:rsid w:val="00872C6A"/>
  </w:style>
  <w:style w:type="character" w:customStyle="1" w:styleId="WW8Num18z2">
    <w:name w:val="WW8Num18z2"/>
    <w:rsid w:val="00872C6A"/>
  </w:style>
  <w:style w:type="character" w:customStyle="1" w:styleId="WW8Num18z3">
    <w:name w:val="WW8Num18z3"/>
    <w:rsid w:val="00872C6A"/>
  </w:style>
  <w:style w:type="character" w:customStyle="1" w:styleId="WW8Num18z4">
    <w:name w:val="WW8Num18z4"/>
    <w:rsid w:val="00872C6A"/>
  </w:style>
  <w:style w:type="character" w:customStyle="1" w:styleId="WW8Num18z5">
    <w:name w:val="WW8Num18z5"/>
    <w:rsid w:val="00872C6A"/>
  </w:style>
  <w:style w:type="character" w:customStyle="1" w:styleId="WW8Num18z6">
    <w:name w:val="WW8Num18z6"/>
    <w:rsid w:val="00872C6A"/>
  </w:style>
  <w:style w:type="character" w:customStyle="1" w:styleId="WW8Num18z7">
    <w:name w:val="WW8Num18z7"/>
    <w:rsid w:val="00872C6A"/>
  </w:style>
  <w:style w:type="character" w:customStyle="1" w:styleId="WW8Num18z8">
    <w:name w:val="WW8Num18z8"/>
    <w:rsid w:val="00872C6A"/>
  </w:style>
  <w:style w:type="character" w:customStyle="1" w:styleId="WW8Num19z0">
    <w:name w:val="WW8Num19z0"/>
    <w:rsid w:val="00872C6A"/>
    <w:rPr>
      <w:rFonts w:ascii="Times New Roman" w:eastAsia="Times New Roman" w:hAnsi="Times New Roman" w:cs="Times New Roman" w:hint="default"/>
    </w:rPr>
  </w:style>
  <w:style w:type="character" w:customStyle="1" w:styleId="WW8Num19z1">
    <w:name w:val="WW8Num19z1"/>
    <w:rsid w:val="00872C6A"/>
    <w:rPr>
      <w:rFonts w:ascii="Courier New" w:hAnsi="Courier New" w:cs="Courier New" w:hint="default"/>
    </w:rPr>
  </w:style>
  <w:style w:type="character" w:customStyle="1" w:styleId="WW8Num19z2">
    <w:name w:val="WW8Num19z2"/>
    <w:rsid w:val="00872C6A"/>
    <w:rPr>
      <w:rFonts w:ascii="Wingdings" w:hAnsi="Wingdings" w:cs="Wingdings" w:hint="default"/>
    </w:rPr>
  </w:style>
  <w:style w:type="character" w:customStyle="1" w:styleId="WW8Num19z3">
    <w:name w:val="WW8Num19z3"/>
    <w:rsid w:val="00872C6A"/>
    <w:rPr>
      <w:rFonts w:ascii="Symbol" w:hAnsi="Symbol" w:cs="Symbol" w:hint="default"/>
    </w:rPr>
  </w:style>
  <w:style w:type="character" w:customStyle="1" w:styleId="WW8Num20z0">
    <w:name w:val="WW8Num20z0"/>
    <w:rsid w:val="00872C6A"/>
    <w:rPr>
      <w:rFonts w:hint="default"/>
    </w:rPr>
  </w:style>
  <w:style w:type="character" w:customStyle="1" w:styleId="WW8Num20z1">
    <w:name w:val="WW8Num20z1"/>
    <w:rsid w:val="00872C6A"/>
  </w:style>
  <w:style w:type="character" w:customStyle="1" w:styleId="WW8Num20z2">
    <w:name w:val="WW8Num20z2"/>
    <w:rsid w:val="00872C6A"/>
  </w:style>
  <w:style w:type="character" w:customStyle="1" w:styleId="WW8Num20z3">
    <w:name w:val="WW8Num20z3"/>
    <w:rsid w:val="00872C6A"/>
  </w:style>
  <w:style w:type="character" w:customStyle="1" w:styleId="WW8Num20z4">
    <w:name w:val="WW8Num20z4"/>
    <w:rsid w:val="00872C6A"/>
  </w:style>
  <w:style w:type="character" w:customStyle="1" w:styleId="WW8Num20z5">
    <w:name w:val="WW8Num20z5"/>
    <w:rsid w:val="00872C6A"/>
  </w:style>
  <w:style w:type="character" w:customStyle="1" w:styleId="WW8Num20z6">
    <w:name w:val="WW8Num20z6"/>
    <w:rsid w:val="00872C6A"/>
  </w:style>
  <w:style w:type="character" w:customStyle="1" w:styleId="WW8Num20z7">
    <w:name w:val="WW8Num20z7"/>
    <w:rsid w:val="00872C6A"/>
  </w:style>
  <w:style w:type="character" w:customStyle="1" w:styleId="WW8Num20z8">
    <w:name w:val="WW8Num20z8"/>
    <w:rsid w:val="00872C6A"/>
  </w:style>
  <w:style w:type="character" w:customStyle="1" w:styleId="WW8Num21z0">
    <w:name w:val="WW8Num21z0"/>
    <w:rsid w:val="00872C6A"/>
    <w:rPr>
      <w:rFonts w:hint="default"/>
    </w:rPr>
  </w:style>
  <w:style w:type="character" w:customStyle="1" w:styleId="WW8Num21z1">
    <w:name w:val="WW8Num21z1"/>
    <w:rsid w:val="00872C6A"/>
  </w:style>
  <w:style w:type="character" w:customStyle="1" w:styleId="WW8Num21z2">
    <w:name w:val="WW8Num21z2"/>
    <w:rsid w:val="00872C6A"/>
  </w:style>
  <w:style w:type="character" w:customStyle="1" w:styleId="WW8Num21z3">
    <w:name w:val="WW8Num21z3"/>
    <w:rsid w:val="00872C6A"/>
  </w:style>
  <w:style w:type="character" w:customStyle="1" w:styleId="WW8Num21z4">
    <w:name w:val="WW8Num21z4"/>
    <w:rsid w:val="00872C6A"/>
  </w:style>
  <w:style w:type="character" w:customStyle="1" w:styleId="WW8Num21z5">
    <w:name w:val="WW8Num21z5"/>
    <w:rsid w:val="00872C6A"/>
  </w:style>
  <w:style w:type="character" w:customStyle="1" w:styleId="WW8Num21z6">
    <w:name w:val="WW8Num21z6"/>
    <w:rsid w:val="00872C6A"/>
  </w:style>
  <w:style w:type="character" w:customStyle="1" w:styleId="WW8Num21z7">
    <w:name w:val="WW8Num21z7"/>
    <w:rsid w:val="00872C6A"/>
  </w:style>
  <w:style w:type="character" w:customStyle="1" w:styleId="WW8Num21z8">
    <w:name w:val="WW8Num21z8"/>
    <w:rsid w:val="00872C6A"/>
  </w:style>
  <w:style w:type="character" w:customStyle="1" w:styleId="WW8Num22z0">
    <w:name w:val="WW8Num22z0"/>
    <w:rsid w:val="00872C6A"/>
    <w:rPr>
      <w:rFonts w:ascii="Arial" w:eastAsia="Calibri" w:hAnsi="Arial" w:cs="Arial" w:hint="default"/>
      <w:sz w:val="28"/>
      <w:szCs w:val="28"/>
      <w:lang w:val="ro-RO" w:eastAsia="ro-RO"/>
    </w:rPr>
  </w:style>
  <w:style w:type="character" w:customStyle="1" w:styleId="WW8Num22z1">
    <w:name w:val="WW8Num22z1"/>
    <w:rsid w:val="00872C6A"/>
    <w:rPr>
      <w:rFonts w:ascii="Courier New" w:hAnsi="Courier New" w:cs="Courier New" w:hint="default"/>
    </w:rPr>
  </w:style>
  <w:style w:type="character" w:customStyle="1" w:styleId="WW8Num22z2">
    <w:name w:val="WW8Num22z2"/>
    <w:rsid w:val="00872C6A"/>
    <w:rPr>
      <w:rFonts w:ascii="Wingdings" w:hAnsi="Wingdings" w:cs="Wingdings" w:hint="default"/>
    </w:rPr>
  </w:style>
  <w:style w:type="character" w:customStyle="1" w:styleId="WW8Num22z3">
    <w:name w:val="WW8Num22z3"/>
    <w:rsid w:val="00872C6A"/>
    <w:rPr>
      <w:rFonts w:ascii="Symbol" w:hAnsi="Symbol" w:cs="Symbol" w:hint="default"/>
    </w:rPr>
  </w:style>
  <w:style w:type="character" w:customStyle="1" w:styleId="WW8Num23z0">
    <w:name w:val="WW8Num23z0"/>
    <w:rsid w:val="00872C6A"/>
    <w:rPr>
      <w:rFonts w:ascii="Verdana" w:eastAsia="Calibri" w:hAnsi="Verdana" w:cs="Times New Roman" w:hint="default"/>
    </w:rPr>
  </w:style>
  <w:style w:type="character" w:customStyle="1" w:styleId="WW8Num23z1">
    <w:name w:val="WW8Num23z1"/>
    <w:rsid w:val="00872C6A"/>
    <w:rPr>
      <w:rFonts w:ascii="Courier New" w:hAnsi="Courier New" w:cs="Courier New" w:hint="default"/>
    </w:rPr>
  </w:style>
  <w:style w:type="character" w:customStyle="1" w:styleId="WW8Num23z2">
    <w:name w:val="WW8Num23z2"/>
    <w:rsid w:val="00872C6A"/>
    <w:rPr>
      <w:rFonts w:ascii="Wingdings" w:hAnsi="Wingdings" w:cs="Wingdings" w:hint="default"/>
    </w:rPr>
  </w:style>
  <w:style w:type="character" w:customStyle="1" w:styleId="WW8Num23z3">
    <w:name w:val="WW8Num23z3"/>
    <w:rsid w:val="00872C6A"/>
    <w:rPr>
      <w:rFonts w:ascii="Symbol" w:hAnsi="Symbol" w:cs="Symbol" w:hint="default"/>
    </w:rPr>
  </w:style>
  <w:style w:type="character" w:customStyle="1" w:styleId="WW8Num24z0">
    <w:name w:val="WW8Num24z0"/>
    <w:rsid w:val="00872C6A"/>
    <w:rPr>
      <w:rFonts w:ascii="Symbol" w:hAnsi="Symbol" w:cs="Symbol" w:hint="default"/>
    </w:rPr>
  </w:style>
  <w:style w:type="character" w:customStyle="1" w:styleId="WW8Num24z1">
    <w:name w:val="WW8Num24z1"/>
    <w:rsid w:val="00872C6A"/>
    <w:rPr>
      <w:rFonts w:ascii="Courier New" w:hAnsi="Courier New" w:cs="Courier New" w:hint="default"/>
    </w:rPr>
  </w:style>
  <w:style w:type="character" w:customStyle="1" w:styleId="WW8Num24z2">
    <w:name w:val="WW8Num24z2"/>
    <w:rsid w:val="00872C6A"/>
    <w:rPr>
      <w:rFonts w:ascii="Wingdings" w:hAnsi="Wingdings" w:cs="Wingdings" w:hint="default"/>
    </w:rPr>
  </w:style>
  <w:style w:type="character" w:customStyle="1" w:styleId="WW8Num25z0">
    <w:name w:val="WW8Num25z0"/>
    <w:rsid w:val="00872C6A"/>
    <w:rPr>
      <w:rFonts w:hint="default"/>
    </w:rPr>
  </w:style>
  <w:style w:type="character" w:customStyle="1" w:styleId="WW8Num25z1">
    <w:name w:val="WW8Num25z1"/>
    <w:rsid w:val="00872C6A"/>
  </w:style>
  <w:style w:type="character" w:customStyle="1" w:styleId="WW8Num25z2">
    <w:name w:val="WW8Num25z2"/>
    <w:rsid w:val="00872C6A"/>
  </w:style>
  <w:style w:type="character" w:customStyle="1" w:styleId="WW8Num25z3">
    <w:name w:val="WW8Num25z3"/>
    <w:rsid w:val="00872C6A"/>
  </w:style>
  <w:style w:type="character" w:customStyle="1" w:styleId="WW8Num25z4">
    <w:name w:val="WW8Num25z4"/>
    <w:rsid w:val="00872C6A"/>
  </w:style>
  <w:style w:type="character" w:customStyle="1" w:styleId="WW8Num25z5">
    <w:name w:val="WW8Num25z5"/>
    <w:rsid w:val="00872C6A"/>
  </w:style>
  <w:style w:type="character" w:customStyle="1" w:styleId="WW8Num25z6">
    <w:name w:val="WW8Num25z6"/>
    <w:rsid w:val="00872C6A"/>
  </w:style>
  <w:style w:type="character" w:customStyle="1" w:styleId="WW8Num25z7">
    <w:name w:val="WW8Num25z7"/>
    <w:rsid w:val="00872C6A"/>
  </w:style>
  <w:style w:type="character" w:customStyle="1" w:styleId="WW8Num25z8">
    <w:name w:val="WW8Num25z8"/>
    <w:rsid w:val="00872C6A"/>
  </w:style>
  <w:style w:type="character" w:customStyle="1" w:styleId="WW8Num26z0">
    <w:name w:val="WW8Num26z0"/>
    <w:rsid w:val="00872C6A"/>
    <w:rPr>
      <w:rFonts w:ascii="Symbol" w:hAnsi="Symbol" w:cs="Symbol" w:hint="default"/>
    </w:rPr>
  </w:style>
  <w:style w:type="character" w:customStyle="1" w:styleId="WW8Num26z1">
    <w:name w:val="WW8Num26z1"/>
    <w:rsid w:val="00872C6A"/>
    <w:rPr>
      <w:rFonts w:ascii="Courier New" w:hAnsi="Courier New" w:cs="Courier New" w:hint="default"/>
    </w:rPr>
  </w:style>
  <w:style w:type="character" w:customStyle="1" w:styleId="WW8Num26z2">
    <w:name w:val="WW8Num26z2"/>
    <w:rsid w:val="00872C6A"/>
    <w:rPr>
      <w:rFonts w:ascii="Wingdings" w:hAnsi="Wingdings" w:cs="Wingdings" w:hint="default"/>
    </w:rPr>
  </w:style>
  <w:style w:type="character" w:customStyle="1" w:styleId="WW8Num27z0">
    <w:name w:val="WW8Num27z0"/>
    <w:rsid w:val="00872C6A"/>
    <w:rPr>
      <w:rFonts w:hint="default"/>
    </w:rPr>
  </w:style>
  <w:style w:type="character" w:customStyle="1" w:styleId="WW8Num27z1">
    <w:name w:val="WW8Num27z1"/>
    <w:rsid w:val="00872C6A"/>
  </w:style>
  <w:style w:type="character" w:customStyle="1" w:styleId="WW8Num27z2">
    <w:name w:val="WW8Num27z2"/>
    <w:rsid w:val="00872C6A"/>
  </w:style>
  <w:style w:type="character" w:customStyle="1" w:styleId="WW8Num27z3">
    <w:name w:val="WW8Num27z3"/>
    <w:rsid w:val="00872C6A"/>
  </w:style>
  <w:style w:type="character" w:customStyle="1" w:styleId="WW8Num27z4">
    <w:name w:val="WW8Num27z4"/>
    <w:rsid w:val="00872C6A"/>
  </w:style>
  <w:style w:type="character" w:customStyle="1" w:styleId="WW8Num27z5">
    <w:name w:val="WW8Num27z5"/>
    <w:rsid w:val="00872C6A"/>
  </w:style>
  <w:style w:type="character" w:customStyle="1" w:styleId="WW8Num27z6">
    <w:name w:val="WW8Num27z6"/>
    <w:rsid w:val="00872C6A"/>
  </w:style>
  <w:style w:type="character" w:customStyle="1" w:styleId="WW8Num27z7">
    <w:name w:val="WW8Num27z7"/>
    <w:rsid w:val="00872C6A"/>
  </w:style>
  <w:style w:type="character" w:customStyle="1" w:styleId="WW8Num27z8">
    <w:name w:val="WW8Num27z8"/>
    <w:rsid w:val="00872C6A"/>
  </w:style>
  <w:style w:type="character" w:customStyle="1" w:styleId="WW8Num28z0">
    <w:name w:val="WW8Num28z0"/>
    <w:rsid w:val="00872C6A"/>
    <w:rPr>
      <w:rFonts w:ascii="Wingdings" w:eastAsia="Times New Roman" w:hAnsi="Wingdings" w:cs="Times New Roman" w:hint="default"/>
      <w:b w:val="0"/>
      <w:i w:val="0"/>
    </w:rPr>
  </w:style>
  <w:style w:type="character" w:customStyle="1" w:styleId="WW8Num28z1">
    <w:name w:val="WW8Num28z1"/>
    <w:rsid w:val="00872C6A"/>
    <w:rPr>
      <w:rFonts w:ascii="Courier New" w:hAnsi="Courier New" w:cs="Courier New" w:hint="default"/>
    </w:rPr>
  </w:style>
  <w:style w:type="character" w:customStyle="1" w:styleId="WW8Num28z2">
    <w:name w:val="WW8Num28z2"/>
    <w:rsid w:val="00872C6A"/>
    <w:rPr>
      <w:rFonts w:ascii="Wingdings" w:hAnsi="Wingdings" w:cs="Wingdings" w:hint="default"/>
    </w:rPr>
  </w:style>
  <w:style w:type="character" w:customStyle="1" w:styleId="WW8Num28z3">
    <w:name w:val="WW8Num28z3"/>
    <w:rsid w:val="00872C6A"/>
    <w:rPr>
      <w:rFonts w:ascii="Symbol" w:hAnsi="Symbol" w:cs="Symbol" w:hint="default"/>
    </w:rPr>
  </w:style>
  <w:style w:type="character" w:customStyle="1" w:styleId="WW8Num29z0">
    <w:name w:val="WW8Num29z0"/>
    <w:rsid w:val="00872C6A"/>
    <w:rPr>
      <w:b/>
    </w:rPr>
  </w:style>
  <w:style w:type="character" w:customStyle="1" w:styleId="WW8Num29z1">
    <w:name w:val="WW8Num29z1"/>
    <w:rsid w:val="00872C6A"/>
    <w:rPr>
      <w:rFonts w:ascii="Arial" w:eastAsia="Calibri" w:hAnsi="Arial" w:cs="Arial" w:hint="default"/>
      <w:sz w:val="28"/>
      <w:szCs w:val="28"/>
      <w:lang w:val="ro-RO" w:eastAsia="ar-SA"/>
    </w:rPr>
  </w:style>
  <w:style w:type="character" w:customStyle="1" w:styleId="WW8Num29z2">
    <w:name w:val="WW8Num29z2"/>
    <w:rsid w:val="00872C6A"/>
  </w:style>
  <w:style w:type="character" w:customStyle="1" w:styleId="WW8Num29z3">
    <w:name w:val="WW8Num29z3"/>
    <w:rsid w:val="00872C6A"/>
  </w:style>
  <w:style w:type="character" w:customStyle="1" w:styleId="WW8Num29z4">
    <w:name w:val="WW8Num29z4"/>
    <w:rsid w:val="00872C6A"/>
  </w:style>
  <w:style w:type="character" w:customStyle="1" w:styleId="WW8Num29z5">
    <w:name w:val="WW8Num29z5"/>
    <w:rsid w:val="00872C6A"/>
  </w:style>
  <w:style w:type="character" w:customStyle="1" w:styleId="WW8Num29z6">
    <w:name w:val="WW8Num29z6"/>
    <w:rsid w:val="00872C6A"/>
  </w:style>
  <w:style w:type="character" w:customStyle="1" w:styleId="WW8Num29z7">
    <w:name w:val="WW8Num29z7"/>
    <w:rsid w:val="00872C6A"/>
  </w:style>
  <w:style w:type="character" w:customStyle="1" w:styleId="WW8Num29z8">
    <w:name w:val="WW8Num29z8"/>
    <w:rsid w:val="00872C6A"/>
  </w:style>
  <w:style w:type="character" w:customStyle="1" w:styleId="WW8Num30z0">
    <w:name w:val="WW8Num30z0"/>
    <w:rsid w:val="00872C6A"/>
    <w:rPr>
      <w:rFonts w:ascii="Sylfaen" w:hAnsi="Sylfaen" w:cs="Sylfaen" w:hint="default"/>
    </w:rPr>
  </w:style>
  <w:style w:type="character" w:customStyle="1" w:styleId="WW8Num30z1">
    <w:name w:val="WW8Num30z1"/>
    <w:rsid w:val="00872C6A"/>
    <w:rPr>
      <w:rFonts w:ascii="Courier New" w:hAnsi="Courier New" w:cs="Courier New" w:hint="default"/>
    </w:rPr>
  </w:style>
  <w:style w:type="character" w:customStyle="1" w:styleId="WW8Num30z2">
    <w:name w:val="WW8Num30z2"/>
    <w:rsid w:val="00872C6A"/>
    <w:rPr>
      <w:rFonts w:ascii="Wingdings" w:hAnsi="Wingdings" w:cs="Wingdings" w:hint="default"/>
    </w:rPr>
  </w:style>
  <w:style w:type="character" w:customStyle="1" w:styleId="WW8Num30z3">
    <w:name w:val="WW8Num30z3"/>
    <w:rsid w:val="00872C6A"/>
    <w:rPr>
      <w:rFonts w:ascii="Symbol" w:hAnsi="Symbol" w:cs="Symbol" w:hint="default"/>
    </w:rPr>
  </w:style>
  <w:style w:type="character" w:customStyle="1" w:styleId="WW8Num31z0">
    <w:name w:val="WW8Num31z0"/>
    <w:rsid w:val="00872C6A"/>
    <w:rPr>
      <w:rFonts w:ascii="Symbol" w:hAnsi="Symbol" w:cs="Symbol" w:hint="default"/>
    </w:rPr>
  </w:style>
  <w:style w:type="character" w:customStyle="1" w:styleId="WW8Num31z1">
    <w:name w:val="WW8Num31z1"/>
    <w:rsid w:val="00872C6A"/>
    <w:rPr>
      <w:rFonts w:ascii="Courier New" w:hAnsi="Courier New" w:cs="Courier New" w:hint="default"/>
    </w:rPr>
  </w:style>
  <w:style w:type="character" w:customStyle="1" w:styleId="WW8Num31z2">
    <w:name w:val="WW8Num31z2"/>
    <w:rsid w:val="00872C6A"/>
    <w:rPr>
      <w:rFonts w:ascii="Wingdings" w:hAnsi="Wingdings" w:cs="Wingdings" w:hint="default"/>
    </w:rPr>
  </w:style>
  <w:style w:type="character" w:customStyle="1" w:styleId="WW8Num32z0">
    <w:name w:val="WW8Num32z0"/>
    <w:rsid w:val="00872C6A"/>
    <w:rPr>
      <w:rFonts w:ascii="Symbol" w:hAnsi="Symbol" w:cs="Symbol" w:hint="default"/>
    </w:rPr>
  </w:style>
  <w:style w:type="character" w:customStyle="1" w:styleId="WW8Num32z1">
    <w:name w:val="WW8Num32z1"/>
    <w:rsid w:val="00872C6A"/>
    <w:rPr>
      <w:rFonts w:ascii="Courier New" w:hAnsi="Courier New" w:cs="Courier New" w:hint="default"/>
    </w:rPr>
  </w:style>
  <w:style w:type="character" w:customStyle="1" w:styleId="WW8Num32z2">
    <w:name w:val="WW8Num32z2"/>
    <w:rsid w:val="00872C6A"/>
    <w:rPr>
      <w:rFonts w:ascii="Wingdings" w:hAnsi="Wingdings" w:cs="Wingdings" w:hint="default"/>
    </w:rPr>
  </w:style>
  <w:style w:type="character" w:customStyle="1" w:styleId="WW8Num33z0">
    <w:name w:val="WW8Num33z0"/>
    <w:rsid w:val="00872C6A"/>
    <w:rPr>
      <w:rFonts w:ascii="Sylfaen" w:hAnsi="Sylfaen" w:cs="Sylfaen" w:hint="default"/>
    </w:rPr>
  </w:style>
  <w:style w:type="character" w:customStyle="1" w:styleId="WW8Num33z1">
    <w:name w:val="WW8Num33z1"/>
    <w:rsid w:val="00872C6A"/>
    <w:rPr>
      <w:rFonts w:ascii="Courier New" w:hAnsi="Courier New" w:cs="Courier New" w:hint="default"/>
    </w:rPr>
  </w:style>
  <w:style w:type="character" w:customStyle="1" w:styleId="WW8Num33z2">
    <w:name w:val="WW8Num33z2"/>
    <w:rsid w:val="00872C6A"/>
    <w:rPr>
      <w:rFonts w:ascii="Wingdings" w:hAnsi="Wingdings" w:cs="Wingdings" w:hint="default"/>
    </w:rPr>
  </w:style>
  <w:style w:type="character" w:customStyle="1" w:styleId="WW8Num33z3">
    <w:name w:val="WW8Num33z3"/>
    <w:rsid w:val="00872C6A"/>
    <w:rPr>
      <w:rFonts w:ascii="Symbol" w:hAnsi="Symbol" w:cs="Symbol" w:hint="default"/>
    </w:rPr>
  </w:style>
  <w:style w:type="character" w:customStyle="1" w:styleId="WW8Num34z0">
    <w:name w:val="WW8Num34z0"/>
    <w:rsid w:val="00872C6A"/>
    <w:rPr>
      <w:rFonts w:hint="default"/>
    </w:rPr>
  </w:style>
  <w:style w:type="character" w:customStyle="1" w:styleId="WW8Num34z1">
    <w:name w:val="WW8Num34z1"/>
    <w:rsid w:val="00872C6A"/>
  </w:style>
  <w:style w:type="character" w:customStyle="1" w:styleId="WW8Num34z2">
    <w:name w:val="WW8Num34z2"/>
    <w:rsid w:val="00872C6A"/>
  </w:style>
  <w:style w:type="character" w:customStyle="1" w:styleId="WW8Num34z3">
    <w:name w:val="WW8Num34z3"/>
    <w:rsid w:val="00872C6A"/>
  </w:style>
  <w:style w:type="character" w:customStyle="1" w:styleId="WW8Num34z4">
    <w:name w:val="WW8Num34z4"/>
    <w:rsid w:val="00872C6A"/>
  </w:style>
  <w:style w:type="character" w:customStyle="1" w:styleId="WW8Num34z5">
    <w:name w:val="WW8Num34z5"/>
    <w:rsid w:val="00872C6A"/>
  </w:style>
  <w:style w:type="character" w:customStyle="1" w:styleId="WW8Num34z6">
    <w:name w:val="WW8Num34z6"/>
    <w:rsid w:val="00872C6A"/>
  </w:style>
  <w:style w:type="character" w:customStyle="1" w:styleId="WW8Num34z7">
    <w:name w:val="WW8Num34z7"/>
    <w:rsid w:val="00872C6A"/>
  </w:style>
  <w:style w:type="character" w:customStyle="1" w:styleId="WW8Num34z8">
    <w:name w:val="WW8Num34z8"/>
    <w:rsid w:val="00872C6A"/>
  </w:style>
  <w:style w:type="character" w:customStyle="1" w:styleId="WW8Num35z0">
    <w:name w:val="WW8Num35z0"/>
    <w:rsid w:val="00872C6A"/>
    <w:rPr>
      <w:rFonts w:ascii="Verdana" w:eastAsia="Calibri" w:hAnsi="Verdana" w:cs="Times New Roman"/>
      <w:sz w:val="28"/>
      <w:szCs w:val="28"/>
    </w:rPr>
  </w:style>
  <w:style w:type="character" w:customStyle="1" w:styleId="WW8Num35z1">
    <w:name w:val="WW8Num35z1"/>
    <w:rsid w:val="00872C6A"/>
    <w:rPr>
      <w:rFonts w:ascii="Courier New" w:hAnsi="Courier New" w:cs="Courier New" w:hint="default"/>
    </w:rPr>
  </w:style>
  <w:style w:type="character" w:customStyle="1" w:styleId="WW8Num35z2">
    <w:name w:val="WW8Num35z2"/>
    <w:rsid w:val="00872C6A"/>
    <w:rPr>
      <w:rFonts w:ascii="Wingdings" w:hAnsi="Wingdings" w:cs="Wingdings" w:hint="default"/>
    </w:rPr>
  </w:style>
  <w:style w:type="character" w:customStyle="1" w:styleId="WW8Num35z3">
    <w:name w:val="WW8Num35z3"/>
    <w:rsid w:val="00872C6A"/>
    <w:rPr>
      <w:rFonts w:ascii="Symbol" w:hAnsi="Symbol" w:cs="Symbol" w:hint="default"/>
    </w:rPr>
  </w:style>
  <w:style w:type="character" w:customStyle="1" w:styleId="WW8Num36z0">
    <w:name w:val="WW8Num36z0"/>
    <w:rsid w:val="00872C6A"/>
    <w:rPr>
      <w:rFonts w:ascii="Symbol" w:hAnsi="Symbol" w:cs="Symbol" w:hint="default"/>
    </w:rPr>
  </w:style>
  <w:style w:type="character" w:customStyle="1" w:styleId="WW8Num36z1">
    <w:name w:val="WW8Num36z1"/>
    <w:rsid w:val="00872C6A"/>
    <w:rPr>
      <w:rFonts w:ascii="Courier New" w:hAnsi="Courier New" w:cs="Courier New" w:hint="default"/>
    </w:rPr>
  </w:style>
  <w:style w:type="character" w:customStyle="1" w:styleId="WW8Num36z2">
    <w:name w:val="WW8Num36z2"/>
    <w:rsid w:val="00872C6A"/>
    <w:rPr>
      <w:rFonts w:ascii="Wingdings" w:hAnsi="Wingdings" w:cs="Wingdings" w:hint="default"/>
    </w:rPr>
  </w:style>
  <w:style w:type="character" w:customStyle="1" w:styleId="WW8Num37z0">
    <w:name w:val="WW8Num37z0"/>
    <w:rsid w:val="00872C6A"/>
    <w:rPr>
      <w:rFonts w:ascii="Times New Roman" w:eastAsia="Calibri" w:hAnsi="Times New Roman" w:cs="Times New Roman" w:hint="default"/>
    </w:rPr>
  </w:style>
  <w:style w:type="character" w:customStyle="1" w:styleId="WW8Num37z1">
    <w:name w:val="WW8Num37z1"/>
    <w:rsid w:val="00872C6A"/>
    <w:rPr>
      <w:rFonts w:ascii="Courier New" w:hAnsi="Courier New" w:cs="Courier New" w:hint="default"/>
    </w:rPr>
  </w:style>
  <w:style w:type="character" w:customStyle="1" w:styleId="WW8Num37z2">
    <w:name w:val="WW8Num37z2"/>
    <w:rsid w:val="00872C6A"/>
    <w:rPr>
      <w:rFonts w:ascii="Wingdings" w:hAnsi="Wingdings" w:cs="Wingdings" w:hint="default"/>
    </w:rPr>
  </w:style>
  <w:style w:type="character" w:customStyle="1" w:styleId="WW8Num37z3">
    <w:name w:val="WW8Num37z3"/>
    <w:rsid w:val="00872C6A"/>
    <w:rPr>
      <w:rFonts w:ascii="Symbol" w:hAnsi="Symbol" w:cs="Symbol" w:hint="default"/>
    </w:rPr>
  </w:style>
  <w:style w:type="character" w:customStyle="1" w:styleId="WW8Num38z0">
    <w:name w:val="WW8Num38z0"/>
    <w:rsid w:val="00872C6A"/>
    <w:rPr>
      <w:rFonts w:ascii="Arial" w:eastAsia="Calibri" w:hAnsi="Arial" w:cs="Arial" w:hint="default"/>
      <w:sz w:val="28"/>
      <w:szCs w:val="28"/>
      <w:lang w:val="ro-RO" w:eastAsia="ro-RO"/>
    </w:rPr>
  </w:style>
  <w:style w:type="character" w:customStyle="1" w:styleId="WW8Num38z1">
    <w:name w:val="WW8Num38z1"/>
    <w:rsid w:val="00872C6A"/>
    <w:rPr>
      <w:rFonts w:ascii="Courier New" w:hAnsi="Courier New" w:cs="Courier New" w:hint="default"/>
    </w:rPr>
  </w:style>
  <w:style w:type="character" w:customStyle="1" w:styleId="WW8Num38z2">
    <w:name w:val="WW8Num38z2"/>
    <w:rsid w:val="00872C6A"/>
    <w:rPr>
      <w:rFonts w:ascii="Wingdings" w:hAnsi="Wingdings" w:cs="Wingdings" w:hint="default"/>
    </w:rPr>
  </w:style>
  <w:style w:type="character" w:customStyle="1" w:styleId="WW8Num38z3">
    <w:name w:val="WW8Num38z3"/>
    <w:rsid w:val="00872C6A"/>
    <w:rPr>
      <w:rFonts w:ascii="Symbol" w:hAnsi="Symbol" w:cs="Symbol" w:hint="default"/>
    </w:rPr>
  </w:style>
  <w:style w:type="character" w:customStyle="1" w:styleId="WW8Num39z0">
    <w:name w:val="WW8Num39z0"/>
    <w:rsid w:val="00872C6A"/>
    <w:rPr>
      <w:rFonts w:ascii="Times New Roman" w:eastAsia="Calibri" w:hAnsi="Times New Roman" w:cs="Times New Roman" w:hint="default"/>
    </w:rPr>
  </w:style>
  <w:style w:type="character" w:customStyle="1" w:styleId="WW8Num39z1">
    <w:name w:val="WW8Num39z1"/>
    <w:rsid w:val="00872C6A"/>
    <w:rPr>
      <w:rFonts w:ascii="Courier New" w:hAnsi="Courier New" w:cs="Courier New" w:hint="default"/>
    </w:rPr>
  </w:style>
  <w:style w:type="character" w:customStyle="1" w:styleId="WW8Num39z2">
    <w:name w:val="WW8Num39z2"/>
    <w:rsid w:val="00872C6A"/>
    <w:rPr>
      <w:rFonts w:ascii="Wingdings" w:hAnsi="Wingdings" w:cs="Wingdings" w:hint="default"/>
    </w:rPr>
  </w:style>
  <w:style w:type="character" w:customStyle="1" w:styleId="WW8Num39z3">
    <w:name w:val="WW8Num39z3"/>
    <w:rsid w:val="00872C6A"/>
    <w:rPr>
      <w:rFonts w:ascii="Symbol" w:hAnsi="Symbol" w:cs="Symbol" w:hint="default"/>
    </w:rPr>
  </w:style>
  <w:style w:type="character" w:customStyle="1" w:styleId="WW8Num40z0">
    <w:name w:val="WW8Num40z0"/>
    <w:rsid w:val="00872C6A"/>
    <w:rPr>
      <w:rFonts w:ascii="Times New Roman" w:eastAsia="Calibri" w:hAnsi="Times New Roman" w:cs="Times New Roman" w:hint="default"/>
    </w:rPr>
  </w:style>
  <w:style w:type="character" w:customStyle="1" w:styleId="WW8Num40z1">
    <w:name w:val="WW8Num40z1"/>
    <w:rsid w:val="00872C6A"/>
    <w:rPr>
      <w:rFonts w:ascii="Courier New" w:hAnsi="Courier New" w:cs="Courier New" w:hint="default"/>
    </w:rPr>
  </w:style>
  <w:style w:type="character" w:customStyle="1" w:styleId="WW8Num40z2">
    <w:name w:val="WW8Num40z2"/>
    <w:rsid w:val="00872C6A"/>
    <w:rPr>
      <w:rFonts w:ascii="Wingdings" w:hAnsi="Wingdings" w:cs="Wingdings" w:hint="default"/>
    </w:rPr>
  </w:style>
  <w:style w:type="character" w:customStyle="1" w:styleId="WW8Num40z3">
    <w:name w:val="WW8Num40z3"/>
    <w:rsid w:val="00872C6A"/>
    <w:rPr>
      <w:rFonts w:ascii="Symbol" w:hAnsi="Symbol" w:cs="Symbol" w:hint="default"/>
    </w:rPr>
  </w:style>
  <w:style w:type="character" w:customStyle="1" w:styleId="WW8Num41z0">
    <w:name w:val="WW8Num41z0"/>
    <w:rsid w:val="00872C6A"/>
    <w:rPr>
      <w:rFonts w:ascii="Wingdings" w:hAnsi="Wingdings" w:cs="Wingdings" w:hint="default"/>
    </w:rPr>
  </w:style>
  <w:style w:type="character" w:customStyle="1" w:styleId="WW8Num41z1">
    <w:name w:val="WW8Num41z1"/>
    <w:rsid w:val="00872C6A"/>
    <w:rPr>
      <w:rFonts w:ascii="Courier New" w:hAnsi="Courier New" w:cs="Courier New" w:hint="default"/>
    </w:rPr>
  </w:style>
  <w:style w:type="character" w:customStyle="1" w:styleId="WW8Num41z3">
    <w:name w:val="WW8Num41z3"/>
    <w:rsid w:val="00872C6A"/>
    <w:rPr>
      <w:rFonts w:ascii="Symbol" w:hAnsi="Symbol" w:cs="Symbol" w:hint="default"/>
    </w:rPr>
  </w:style>
  <w:style w:type="character" w:customStyle="1" w:styleId="WW8Num42z0">
    <w:name w:val="WW8Num42z0"/>
    <w:rsid w:val="00872C6A"/>
    <w:rPr>
      <w:rFonts w:ascii="Symbol" w:hAnsi="Symbol" w:cs="Symbol" w:hint="default"/>
    </w:rPr>
  </w:style>
  <w:style w:type="character" w:customStyle="1" w:styleId="WW8Num42z1">
    <w:name w:val="WW8Num42z1"/>
    <w:rsid w:val="00872C6A"/>
    <w:rPr>
      <w:rFonts w:ascii="Courier New" w:hAnsi="Courier New" w:cs="Courier New" w:hint="default"/>
    </w:rPr>
  </w:style>
  <w:style w:type="character" w:customStyle="1" w:styleId="WW8Num42z2">
    <w:name w:val="WW8Num42z2"/>
    <w:rsid w:val="00872C6A"/>
    <w:rPr>
      <w:rFonts w:ascii="Wingdings" w:hAnsi="Wingdings" w:cs="Wingdings" w:hint="default"/>
    </w:rPr>
  </w:style>
  <w:style w:type="character" w:customStyle="1" w:styleId="Fontdeparagrafimplicit1">
    <w:name w:val="Font de paragraf implicit1"/>
    <w:rsid w:val="00872C6A"/>
  </w:style>
  <w:style w:type="character" w:customStyle="1" w:styleId="stire">
    <w:name w:val="stire"/>
    <w:basedOn w:val="Fontdeparagrafimplicit1"/>
    <w:rsid w:val="00872C6A"/>
  </w:style>
  <w:style w:type="character" w:customStyle="1" w:styleId="apple-converted-space">
    <w:name w:val="apple-converted-space"/>
    <w:rsid w:val="00872C6A"/>
    <w:rPr>
      <w:rFonts w:cs="Times New Roman"/>
    </w:rPr>
  </w:style>
  <w:style w:type="character" w:customStyle="1" w:styleId="Bodytext2">
    <w:name w:val="Body text (2)_"/>
    <w:rsid w:val="00872C6A"/>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BodyText"/>
    <w:rsid w:val="00872C6A"/>
    <w:pPr>
      <w:keepNext/>
      <w:suppressAutoHyphens/>
      <w:spacing w:before="240" w:after="120"/>
    </w:pPr>
    <w:rPr>
      <w:rFonts w:ascii="Times New Roman" w:eastAsia="WenQuanYi Micro Hei" w:hAnsi="Times New Roman" w:cs="Lohit Devanagari"/>
      <w:sz w:val="28"/>
      <w:szCs w:val="28"/>
      <w:lang w:val="en-US" w:eastAsia="zh-CN"/>
    </w:rPr>
  </w:style>
  <w:style w:type="paragraph" w:styleId="List">
    <w:name w:val="List"/>
    <w:basedOn w:val="BodyText"/>
    <w:rsid w:val="00872C6A"/>
    <w:pPr>
      <w:suppressAutoHyphens/>
    </w:pPr>
    <w:rPr>
      <w:rFonts w:ascii="Times New Roman" w:eastAsia="Calibri" w:hAnsi="Times New Roman" w:cs="Lohit Devanagari"/>
      <w:lang w:eastAsia="zh-CN"/>
    </w:rPr>
  </w:style>
  <w:style w:type="paragraph" w:styleId="Caption">
    <w:name w:val="caption"/>
    <w:basedOn w:val="Normal"/>
    <w:qFormat/>
    <w:rsid w:val="00872C6A"/>
    <w:pPr>
      <w:suppressLineNumbers/>
      <w:suppressAutoHyphens/>
      <w:spacing w:before="120" w:after="120"/>
    </w:pPr>
    <w:rPr>
      <w:rFonts w:ascii="Times New Roman" w:eastAsia="Calibri" w:hAnsi="Times New Roman" w:cs="Lohit Devanagari"/>
      <w:i/>
      <w:iCs/>
      <w:sz w:val="24"/>
      <w:szCs w:val="24"/>
      <w:lang w:val="en-US" w:eastAsia="zh-CN"/>
    </w:rPr>
  </w:style>
  <w:style w:type="paragraph" w:customStyle="1" w:styleId="Index">
    <w:name w:val="Index"/>
    <w:basedOn w:val="Normal"/>
    <w:rsid w:val="00872C6A"/>
    <w:pPr>
      <w:suppressLineNumbers/>
      <w:suppressAutoHyphens/>
    </w:pPr>
    <w:rPr>
      <w:rFonts w:ascii="Times New Roman" w:eastAsia="Calibri" w:hAnsi="Times New Roman" w:cs="Lohit Devanagari"/>
      <w:lang w:val="en-US" w:eastAsia="zh-CN"/>
    </w:rPr>
  </w:style>
  <w:style w:type="paragraph" w:customStyle="1" w:styleId="TextnBalon1">
    <w:name w:val="Text în Balon1"/>
    <w:basedOn w:val="Normal"/>
    <w:rsid w:val="00872C6A"/>
    <w:pPr>
      <w:suppressAutoHyphens/>
      <w:spacing w:after="0" w:line="240" w:lineRule="auto"/>
    </w:pPr>
    <w:rPr>
      <w:rFonts w:ascii="Tahoma" w:eastAsia="Calibri" w:hAnsi="Tahoma" w:cs="Tahoma"/>
      <w:sz w:val="16"/>
      <w:szCs w:val="16"/>
      <w:lang w:eastAsia="zh-CN"/>
    </w:rPr>
  </w:style>
  <w:style w:type="paragraph" w:customStyle="1" w:styleId="Char1CharChar1Char">
    <w:name w:val="Char1 Char Char1 Char"/>
    <w:basedOn w:val="Normal"/>
    <w:rsid w:val="00872C6A"/>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rPr>
  </w:style>
  <w:style w:type="paragraph" w:customStyle="1" w:styleId="externalclass684e6937532b40bc957069edaade015e">
    <w:name w:val="externalclass684e6937532b40bc957069edaade015e"/>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span-24column0">
    <w:name w:val="span-24 column"/>
    <w:basedOn w:val="Normal"/>
    <w:rsid w:val="00872C6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BodyTextIndent">
    <w:name w:val="Body Text Indent"/>
    <w:basedOn w:val="Normal"/>
    <w:link w:val="BodyTextIndentChar"/>
    <w:rsid w:val="00872C6A"/>
    <w:pPr>
      <w:suppressAutoHyphens/>
      <w:spacing w:after="120"/>
      <w:ind w:left="283"/>
    </w:pPr>
    <w:rPr>
      <w:rFonts w:ascii="Calibri" w:eastAsia="Calibri" w:hAnsi="Calibri" w:cs="Times New Roman"/>
      <w:lang w:val="en-US" w:eastAsia="zh-CN"/>
    </w:rPr>
  </w:style>
  <w:style w:type="character" w:customStyle="1" w:styleId="BodyTextIndentChar">
    <w:name w:val="Body Text Indent Char"/>
    <w:basedOn w:val="DefaultParagraphFont"/>
    <w:link w:val="BodyTextIndent"/>
    <w:rsid w:val="00872C6A"/>
    <w:rPr>
      <w:rFonts w:ascii="Calibri" w:eastAsia="Calibri" w:hAnsi="Calibri" w:cs="Times New Roman"/>
      <w:lang w:val="en-US" w:eastAsia="zh-CN"/>
    </w:rPr>
  </w:style>
  <w:style w:type="paragraph" w:customStyle="1" w:styleId="Plandocument1">
    <w:name w:val="Plan document1"/>
    <w:basedOn w:val="Normal"/>
    <w:rsid w:val="00872C6A"/>
    <w:pPr>
      <w:suppressAutoHyphens/>
      <w:spacing w:after="0" w:line="240" w:lineRule="auto"/>
    </w:pPr>
    <w:rPr>
      <w:rFonts w:ascii="Tahoma" w:eastAsia="Calibri" w:hAnsi="Tahoma" w:cs="Tahoma"/>
      <w:sz w:val="16"/>
      <w:szCs w:val="16"/>
      <w:lang w:val="en-US" w:eastAsia="zh-CN"/>
    </w:rPr>
  </w:style>
  <w:style w:type="paragraph" w:customStyle="1" w:styleId="TableContents">
    <w:name w:val="Table Contents"/>
    <w:basedOn w:val="Normal"/>
    <w:rsid w:val="00872C6A"/>
    <w:pPr>
      <w:suppressLineNumbers/>
      <w:suppressAutoHyphens/>
    </w:pPr>
    <w:rPr>
      <w:rFonts w:ascii="Calibri" w:eastAsia="Calibri" w:hAnsi="Calibri" w:cs="Times New Roman"/>
      <w:lang w:val="en-US" w:eastAsia="zh-CN"/>
    </w:rPr>
  </w:style>
  <w:style w:type="paragraph" w:customStyle="1" w:styleId="TableHeading">
    <w:name w:val="Table Heading"/>
    <w:basedOn w:val="TableContents"/>
    <w:rsid w:val="00872C6A"/>
    <w:pPr>
      <w:jc w:val="center"/>
    </w:pPr>
    <w:rPr>
      <w:b/>
      <w:bCs/>
    </w:rPr>
  </w:style>
  <w:style w:type="character" w:customStyle="1" w:styleId="ff1">
    <w:name w:val="ff1"/>
    <w:basedOn w:val="DefaultParagraphFont"/>
    <w:rsid w:val="00012597"/>
  </w:style>
  <w:style w:type="character" w:customStyle="1" w:styleId="a">
    <w:name w:val="_"/>
    <w:basedOn w:val="DefaultParagraphFont"/>
    <w:rsid w:val="00012597"/>
  </w:style>
  <w:style w:type="character" w:customStyle="1" w:styleId="slgi">
    <w:name w:val="s_lgi"/>
    <w:basedOn w:val="DefaultParagraphFont"/>
    <w:rsid w:val="00F3453E"/>
  </w:style>
  <w:style w:type="character" w:customStyle="1" w:styleId="slitbdy">
    <w:name w:val="s_lit_bdy"/>
    <w:basedOn w:val="DefaultParagraphFont"/>
    <w:rsid w:val="0024596B"/>
  </w:style>
  <w:style w:type="paragraph" w:customStyle="1" w:styleId="doisubtitlu">
    <w:name w:val="doi subtitlu"/>
    <w:basedOn w:val="Normal"/>
    <w:qFormat/>
    <w:rsid w:val="0024596B"/>
    <w:pPr>
      <w:spacing w:after="120" w:line="264" w:lineRule="auto"/>
      <w:ind w:firstLine="567"/>
    </w:pPr>
    <w:rPr>
      <w:rFonts w:ascii="Arial" w:eastAsia="Calibri" w:hAnsi="Arial" w:cs="Times New Roman"/>
      <w:b/>
      <w:sz w:val="24"/>
      <w:szCs w:val="24"/>
      <w:lang w:eastAsia="en-US"/>
    </w:rPr>
  </w:style>
  <w:style w:type="paragraph" w:customStyle="1" w:styleId="Subsubtitlu">
    <w:name w:val="Subsubtitlu"/>
    <w:basedOn w:val="Normal"/>
    <w:link w:val="SubsubtitluCaracter"/>
    <w:autoRedefine/>
    <w:qFormat/>
    <w:rsid w:val="00734DDC"/>
    <w:pPr>
      <w:keepNext/>
      <w:tabs>
        <w:tab w:val="left" w:pos="709"/>
      </w:tabs>
      <w:spacing w:after="0" w:line="120" w:lineRule="exact"/>
      <w:ind w:right="58" w:firstLine="720"/>
      <w:jc w:val="both"/>
      <w:outlineLvl w:val="0"/>
    </w:pPr>
    <w:rPr>
      <w:rFonts w:ascii="Arial" w:eastAsia="Times New Roman" w:hAnsi="Arial" w:cs="Arial"/>
      <w:b/>
      <w:bCs/>
      <w:iCs/>
      <w:color w:val="000000"/>
      <w:sz w:val="24"/>
      <w:u w:val="single"/>
    </w:rPr>
  </w:style>
  <w:style w:type="character" w:customStyle="1" w:styleId="SubsubtitluCaracter">
    <w:name w:val="Subsubtitlu Caracter"/>
    <w:link w:val="Subsubtitlu"/>
    <w:rsid w:val="00734DDC"/>
    <w:rPr>
      <w:rFonts w:ascii="Arial" w:eastAsia="Times New Roman" w:hAnsi="Arial" w:cs="Arial"/>
      <w:b/>
      <w:bCs/>
      <w:iCs/>
      <w:color w:val="000000"/>
      <w:sz w:val="24"/>
      <w:u w:val="single"/>
    </w:rPr>
  </w:style>
  <w:style w:type="character" w:customStyle="1" w:styleId="FontStyle59">
    <w:name w:val="Font Style59"/>
    <w:uiPriority w:val="99"/>
    <w:rsid w:val="0024596B"/>
    <w:rPr>
      <w:rFonts w:ascii="Tahoma" w:hAnsi="Tahoma" w:cs="Tahoma"/>
      <w:color w:val="000000"/>
      <w:sz w:val="18"/>
      <w:szCs w:val="18"/>
    </w:rPr>
  </w:style>
  <w:style w:type="paragraph" w:customStyle="1" w:styleId="Subtitlu2">
    <w:name w:val="Subtitlu2"/>
    <w:basedOn w:val="Heading2"/>
    <w:autoRedefine/>
    <w:qFormat/>
    <w:rsid w:val="0024596B"/>
    <w:pPr>
      <w:pBdr>
        <w:top w:val="double" w:sz="4" w:space="1" w:color="auto"/>
        <w:left w:val="double" w:sz="4" w:space="1" w:color="auto"/>
        <w:bottom w:val="double" w:sz="4" w:space="1" w:color="auto"/>
        <w:right w:val="double" w:sz="4" w:space="1" w:color="auto"/>
      </w:pBdr>
      <w:shd w:val="clear" w:color="auto" w:fill="C2D69B"/>
      <w:spacing w:before="240" w:after="200" w:line="276" w:lineRule="auto"/>
      <w:ind w:right="57"/>
      <w:outlineLvl w:val="0"/>
    </w:pPr>
    <w:rPr>
      <w:rFonts w:ascii="Arial" w:hAnsi="Arial"/>
      <w:caps/>
      <w:lang w:eastAsia="en-US"/>
    </w:rPr>
  </w:style>
  <w:style w:type="paragraph" w:customStyle="1" w:styleId="Textnormal">
    <w:name w:val="Text normal"/>
    <w:link w:val="TextnormalChar"/>
    <w:autoRedefine/>
    <w:qFormat/>
    <w:rsid w:val="00734DDC"/>
    <w:pPr>
      <w:spacing w:after="0" w:line="240" w:lineRule="auto"/>
      <w:ind w:firstLine="360"/>
      <w:jc w:val="both"/>
    </w:pPr>
    <w:rPr>
      <w:rFonts w:ascii="Arial" w:eastAsia="Times New Roman" w:hAnsi="Arial" w:cs="Arial"/>
      <w:noProof/>
      <w:sz w:val="24"/>
      <w:szCs w:val="24"/>
      <w:lang w:eastAsia="en-US"/>
    </w:rPr>
  </w:style>
  <w:style w:type="character" w:customStyle="1" w:styleId="TextnormalChar">
    <w:name w:val="Text normal Char"/>
    <w:link w:val="Textnormal"/>
    <w:rsid w:val="00734DDC"/>
    <w:rPr>
      <w:rFonts w:ascii="Arial" w:eastAsia="Times New Roman" w:hAnsi="Arial" w:cs="Arial"/>
      <w:noProof/>
      <w:sz w:val="24"/>
      <w:szCs w:val="24"/>
      <w:lang w:eastAsia="en-US"/>
    </w:rPr>
  </w:style>
  <w:style w:type="paragraph" w:customStyle="1" w:styleId="Titlucapitol">
    <w:name w:val="Titlu capitol"/>
    <w:autoRedefine/>
    <w:uiPriority w:val="99"/>
    <w:qFormat/>
    <w:rsid w:val="005E3EB1"/>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ind w:right="57"/>
      <w:jc w:val="both"/>
      <w:outlineLvl w:val="0"/>
    </w:pPr>
    <w:rPr>
      <w:rFonts w:ascii="Arial" w:eastAsia="Times New Roman" w:hAnsi="Arial" w:cs="Arial"/>
      <w:b/>
      <w:bCs/>
      <w:caps/>
      <w:sz w:val="28"/>
      <w:szCs w:val="24"/>
      <w:lang w:val="en-US" w:eastAsia="en-US"/>
    </w:rPr>
  </w:style>
  <w:style w:type="paragraph" w:customStyle="1" w:styleId="SubSubSubSubTitlu">
    <w:name w:val="SubSubSubSubTitlu"/>
    <w:basedOn w:val="Normal"/>
    <w:next w:val="Textnormal"/>
    <w:autoRedefine/>
    <w:qFormat/>
    <w:rsid w:val="005E3EB1"/>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ind w:right="57"/>
      <w:jc w:val="both"/>
      <w:outlineLvl w:val="0"/>
    </w:pPr>
    <w:rPr>
      <w:rFonts w:ascii="Arial" w:eastAsia="Times New Roman" w:hAnsi="Arial" w:cs="Arial"/>
      <w:bCs/>
      <w:i/>
      <w:iCs/>
      <w:color w:val="000000"/>
      <w:sz w:val="24"/>
    </w:rPr>
  </w:style>
  <w:style w:type="paragraph" w:customStyle="1" w:styleId="Style31">
    <w:name w:val="Style31"/>
    <w:basedOn w:val="Normal"/>
    <w:uiPriority w:val="99"/>
    <w:rsid w:val="005E3EB1"/>
    <w:pPr>
      <w:widowControl w:val="0"/>
      <w:autoSpaceDE w:val="0"/>
      <w:autoSpaceDN w:val="0"/>
      <w:adjustRightInd w:val="0"/>
      <w:spacing w:after="0" w:line="252" w:lineRule="exact"/>
      <w:ind w:firstLine="936"/>
    </w:pPr>
    <w:rPr>
      <w:rFonts w:ascii="Arial" w:eastAsia="Times New Roman" w:hAnsi="Arial" w:cs="Arial"/>
      <w:sz w:val="24"/>
      <w:szCs w:val="24"/>
      <w:lang w:val="en-GB" w:eastAsia="en-GB"/>
    </w:rPr>
  </w:style>
  <w:style w:type="paragraph" w:customStyle="1" w:styleId="TextnormalCharCharCharChar">
    <w:name w:val="Text normal Char Char Char Char"/>
    <w:basedOn w:val="Normal"/>
    <w:link w:val="TextnormalCharCharCharCharChar"/>
    <w:rsid w:val="005E3EB1"/>
    <w:pPr>
      <w:spacing w:before="80" w:after="160" w:line="240" w:lineRule="auto"/>
      <w:ind w:left="1304"/>
      <w:jc w:val="both"/>
    </w:pPr>
    <w:rPr>
      <w:rFonts w:ascii="Arial" w:eastAsia="Times New Roman" w:hAnsi="Arial" w:cs="Times New Roman"/>
      <w:sz w:val="24"/>
      <w:lang w:val="en-US" w:eastAsia="en-US"/>
    </w:rPr>
  </w:style>
  <w:style w:type="character" w:customStyle="1" w:styleId="TextnormalCharCharCharCharChar">
    <w:name w:val="Text normal Char Char Char Char Char"/>
    <w:link w:val="TextnormalCharCharCharChar"/>
    <w:rsid w:val="005E3EB1"/>
    <w:rPr>
      <w:rFonts w:ascii="Arial" w:eastAsia="Times New Roman" w:hAnsi="Arial" w:cs="Times New Roman"/>
      <w:sz w:val="24"/>
      <w:lang w:val="en-US" w:eastAsia="en-US"/>
    </w:rPr>
  </w:style>
  <w:style w:type="paragraph" w:customStyle="1" w:styleId="Textdetabel">
    <w:name w:val="Text de tabel"/>
    <w:basedOn w:val="Normal"/>
    <w:rsid w:val="005E3EB1"/>
    <w:pPr>
      <w:spacing w:after="0" w:line="240" w:lineRule="auto"/>
      <w:jc w:val="center"/>
    </w:pPr>
    <w:rPr>
      <w:rFonts w:ascii="Times New Roman" w:eastAsia="Times New Roman" w:hAnsi="Times New Roman" w:cs="Times New Roman"/>
      <w:sz w:val="18"/>
      <w:szCs w:val="20"/>
      <w:lang w:eastAsia="en-US"/>
    </w:rPr>
  </w:style>
  <w:style w:type="character" w:customStyle="1" w:styleId="ListParagraphChar">
    <w:name w:val="List Paragraph Char"/>
    <w:aliases w:val="body 2 Char,List_Paragraph Char,Multilevel para_II Char,List Paragraph11 Char,Normal bullet 2 Char,List Paragraph1 Char,7 List Paragraph Char,6 List Paragraph Char,List Paragraph (numbered (a)) Char,Normal 2 Char,Outlines a Char"/>
    <w:link w:val="ListParagraph"/>
    <w:uiPriority w:val="34"/>
    <w:rsid w:val="005E3EB1"/>
    <w:rPr>
      <w:rFonts w:ascii="Calibri" w:eastAsia="Calibri" w:hAnsi="Calibri" w:cs="Calibri"/>
      <w:lang w:val="en-US" w:eastAsia="ar-SA"/>
    </w:rPr>
  </w:style>
  <w:style w:type="paragraph" w:styleId="Title">
    <w:name w:val="Title"/>
    <w:basedOn w:val="Normal"/>
    <w:next w:val="Normal"/>
    <w:link w:val="TitleChar"/>
    <w:qFormat/>
    <w:rsid w:val="00C03623"/>
    <w:pPr>
      <w:spacing w:before="240" w:after="60" w:line="240" w:lineRule="auto"/>
      <w:jc w:val="center"/>
      <w:outlineLvl w:val="0"/>
    </w:pPr>
    <w:rPr>
      <w:rFonts w:ascii="Times New Roman" w:eastAsia="Times New Roman" w:hAnsi="Times New Roman" w:cs="Times New Roman"/>
      <w:b/>
      <w:bCs/>
      <w:kern w:val="28"/>
      <w:sz w:val="28"/>
      <w:szCs w:val="32"/>
      <w:u w:val="single"/>
    </w:rPr>
  </w:style>
  <w:style w:type="character" w:customStyle="1" w:styleId="TitleChar">
    <w:name w:val="Title Char"/>
    <w:basedOn w:val="DefaultParagraphFont"/>
    <w:link w:val="Title"/>
    <w:rsid w:val="00C03623"/>
    <w:rPr>
      <w:rFonts w:ascii="Times New Roman" w:eastAsia="Times New Roman" w:hAnsi="Times New Roman" w:cs="Times New Roman"/>
      <w:b/>
      <w:bCs/>
      <w:kern w:val="28"/>
      <w:sz w:val="28"/>
      <w:szCs w:val="32"/>
      <w:u w:val="single"/>
    </w:rPr>
  </w:style>
  <w:style w:type="character" w:customStyle="1" w:styleId="a0">
    <w:name w:val="a"/>
    <w:basedOn w:val="DefaultParagraphFont"/>
    <w:rsid w:val="008C3709"/>
  </w:style>
  <w:style w:type="character" w:customStyle="1" w:styleId="l6">
    <w:name w:val="l6"/>
    <w:basedOn w:val="DefaultParagraphFont"/>
    <w:rsid w:val="008C3709"/>
  </w:style>
  <w:style w:type="paragraph" w:customStyle="1" w:styleId="BauConceptBulets">
    <w:name w:val="BauConcept Bulets"/>
    <w:basedOn w:val="Normal"/>
    <w:link w:val="BauConceptBuletsChar"/>
    <w:qFormat/>
    <w:rsid w:val="00E3234E"/>
    <w:pPr>
      <w:numPr>
        <w:numId w:val="15"/>
      </w:numPr>
      <w:tabs>
        <w:tab w:val="left" w:pos="284"/>
        <w:tab w:val="left" w:pos="709"/>
      </w:tabs>
      <w:spacing w:after="0" w:line="240" w:lineRule="auto"/>
      <w:jc w:val="both"/>
    </w:pPr>
    <w:rPr>
      <w:rFonts w:ascii="Arial" w:eastAsia="Times New Roman" w:hAnsi="Arial" w:cs="Arial"/>
      <w:b/>
      <w:kern w:val="18"/>
      <w:szCs w:val="20"/>
      <w:lang w:val="en-US" w:eastAsia="en-US"/>
    </w:rPr>
  </w:style>
  <w:style w:type="character" w:customStyle="1" w:styleId="BauConceptBuletsChar">
    <w:name w:val="BauConcept Bulets Char"/>
    <w:link w:val="BauConceptBulets"/>
    <w:rsid w:val="00E3234E"/>
    <w:rPr>
      <w:rFonts w:ascii="Arial" w:eastAsia="Times New Roman" w:hAnsi="Arial" w:cs="Arial"/>
      <w:b/>
      <w:kern w:val="18"/>
      <w:szCs w:val="20"/>
      <w:lang w:val="en-US" w:eastAsia="en-US"/>
    </w:rPr>
  </w:style>
  <w:style w:type="paragraph" w:customStyle="1" w:styleId="Bauconcept">
    <w:name w:val="Bauconcept"/>
    <w:basedOn w:val="Normal"/>
    <w:qFormat/>
    <w:rsid w:val="00B11A81"/>
    <w:pPr>
      <w:tabs>
        <w:tab w:val="left" w:pos="567"/>
      </w:tabs>
      <w:spacing w:after="0" w:line="240" w:lineRule="auto"/>
      <w:jc w:val="both"/>
    </w:pPr>
    <w:rPr>
      <w:rFonts w:ascii="Calibri" w:eastAsia="Times New Roman" w:hAnsi="Calibri" w:cs="Times New Roman"/>
      <w:bCs/>
      <w:kern w:val="18"/>
      <w:lang w:val="en-US" w:eastAsia="en-US"/>
    </w:rPr>
  </w:style>
  <w:style w:type="paragraph" w:customStyle="1" w:styleId="CaracterCaracterCharCharCaracterCaracterCharCharCaracterCaracter">
    <w:name w:val="Caracter Caracter Char Char Caracter Caracter Char Char Caracter Caracter"/>
    <w:basedOn w:val="Normal"/>
    <w:rsid w:val="00A729BD"/>
    <w:pPr>
      <w:spacing w:after="0" w:line="240" w:lineRule="auto"/>
    </w:pPr>
    <w:rPr>
      <w:rFonts w:ascii="Times New Roman" w:eastAsia="Times New Roman" w:hAnsi="Times New Roman" w:cs="Times New Roman"/>
      <w:sz w:val="24"/>
      <w:szCs w:val="24"/>
      <w:lang w:val="pl-PL" w:eastAsia="pl-PL"/>
    </w:rPr>
  </w:style>
  <w:style w:type="table" w:customStyle="1" w:styleId="TableGrid1">
    <w:name w:val="Table Grid1"/>
    <w:basedOn w:val="TableNormal"/>
    <w:next w:val="TableGrid"/>
    <w:uiPriority w:val="59"/>
    <w:rsid w:val="00AE7164"/>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5185">
      <w:bodyDiv w:val="1"/>
      <w:marLeft w:val="0"/>
      <w:marRight w:val="0"/>
      <w:marTop w:val="0"/>
      <w:marBottom w:val="0"/>
      <w:divBdr>
        <w:top w:val="none" w:sz="0" w:space="0" w:color="auto"/>
        <w:left w:val="none" w:sz="0" w:space="0" w:color="auto"/>
        <w:bottom w:val="none" w:sz="0" w:space="0" w:color="auto"/>
        <w:right w:val="none" w:sz="0" w:space="0" w:color="auto"/>
      </w:divBdr>
    </w:div>
    <w:div w:id="288515779">
      <w:bodyDiv w:val="1"/>
      <w:marLeft w:val="0"/>
      <w:marRight w:val="0"/>
      <w:marTop w:val="0"/>
      <w:marBottom w:val="0"/>
      <w:divBdr>
        <w:top w:val="none" w:sz="0" w:space="0" w:color="auto"/>
        <w:left w:val="none" w:sz="0" w:space="0" w:color="auto"/>
        <w:bottom w:val="none" w:sz="0" w:space="0" w:color="auto"/>
        <w:right w:val="none" w:sz="0" w:space="0" w:color="auto"/>
      </w:divBdr>
    </w:div>
    <w:div w:id="351928805">
      <w:bodyDiv w:val="1"/>
      <w:marLeft w:val="0"/>
      <w:marRight w:val="0"/>
      <w:marTop w:val="0"/>
      <w:marBottom w:val="0"/>
      <w:divBdr>
        <w:top w:val="none" w:sz="0" w:space="0" w:color="auto"/>
        <w:left w:val="none" w:sz="0" w:space="0" w:color="auto"/>
        <w:bottom w:val="none" w:sz="0" w:space="0" w:color="auto"/>
        <w:right w:val="none" w:sz="0" w:space="0" w:color="auto"/>
      </w:divBdr>
    </w:div>
    <w:div w:id="360520194">
      <w:bodyDiv w:val="1"/>
      <w:marLeft w:val="0"/>
      <w:marRight w:val="0"/>
      <w:marTop w:val="0"/>
      <w:marBottom w:val="0"/>
      <w:divBdr>
        <w:top w:val="none" w:sz="0" w:space="0" w:color="auto"/>
        <w:left w:val="none" w:sz="0" w:space="0" w:color="auto"/>
        <w:bottom w:val="none" w:sz="0" w:space="0" w:color="auto"/>
        <w:right w:val="none" w:sz="0" w:space="0" w:color="auto"/>
      </w:divBdr>
    </w:div>
    <w:div w:id="838082296">
      <w:bodyDiv w:val="1"/>
      <w:marLeft w:val="0"/>
      <w:marRight w:val="0"/>
      <w:marTop w:val="0"/>
      <w:marBottom w:val="0"/>
      <w:divBdr>
        <w:top w:val="none" w:sz="0" w:space="0" w:color="auto"/>
        <w:left w:val="none" w:sz="0" w:space="0" w:color="auto"/>
        <w:bottom w:val="none" w:sz="0" w:space="0" w:color="auto"/>
        <w:right w:val="none" w:sz="0" w:space="0" w:color="auto"/>
      </w:divBdr>
    </w:div>
    <w:div w:id="875240415">
      <w:bodyDiv w:val="1"/>
      <w:marLeft w:val="0"/>
      <w:marRight w:val="0"/>
      <w:marTop w:val="0"/>
      <w:marBottom w:val="0"/>
      <w:divBdr>
        <w:top w:val="none" w:sz="0" w:space="0" w:color="auto"/>
        <w:left w:val="none" w:sz="0" w:space="0" w:color="auto"/>
        <w:bottom w:val="none" w:sz="0" w:space="0" w:color="auto"/>
        <w:right w:val="none" w:sz="0" w:space="0" w:color="auto"/>
      </w:divBdr>
    </w:div>
    <w:div w:id="881480206">
      <w:bodyDiv w:val="1"/>
      <w:marLeft w:val="0"/>
      <w:marRight w:val="0"/>
      <w:marTop w:val="0"/>
      <w:marBottom w:val="0"/>
      <w:divBdr>
        <w:top w:val="none" w:sz="0" w:space="0" w:color="auto"/>
        <w:left w:val="none" w:sz="0" w:space="0" w:color="auto"/>
        <w:bottom w:val="none" w:sz="0" w:space="0" w:color="auto"/>
        <w:right w:val="none" w:sz="0" w:space="0" w:color="auto"/>
      </w:divBdr>
    </w:div>
    <w:div w:id="929316011">
      <w:bodyDiv w:val="1"/>
      <w:marLeft w:val="0"/>
      <w:marRight w:val="0"/>
      <w:marTop w:val="0"/>
      <w:marBottom w:val="0"/>
      <w:divBdr>
        <w:top w:val="none" w:sz="0" w:space="0" w:color="auto"/>
        <w:left w:val="none" w:sz="0" w:space="0" w:color="auto"/>
        <w:bottom w:val="none" w:sz="0" w:space="0" w:color="auto"/>
        <w:right w:val="none" w:sz="0" w:space="0" w:color="auto"/>
      </w:divBdr>
    </w:div>
    <w:div w:id="1223716176">
      <w:bodyDiv w:val="1"/>
      <w:marLeft w:val="0"/>
      <w:marRight w:val="0"/>
      <w:marTop w:val="0"/>
      <w:marBottom w:val="0"/>
      <w:divBdr>
        <w:top w:val="none" w:sz="0" w:space="0" w:color="auto"/>
        <w:left w:val="none" w:sz="0" w:space="0" w:color="auto"/>
        <w:bottom w:val="none" w:sz="0" w:space="0" w:color="auto"/>
        <w:right w:val="none" w:sz="0" w:space="0" w:color="auto"/>
      </w:divBdr>
    </w:div>
    <w:div w:id="1278954060">
      <w:bodyDiv w:val="1"/>
      <w:marLeft w:val="0"/>
      <w:marRight w:val="0"/>
      <w:marTop w:val="0"/>
      <w:marBottom w:val="0"/>
      <w:divBdr>
        <w:top w:val="none" w:sz="0" w:space="0" w:color="auto"/>
        <w:left w:val="none" w:sz="0" w:space="0" w:color="auto"/>
        <w:bottom w:val="none" w:sz="0" w:space="0" w:color="auto"/>
        <w:right w:val="none" w:sz="0" w:space="0" w:color="auto"/>
      </w:divBdr>
      <w:divsChild>
        <w:div w:id="1068916753">
          <w:marLeft w:val="0"/>
          <w:marRight w:val="0"/>
          <w:marTop w:val="0"/>
          <w:marBottom w:val="0"/>
          <w:divBdr>
            <w:top w:val="none" w:sz="0" w:space="0" w:color="auto"/>
            <w:left w:val="none" w:sz="0" w:space="0" w:color="auto"/>
            <w:bottom w:val="none" w:sz="0" w:space="0" w:color="auto"/>
            <w:right w:val="none" w:sz="0" w:space="0" w:color="auto"/>
          </w:divBdr>
        </w:div>
        <w:div w:id="201287503">
          <w:marLeft w:val="0"/>
          <w:marRight w:val="0"/>
          <w:marTop w:val="0"/>
          <w:marBottom w:val="0"/>
          <w:divBdr>
            <w:top w:val="none" w:sz="0" w:space="0" w:color="auto"/>
            <w:left w:val="none" w:sz="0" w:space="0" w:color="auto"/>
            <w:bottom w:val="none" w:sz="0" w:space="0" w:color="auto"/>
            <w:right w:val="none" w:sz="0" w:space="0" w:color="auto"/>
          </w:divBdr>
        </w:div>
        <w:div w:id="1575240093">
          <w:marLeft w:val="0"/>
          <w:marRight w:val="0"/>
          <w:marTop w:val="0"/>
          <w:marBottom w:val="0"/>
          <w:divBdr>
            <w:top w:val="none" w:sz="0" w:space="0" w:color="auto"/>
            <w:left w:val="none" w:sz="0" w:space="0" w:color="auto"/>
            <w:bottom w:val="none" w:sz="0" w:space="0" w:color="auto"/>
            <w:right w:val="none" w:sz="0" w:space="0" w:color="auto"/>
          </w:divBdr>
        </w:div>
        <w:div w:id="1035620743">
          <w:marLeft w:val="0"/>
          <w:marRight w:val="0"/>
          <w:marTop w:val="0"/>
          <w:marBottom w:val="0"/>
          <w:divBdr>
            <w:top w:val="none" w:sz="0" w:space="0" w:color="auto"/>
            <w:left w:val="none" w:sz="0" w:space="0" w:color="auto"/>
            <w:bottom w:val="none" w:sz="0" w:space="0" w:color="auto"/>
            <w:right w:val="none" w:sz="0" w:space="0" w:color="auto"/>
          </w:divBdr>
        </w:div>
        <w:div w:id="1491676427">
          <w:marLeft w:val="0"/>
          <w:marRight w:val="0"/>
          <w:marTop w:val="0"/>
          <w:marBottom w:val="0"/>
          <w:divBdr>
            <w:top w:val="none" w:sz="0" w:space="0" w:color="auto"/>
            <w:left w:val="none" w:sz="0" w:space="0" w:color="auto"/>
            <w:bottom w:val="none" w:sz="0" w:space="0" w:color="auto"/>
            <w:right w:val="none" w:sz="0" w:space="0" w:color="auto"/>
          </w:divBdr>
        </w:div>
        <w:div w:id="387991947">
          <w:marLeft w:val="0"/>
          <w:marRight w:val="0"/>
          <w:marTop w:val="0"/>
          <w:marBottom w:val="0"/>
          <w:divBdr>
            <w:top w:val="none" w:sz="0" w:space="0" w:color="auto"/>
            <w:left w:val="none" w:sz="0" w:space="0" w:color="auto"/>
            <w:bottom w:val="none" w:sz="0" w:space="0" w:color="auto"/>
            <w:right w:val="none" w:sz="0" w:space="0" w:color="auto"/>
          </w:divBdr>
        </w:div>
        <w:div w:id="2070105126">
          <w:marLeft w:val="0"/>
          <w:marRight w:val="0"/>
          <w:marTop w:val="0"/>
          <w:marBottom w:val="0"/>
          <w:divBdr>
            <w:top w:val="none" w:sz="0" w:space="0" w:color="auto"/>
            <w:left w:val="none" w:sz="0" w:space="0" w:color="auto"/>
            <w:bottom w:val="none" w:sz="0" w:space="0" w:color="auto"/>
            <w:right w:val="none" w:sz="0" w:space="0" w:color="auto"/>
          </w:divBdr>
        </w:div>
        <w:div w:id="1781334551">
          <w:marLeft w:val="0"/>
          <w:marRight w:val="0"/>
          <w:marTop w:val="0"/>
          <w:marBottom w:val="0"/>
          <w:divBdr>
            <w:top w:val="none" w:sz="0" w:space="0" w:color="auto"/>
            <w:left w:val="none" w:sz="0" w:space="0" w:color="auto"/>
            <w:bottom w:val="none" w:sz="0" w:space="0" w:color="auto"/>
            <w:right w:val="none" w:sz="0" w:space="0" w:color="auto"/>
          </w:divBdr>
        </w:div>
        <w:div w:id="1027873177">
          <w:marLeft w:val="0"/>
          <w:marRight w:val="0"/>
          <w:marTop w:val="0"/>
          <w:marBottom w:val="0"/>
          <w:divBdr>
            <w:top w:val="none" w:sz="0" w:space="0" w:color="auto"/>
            <w:left w:val="none" w:sz="0" w:space="0" w:color="auto"/>
            <w:bottom w:val="none" w:sz="0" w:space="0" w:color="auto"/>
            <w:right w:val="none" w:sz="0" w:space="0" w:color="auto"/>
          </w:divBdr>
        </w:div>
        <w:div w:id="264921433">
          <w:marLeft w:val="0"/>
          <w:marRight w:val="0"/>
          <w:marTop w:val="0"/>
          <w:marBottom w:val="0"/>
          <w:divBdr>
            <w:top w:val="none" w:sz="0" w:space="0" w:color="auto"/>
            <w:left w:val="none" w:sz="0" w:space="0" w:color="auto"/>
            <w:bottom w:val="none" w:sz="0" w:space="0" w:color="auto"/>
            <w:right w:val="none" w:sz="0" w:space="0" w:color="auto"/>
          </w:divBdr>
        </w:div>
        <w:div w:id="964309016">
          <w:marLeft w:val="0"/>
          <w:marRight w:val="0"/>
          <w:marTop w:val="0"/>
          <w:marBottom w:val="0"/>
          <w:divBdr>
            <w:top w:val="none" w:sz="0" w:space="0" w:color="auto"/>
            <w:left w:val="none" w:sz="0" w:space="0" w:color="auto"/>
            <w:bottom w:val="none" w:sz="0" w:space="0" w:color="auto"/>
            <w:right w:val="none" w:sz="0" w:space="0" w:color="auto"/>
          </w:divBdr>
        </w:div>
        <w:div w:id="499589875">
          <w:marLeft w:val="0"/>
          <w:marRight w:val="0"/>
          <w:marTop w:val="0"/>
          <w:marBottom w:val="0"/>
          <w:divBdr>
            <w:top w:val="none" w:sz="0" w:space="0" w:color="auto"/>
            <w:left w:val="none" w:sz="0" w:space="0" w:color="auto"/>
            <w:bottom w:val="none" w:sz="0" w:space="0" w:color="auto"/>
            <w:right w:val="none" w:sz="0" w:space="0" w:color="auto"/>
          </w:divBdr>
        </w:div>
        <w:div w:id="1700856659">
          <w:marLeft w:val="0"/>
          <w:marRight w:val="0"/>
          <w:marTop w:val="0"/>
          <w:marBottom w:val="0"/>
          <w:divBdr>
            <w:top w:val="none" w:sz="0" w:space="0" w:color="auto"/>
            <w:left w:val="none" w:sz="0" w:space="0" w:color="auto"/>
            <w:bottom w:val="none" w:sz="0" w:space="0" w:color="auto"/>
            <w:right w:val="none" w:sz="0" w:space="0" w:color="auto"/>
          </w:divBdr>
        </w:div>
        <w:div w:id="316417174">
          <w:marLeft w:val="0"/>
          <w:marRight w:val="0"/>
          <w:marTop w:val="0"/>
          <w:marBottom w:val="0"/>
          <w:divBdr>
            <w:top w:val="none" w:sz="0" w:space="0" w:color="auto"/>
            <w:left w:val="none" w:sz="0" w:space="0" w:color="auto"/>
            <w:bottom w:val="none" w:sz="0" w:space="0" w:color="auto"/>
            <w:right w:val="none" w:sz="0" w:space="0" w:color="auto"/>
          </w:divBdr>
        </w:div>
        <w:div w:id="281882877">
          <w:marLeft w:val="0"/>
          <w:marRight w:val="0"/>
          <w:marTop w:val="0"/>
          <w:marBottom w:val="0"/>
          <w:divBdr>
            <w:top w:val="none" w:sz="0" w:space="0" w:color="auto"/>
            <w:left w:val="none" w:sz="0" w:space="0" w:color="auto"/>
            <w:bottom w:val="none" w:sz="0" w:space="0" w:color="auto"/>
            <w:right w:val="none" w:sz="0" w:space="0" w:color="auto"/>
          </w:divBdr>
        </w:div>
        <w:div w:id="2098281238">
          <w:marLeft w:val="0"/>
          <w:marRight w:val="0"/>
          <w:marTop w:val="0"/>
          <w:marBottom w:val="0"/>
          <w:divBdr>
            <w:top w:val="none" w:sz="0" w:space="0" w:color="auto"/>
            <w:left w:val="none" w:sz="0" w:space="0" w:color="auto"/>
            <w:bottom w:val="none" w:sz="0" w:space="0" w:color="auto"/>
            <w:right w:val="none" w:sz="0" w:space="0" w:color="auto"/>
          </w:divBdr>
        </w:div>
      </w:divsChild>
    </w:div>
    <w:div w:id="1356077922">
      <w:bodyDiv w:val="1"/>
      <w:marLeft w:val="0"/>
      <w:marRight w:val="0"/>
      <w:marTop w:val="0"/>
      <w:marBottom w:val="0"/>
      <w:divBdr>
        <w:top w:val="none" w:sz="0" w:space="0" w:color="auto"/>
        <w:left w:val="none" w:sz="0" w:space="0" w:color="auto"/>
        <w:bottom w:val="none" w:sz="0" w:space="0" w:color="auto"/>
        <w:right w:val="none" w:sz="0" w:space="0" w:color="auto"/>
      </w:divBdr>
    </w:div>
    <w:div w:id="1446971752">
      <w:bodyDiv w:val="1"/>
      <w:marLeft w:val="0"/>
      <w:marRight w:val="0"/>
      <w:marTop w:val="0"/>
      <w:marBottom w:val="0"/>
      <w:divBdr>
        <w:top w:val="none" w:sz="0" w:space="0" w:color="auto"/>
        <w:left w:val="none" w:sz="0" w:space="0" w:color="auto"/>
        <w:bottom w:val="none" w:sz="0" w:space="0" w:color="auto"/>
        <w:right w:val="none" w:sz="0" w:space="0" w:color="auto"/>
      </w:divBdr>
    </w:div>
    <w:div w:id="1664972813">
      <w:bodyDiv w:val="1"/>
      <w:marLeft w:val="0"/>
      <w:marRight w:val="0"/>
      <w:marTop w:val="0"/>
      <w:marBottom w:val="0"/>
      <w:divBdr>
        <w:top w:val="none" w:sz="0" w:space="0" w:color="auto"/>
        <w:left w:val="none" w:sz="0" w:space="0" w:color="auto"/>
        <w:bottom w:val="none" w:sz="0" w:space="0" w:color="auto"/>
        <w:right w:val="none" w:sz="0" w:space="0" w:color="auto"/>
      </w:divBdr>
    </w:div>
    <w:div w:id="1681195985">
      <w:bodyDiv w:val="1"/>
      <w:marLeft w:val="0"/>
      <w:marRight w:val="0"/>
      <w:marTop w:val="0"/>
      <w:marBottom w:val="0"/>
      <w:divBdr>
        <w:top w:val="none" w:sz="0" w:space="0" w:color="auto"/>
        <w:left w:val="none" w:sz="0" w:space="0" w:color="auto"/>
        <w:bottom w:val="none" w:sz="0" w:space="0" w:color="auto"/>
        <w:right w:val="none" w:sz="0" w:space="0" w:color="auto"/>
      </w:divBdr>
    </w:div>
    <w:div w:id="1861967998">
      <w:bodyDiv w:val="1"/>
      <w:marLeft w:val="0"/>
      <w:marRight w:val="0"/>
      <w:marTop w:val="0"/>
      <w:marBottom w:val="0"/>
      <w:divBdr>
        <w:top w:val="none" w:sz="0" w:space="0" w:color="auto"/>
        <w:left w:val="none" w:sz="0" w:space="0" w:color="auto"/>
        <w:bottom w:val="none" w:sz="0" w:space="0" w:color="auto"/>
        <w:right w:val="none" w:sz="0" w:space="0" w:color="auto"/>
      </w:divBdr>
    </w:div>
    <w:div w:id="1868983822">
      <w:bodyDiv w:val="1"/>
      <w:marLeft w:val="0"/>
      <w:marRight w:val="0"/>
      <w:marTop w:val="0"/>
      <w:marBottom w:val="0"/>
      <w:divBdr>
        <w:top w:val="none" w:sz="0" w:space="0" w:color="auto"/>
        <w:left w:val="none" w:sz="0" w:space="0" w:color="auto"/>
        <w:bottom w:val="none" w:sz="0" w:space="0" w:color="auto"/>
        <w:right w:val="none" w:sz="0" w:space="0" w:color="auto"/>
      </w:divBdr>
    </w:div>
    <w:div w:id="1891335580">
      <w:bodyDiv w:val="1"/>
      <w:marLeft w:val="0"/>
      <w:marRight w:val="0"/>
      <w:marTop w:val="0"/>
      <w:marBottom w:val="0"/>
      <w:divBdr>
        <w:top w:val="none" w:sz="0" w:space="0" w:color="auto"/>
        <w:left w:val="none" w:sz="0" w:space="0" w:color="auto"/>
        <w:bottom w:val="none" w:sz="0" w:space="0" w:color="auto"/>
        <w:right w:val="none" w:sz="0" w:space="0" w:color="auto"/>
      </w:divBdr>
    </w:div>
    <w:div w:id="1897473826">
      <w:bodyDiv w:val="1"/>
      <w:marLeft w:val="0"/>
      <w:marRight w:val="0"/>
      <w:marTop w:val="0"/>
      <w:marBottom w:val="0"/>
      <w:divBdr>
        <w:top w:val="none" w:sz="0" w:space="0" w:color="auto"/>
        <w:left w:val="none" w:sz="0" w:space="0" w:color="auto"/>
        <w:bottom w:val="none" w:sz="0" w:space="0" w:color="auto"/>
        <w:right w:val="none" w:sz="0" w:space="0" w:color="auto"/>
      </w:divBdr>
    </w:div>
    <w:div w:id="1906911807">
      <w:bodyDiv w:val="1"/>
      <w:marLeft w:val="0"/>
      <w:marRight w:val="0"/>
      <w:marTop w:val="0"/>
      <w:marBottom w:val="0"/>
      <w:divBdr>
        <w:top w:val="none" w:sz="0" w:space="0" w:color="auto"/>
        <w:left w:val="none" w:sz="0" w:space="0" w:color="auto"/>
        <w:bottom w:val="none" w:sz="0" w:space="0" w:color="auto"/>
        <w:right w:val="none" w:sz="0" w:space="0" w:color="auto"/>
      </w:divBdr>
      <w:divsChild>
        <w:div w:id="1019428057">
          <w:marLeft w:val="0"/>
          <w:marRight w:val="0"/>
          <w:marTop w:val="0"/>
          <w:marBottom w:val="0"/>
          <w:divBdr>
            <w:top w:val="none" w:sz="0" w:space="0" w:color="auto"/>
            <w:left w:val="none" w:sz="0" w:space="0" w:color="auto"/>
            <w:bottom w:val="none" w:sz="0" w:space="0" w:color="auto"/>
            <w:right w:val="none" w:sz="0" w:space="0" w:color="auto"/>
          </w:divBdr>
        </w:div>
        <w:div w:id="1778452294">
          <w:marLeft w:val="0"/>
          <w:marRight w:val="0"/>
          <w:marTop w:val="0"/>
          <w:marBottom w:val="0"/>
          <w:divBdr>
            <w:top w:val="none" w:sz="0" w:space="0" w:color="auto"/>
            <w:left w:val="none" w:sz="0" w:space="0" w:color="auto"/>
            <w:bottom w:val="none" w:sz="0" w:space="0" w:color="auto"/>
            <w:right w:val="none" w:sz="0" w:space="0" w:color="auto"/>
          </w:divBdr>
        </w:div>
        <w:div w:id="443114069">
          <w:marLeft w:val="0"/>
          <w:marRight w:val="0"/>
          <w:marTop w:val="0"/>
          <w:marBottom w:val="0"/>
          <w:divBdr>
            <w:top w:val="none" w:sz="0" w:space="0" w:color="auto"/>
            <w:left w:val="none" w:sz="0" w:space="0" w:color="auto"/>
            <w:bottom w:val="none" w:sz="0" w:space="0" w:color="auto"/>
            <w:right w:val="none" w:sz="0" w:space="0" w:color="auto"/>
          </w:divBdr>
        </w:div>
      </w:divsChild>
    </w:div>
    <w:div w:id="1918131457">
      <w:bodyDiv w:val="1"/>
      <w:marLeft w:val="0"/>
      <w:marRight w:val="0"/>
      <w:marTop w:val="0"/>
      <w:marBottom w:val="0"/>
      <w:divBdr>
        <w:top w:val="none" w:sz="0" w:space="0" w:color="auto"/>
        <w:left w:val="none" w:sz="0" w:space="0" w:color="auto"/>
        <w:bottom w:val="none" w:sz="0" w:space="0" w:color="auto"/>
        <w:right w:val="none" w:sz="0" w:space="0" w:color="auto"/>
      </w:divBdr>
    </w:div>
    <w:div w:id="20329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3.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79003-0077-4F89-9640-61EEA8D0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5809</Words>
  <Characters>33695</Characters>
  <Application>Microsoft Office Word</Application>
  <DocSecurity>0</DocSecurity>
  <Lines>280</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Marilena Faier</cp:lastModifiedBy>
  <cp:revision>28</cp:revision>
  <cp:lastPrinted>2022-03-11T06:55:00Z</cp:lastPrinted>
  <dcterms:created xsi:type="dcterms:W3CDTF">2024-02-06T07:01:00Z</dcterms:created>
  <dcterms:modified xsi:type="dcterms:W3CDTF">2024-02-06T13:10:00Z</dcterms:modified>
</cp:coreProperties>
</file>