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20" w:rsidRDefault="00C043EB" w:rsidP="00EF6C20">
      <w:pPr>
        <w:pStyle w:val="BodyText"/>
        <w:spacing w:after="0"/>
        <w:jc w:val="both"/>
        <w:rPr>
          <w:i/>
          <w:szCs w:val="24"/>
          <w:u w:val="single"/>
          <w:lang w:val="ro-RO"/>
        </w:rPr>
      </w:pPr>
      <w:r>
        <w:rPr>
          <w:noProof/>
        </w:rPr>
        <w:drawing>
          <wp:anchor distT="0" distB="0" distL="114300" distR="114300" simplePos="0" relativeHeight="251696128" behindDoc="0" locked="0" layoutInCell="1" allowOverlap="1" wp14:anchorId="3B9C12E2" wp14:editId="6D8D2970">
            <wp:simplePos x="0" y="0"/>
            <wp:positionH relativeFrom="column">
              <wp:posOffset>-447675</wp:posOffset>
            </wp:positionH>
            <wp:positionV relativeFrom="paragraph">
              <wp:posOffset>5080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20" w:rsidRPr="003A4236" w:rsidRDefault="00EF6C20" w:rsidP="00EF6C20">
      <w:pPr>
        <w:pStyle w:val="Header"/>
        <w:tabs>
          <w:tab w:val="left" w:pos="9000"/>
        </w:tabs>
        <w:rPr>
          <w:lang w:val="ro-RO"/>
        </w:rPr>
      </w:pPr>
    </w:p>
    <w:p w:rsidR="00EF6C20" w:rsidRPr="00F035A7" w:rsidRDefault="00BD2EE9" w:rsidP="00EF6C20">
      <w:pPr>
        <w:pStyle w:val="Header"/>
        <w:tabs>
          <w:tab w:val="left" w:pos="9000"/>
        </w:tabs>
        <w:rPr>
          <w:color w:val="00214E"/>
          <w:sz w:val="32"/>
          <w:szCs w:val="32"/>
          <w:lang w:val="ro-RO"/>
        </w:rPr>
      </w:pPr>
      <w:r>
        <w:rPr>
          <w:rFonts w:asciiTheme="minorHAnsi" w:hAnsiTheme="minorHAnsi"/>
          <w:noProof/>
          <w:sz w:val="22"/>
          <w:szCs w:val="2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428.75pt;margin-top:-9.1pt;width:52pt;height:43.8pt;z-index:-251631616">
            <v:imagedata r:id="rId6" o:title=""/>
          </v:shape>
          <o:OLEObject Type="Embed" ProgID="CorelDRAW.Graphic.13" ShapeID="_x0000_s1042" DrawAspect="Content" ObjectID="_1637046268" r:id="rId7"/>
        </w:object>
      </w:r>
      <w:r w:rsidR="00EF6C20" w:rsidRPr="003A4236">
        <w:rPr>
          <w:lang w:val="ro-RO"/>
        </w:rPr>
        <w:tab/>
      </w:r>
      <w:r w:rsidR="00EF6C20">
        <w:rPr>
          <w:sz w:val="32"/>
          <w:szCs w:val="32"/>
          <w:lang w:val="ro-RO"/>
        </w:rPr>
        <w:t xml:space="preserve">       </w:t>
      </w:r>
      <w:r w:rsidR="00EF6C20" w:rsidRPr="00F035A7">
        <w:rPr>
          <w:b/>
          <w:color w:val="00214E"/>
          <w:sz w:val="32"/>
          <w:szCs w:val="32"/>
          <w:lang w:val="ro-RO"/>
        </w:rPr>
        <w:t>Ministerul Mediului</w:t>
      </w:r>
      <w:r w:rsidR="00263546">
        <w:rPr>
          <w:b/>
          <w:color w:val="00214E"/>
          <w:sz w:val="32"/>
          <w:szCs w:val="32"/>
          <w:lang w:val="ro-RO"/>
        </w:rPr>
        <w:t>, Apelor și Pădurilor</w:t>
      </w:r>
    </w:p>
    <w:p w:rsidR="00EF6C20" w:rsidRPr="00F035A7" w:rsidRDefault="00263546" w:rsidP="00263546">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EF6C20"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F6C20" w:rsidRPr="003A4236" w:rsidTr="006B605F">
        <w:trPr>
          <w:trHeight w:val="226"/>
        </w:trPr>
        <w:tc>
          <w:tcPr>
            <w:tcW w:w="9676" w:type="dxa"/>
            <w:shd w:val="clear" w:color="auto" w:fill="DAEEF3"/>
          </w:tcPr>
          <w:p w:rsidR="00EF6C20" w:rsidRPr="00F035A7" w:rsidRDefault="00EF6C20" w:rsidP="006B605F">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EF6C20" w:rsidRPr="00EF6C20" w:rsidRDefault="00EF6C20" w:rsidP="00EF6C20">
      <w:pPr>
        <w:spacing w:line="300" w:lineRule="atLeast"/>
        <w:jc w:val="both"/>
        <w:textAlignment w:val="baseline"/>
        <w:rPr>
          <w:rStyle w:val="stpar"/>
          <w:rFonts w:ascii="Times New Roman" w:hAnsi="Times New Roman"/>
          <w:b/>
          <w:sz w:val="28"/>
          <w:szCs w:val="28"/>
          <w:lang w:val="ro-RO"/>
        </w:rPr>
      </w:pPr>
      <w:r w:rsidRPr="00EF6C20">
        <w:rPr>
          <w:rStyle w:val="stpar"/>
          <w:rFonts w:ascii="Times New Roman" w:hAnsi="Times New Roman"/>
          <w:b/>
          <w:sz w:val="28"/>
          <w:szCs w:val="28"/>
          <w:lang w:val="ro-RO"/>
        </w:rPr>
        <w:t>Nr.</w:t>
      </w:r>
    </w:p>
    <w:p w:rsidR="00EF6C20" w:rsidRDefault="00EF6C20" w:rsidP="00EF6C20">
      <w:pPr>
        <w:spacing w:after="0" w:line="240" w:lineRule="auto"/>
        <w:jc w:val="both"/>
        <w:rPr>
          <w:rFonts w:ascii="Arial" w:eastAsia="Arial" w:hAnsi="Arial" w:cs="Arial"/>
          <w:b/>
          <w:sz w:val="28"/>
        </w:rPr>
      </w:pPr>
    </w:p>
    <w:p w:rsidR="00AD3C30" w:rsidRDefault="0065308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AD3C30" w:rsidRDefault="00BC37B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1F493C" w:rsidRDefault="001F493C">
      <w:pPr>
        <w:spacing w:after="0" w:line="240" w:lineRule="auto"/>
        <w:jc w:val="center"/>
        <w:rPr>
          <w:rFonts w:ascii="Times New Roman" w:eastAsia="Times New Roman" w:hAnsi="Times New Roman" w:cs="Times New Roman"/>
          <w:sz w:val="28"/>
        </w:rPr>
      </w:pP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w:t>
      </w:r>
      <w:r w:rsidR="007A7877">
        <w:rPr>
          <w:rFonts w:ascii="Times New Roman" w:eastAsia="Times New Roman" w:hAnsi="Times New Roman" w:cs="Times New Roman"/>
          <w:sz w:val="28"/>
        </w:rPr>
        <w:t xml:space="preserve">mediu adresate de S.C. </w:t>
      </w:r>
      <w:r w:rsidR="00F67BB6">
        <w:rPr>
          <w:rFonts w:ascii="Times New Roman" w:eastAsia="Times New Roman" w:hAnsi="Times New Roman" w:cs="Times New Roman"/>
          <w:sz w:val="28"/>
        </w:rPr>
        <w:t xml:space="preserve">NISEMPRA ELECTRO S.R.L. pentru S.C. </w:t>
      </w:r>
      <w:r w:rsidR="007A7877">
        <w:rPr>
          <w:rFonts w:ascii="Times New Roman" w:eastAsia="Times New Roman" w:hAnsi="Times New Roman" w:cs="Times New Roman"/>
          <w:sz w:val="28"/>
        </w:rPr>
        <w:t>DISTRIBUŢ</w:t>
      </w:r>
      <w:r>
        <w:rPr>
          <w:rFonts w:ascii="Times New Roman" w:eastAsia="Times New Roman" w:hAnsi="Times New Roman" w:cs="Times New Roman"/>
          <w:sz w:val="28"/>
        </w:rPr>
        <w:t xml:space="preserve">IE ENERGIE OLTENIA S.A., cu sediul în municipiul Craiova, str. Calea Severinului, nr.97, etaj 2,3,4, judeţul Dolj, înregistrată la APM </w:t>
      </w:r>
      <w:r w:rsidR="00BC37B5">
        <w:rPr>
          <w:rFonts w:ascii="Times New Roman" w:eastAsia="Times New Roman" w:hAnsi="Times New Roman" w:cs="Times New Roman"/>
          <w:sz w:val="28"/>
        </w:rPr>
        <w:t xml:space="preserve">Mehedinţi  cu nr. </w:t>
      </w:r>
      <w:proofErr w:type="gramStart"/>
      <w:r w:rsidR="00BC37B5">
        <w:rPr>
          <w:rFonts w:ascii="Times New Roman" w:eastAsia="Times New Roman" w:hAnsi="Times New Roman" w:cs="Times New Roman"/>
          <w:sz w:val="28"/>
        </w:rPr>
        <w:t>15788  din</w:t>
      </w:r>
      <w:proofErr w:type="gramEnd"/>
      <w:r w:rsidR="00BC37B5">
        <w:rPr>
          <w:rFonts w:ascii="Times New Roman" w:eastAsia="Times New Roman" w:hAnsi="Times New Roman" w:cs="Times New Roman"/>
          <w:sz w:val="28"/>
        </w:rPr>
        <w:t xml:space="preserve"> 06.11</w:t>
      </w:r>
      <w:r>
        <w:rPr>
          <w:rFonts w:ascii="Times New Roman" w:eastAsia="Times New Roman" w:hAnsi="Times New Roman" w:cs="Times New Roman"/>
          <w:sz w:val="28"/>
        </w:rPr>
        <w:t xml:space="preserve">.2019,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w:t>
      </w:r>
      <w:proofErr w:type="gramStart"/>
      <w:r>
        <w:rPr>
          <w:rFonts w:ascii="Times New Roman" w:eastAsia="Times New Roman" w:hAnsi="Times New Roman" w:cs="Times New Roman"/>
          <w:sz w:val="28"/>
        </w:rPr>
        <w:t>49/2011, cu modificările şi completările ulterioare, autoritatea competentă pentru protecţia mediului APM Mehedinţi  decide, ca urmare a consultărilor desfăşurate în cadrul şedinţei Comisiei de a</w:t>
      </w:r>
      <w:r w:rsidR="008044F9">
        <w:rPr>
          <w:rFonts w:ascii="Times New Roman" w:eastAsia="Times New Roman" w:hAnsi="Times New Roman" w:cs="Times New Roman"/>
          <w:sz w:val="28"/>
        </w:rPr>
        <w:t>naliză tehnică  din data de 05.12</w:t>
      </w:r>
      <w:r w:rsidR="007A7877" w:rsidRPr="008044F9">
        <w:rPr>
          <w:rFonts w:ascii="Times New Roman" w:eastAsia="Times New Roman" w:hAnsi="Times New Roman" w:cs="Times New Roman"/>
          <w:sz w:val="28"/>
        </w:rPr>
        <w:t>.2019</w:t>
      </w:r>
      <w:r w:rsidR="007A7877">
        <w:rPr>
          <w:rFonts w:ascii="Times New Roman" w:eastAsia="Times New Roman" w:hAnsi="Times New Roman" w:cs="Times New Roman"/>
          <w:sz w:val="28"/>
        </w:rPr>
        <w:t xml:space="preserve"> că proiectul “Întărire reţea în v</w:t>
      </w:r>
      <w:r w:rsidR="00F67BB6">
        <w:rPr>
          <w:rFonts w:ascii="Times New Roman" w:eastAsia="Times New Roman" w:hAnsi="Times New Roman" w:cs="Times New Roman"/>
          <w:sz w:val="28"/>
        </w:rPr>
        <w:t xml:space="preserve">ederea racordării utilizatorului </w:t>
      </w:r>
      <w:r w:rsidR="00BC37B5">
        <w:rPr>
          <w:rFonts w:ascii="Times New Roman" w:eastAsia="Times New Roman" w:hAnsi="Times New Roman" w:cs="Times New Roman"/>
          <w:sz w:val="28"/>
        </w:rPr>
        <w:t>Vătășescu Florin Daniel, localitatea Șimian, str. Craiovei, nr.1</w:t>
      </w:r>
      <w:r w:rsidR="00F67BB6">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judeţul Mehedinţ</w:t>
      </w:r>
      <w:r>
        <w:rPr>
          <w:rFonts w:ascii="Times New Roman" w:eastAsia="Times New Roman" w:hAnsi="Times New Roman" w:cs="Times New Roman"/>
          <w:sz w:val="28"/>
        </w:rPr>
        <w:t>i“ propus a fi amplasa</w:t>
      </w:r>
      <w:r w:rsidR="007A7877">
        <w:rPr>
          <w:rFonts w:ascii="Times New Roman" w:eastAsia="Times New Roman" w:hAnsi="Times New Roman" w:cs="Times New Roman"/>
          <w:sz w:val="28"/>
        </w:rPr>
        <w:t xml:space="preserve">t în intravilanul </w:t>
      </w:r>
      <w:r w:rsidR="00F67BB6">
        <w:rPr>
          <w:rFonts w:ascii="Times New Roman" w:eastAsia="Times New Roman" w:hAnsi="Times New Roman" w:cs="Times New Roman"/>
          <w:sz w:val="28"/>
        </w:rPr>
        <w:t>satului Şimian</w:t>
      </w:r>
      <w:r w:rsidR="007A7877">
        <w:rPr>
          <w:rFonts w:ascii="Times New Roman" w:eastAsia="Times New Roman" w:hAnsi="Times New Roman" w:cs="Times New Roman"/>
          <w:sz w:val="28"/>
        </w:rPr>
        <w:t>, comuna Ş</w:t>
      </w:r>
      <w:r>
        <w:rPr>
          <w:rFonts w:ascii="Times New Roman" w:eastAsia="Times New Roman" w:hAnsi="Times New Roman" w:cs="Times New Roman"/>
          <w:sz w:val="28"/>
        </w:rPr>
        <w:t>imian, judeţul Mehedinţi;</w:t>
      </w:r>
      <w:proofErr w:type="gramEnd"/>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BC37B5"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D1556D"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C37B5">
        <w:rPr>
          <w:rFonts w:ascii="Times New Roman" w:eastAsia="Times New Roman" w:hAnsi="Times New Roman" w:cs="Times New Roman"/>
          <w:sz w:val="28"/>
        </w:rPr>
        <w:t>P</w:t>
      </w:r>
      <w:r>
        <w:rPr>
          <w:rFonts w:ascii="Times New Roman" w:eastAsia="Times New Roman" w:hAnsi="Times New Roman" w:cs="Times New Roman"/>
          <w:sz w:val="28"/>
        </w:rPr>
        <w:t>roiectul se încadrează în prevederile Legii nr.292/2018 privind evaluarea impactului anumitor proiecte publice şi private asupra mediului, anexa nr. 2, pct. 13 a) - “oric</w:t>
      </w:r>
      <w:r w:rsidR="007A7877">
        <w:rPr>
          <w:rFonts w:ascii="Times New Roman" w:eastAsia="Times New Roman" w:hAnsi="Times New Roman" w:cs="Times New Roman"/>
          <w:sz w:val="28"/>
        </w:rPr>
        <w:t>e modificări sau extinderi, altele decât cele prevă</w:t>
      </w:r>
      <w:r>
        <w:rPr>
          <w:rFonts w:ascii="Times New Roman" w:eastAsia="Times New Roman" w:hAnsi="Times New Roman" w:cs="Times New Roman"/>
          <w:sz w:val="28"/>
        </w:rPr>
        <w:t xml:space="preserve">zute la pct.24 din anexa </w:t>
      </w:r>
      <w:r w:rsidR="007A7877">
        <w:rPr>
          <w:rFonts w:ascii="Times New Roman" w:eastAsia="Times New Roman" w:hAnsi="Times New Roman" w:cs="Times New Roman"/>
          <w:sz w:val="28"/>
        </w:rPr>
        <w:t>nr.1 ale proiectelor prevazute în anexa 1 sau în prezenta anexă</w:t>
      </w:r>
      <w:r>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deja autorizate, executate sau î</w:t>
      </w:r>
      <w:r>
        <w:rPr>
          <w:rFonts w:ascii="Times New Roman" w:eastAsia="Times New Roman" w:hAnsi="Times New Roman" w:cs="Times New Roman"/>
          <w:sz w:val="28"/>
        </w:rPr>
        <w:t>n curs de a fi executate, care pot avea efecte semnificative negative asupra mediului”</w:t>
      </w:r>
    </w:p>
    <w:p w:rsidR="00BC37B5" w:rsidRDefault="00BC37B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Caracteristicile proiectului:</w:t>
      </w:r>
    </w:p>
    <w:p w:rsidR="00D1556D" w:rsidRDefault="00BC37B5"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w:t>
      </w:r>
      <w:r w:rsidR="00D1556D">
        <w:rPr>
          <w:rFonts w:ascii="Times New Roman" w:eastAsia="Times New Roman" w:hAnsi="Times New Roman" w:cs="Times New Roman"/>
          <w:sz w:val="28"/>
        </w:rPr>
        <w:t xml:space="preserve">) </w:t>
      </w:r>
      <w:proofErr w:type="gramStart"/>
      <w:r w:rsidR="00D1556D">
        <w:rPr>
          <w:rFonts w:ascii="Times New Roman" w:eastAsia="Times New Roman" w:hAnsi="Times New Roman" w:cs="Times New Roman"/>
          <w:sz w:val="28"/>
        </w:rPr>
        <w:t>dimensiunea</w:t>
      </w:r>
      <w:proofErr w:type="gramEnd"/>
      <w:r w:rsidR="00D1556D">
        <w:rPr>
          <w:rFonts w:ascii="Times New Roman" w:eastAsia="Times New Roman" w:hAnsi="Times New Roman" w:cs="Times New Roman"/>
          <w:sz w:val="28"/>
        </w:rPr>
        <w:t xml:space="preserve"> şi concepția întregului proiect: proiectul este unul de mici dimensiuni, terenul pe care se va realiza investiţia aparţine domeniului public cu regim de străzi, rigole, trotuare şi reţele tehnico-edilitare.</w:t>
      </w:r>
    </w:p>
    <w:p w:rsidR="00D1556D" w:rsidRPr="00D1556D" w:rsidRDefault="00BD2EE9" w:rsidP="00D1556D">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29" type="#_x0000_t75" style="position:absolute;left:0;text-align:left;margin-left:-34.1pt;margin-top:3.6pt;width:41.9pt;height:34.45pt;z-index:-251653120">
            <v:imagedata r:id="rId6" o:title="" grayscale="t" bilevel="t"/>
          </v:shape>
          <o:OLEObject Type="Embed" ProgID="CorelDRAW.Graphic.13" ShapeID="_x0000_s1029" DrawAspect="Content" ObjectID="_1637046269" r:id="rId8"/>
        </w:object>
      </w:r>
    </w:p>
    <w:p w:rsidR="00D1556D" w:rsidRPr="00F8216D" w:rsidRDefault="00D1556D" w:rsidP="00D1556D">
      <w:pPr>
        <w:pStyle w:val="Header"/>
        <w:jc w:val="center"/>
        <w:rPr>
          <w:sz w:val="20"/>
          <w:szCs w:val="20"/>
          <w:lang w:val="ro-RO"/>
        </w:rPr>
      </w:pPr>
      <w:r w:rsidRPr="00F8216D">
        <w:rPr>
          <w:bCs/>
          <w:lang w:val="ro-RO"/>
        </w:rPr>
        <w:t xml:space="preserve"> </w:t>
      </w:r>
      <w:r w:rsidR="00BD2EE9">
        <w:rPr>
          <w:noProof/>
          <w:sz w:val="20"/>
          <w:szCs w:val="20"/>
          <w:lang w:val="ro-RO"/>
        </w:rPr>
        <w:pict>
          <v:shapetype id="_x0000_t32" coordsize="21600,21600" o:spt="32" o:oned="t" path="m,l21600,21600e" filled="f">
            <v:path arrowok="t" fillok="f" o:connecttype="none"/>
            <o:lock v:ext="edit" shapetype="t"/>
          </v:shapetype>
          <v:shape id="_x0000_s1028" type="#_x0000_t32" style="position:absolute;left:0;text-align:left;margin-left:-11.25pt;margin-top:-2.75pt;width:492pt;height:.05pt;z-index:25166233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D1556D" w:rsidRPr="00F8216D" w:rsidRDefault="00D1556D" w:rsidP="00D1556D">
      <w:pPr>
        <w:pStyle w:val="Header"/>
        <w:jc w:val="center"/>
        <w:rPr>
          <w:sz w:val="20"/>
          <w:szCs w:val="20"/>
          <w:lang w:val="ro-RO"/>
        </w:rPr>
      </w:pPr>
      <w:r w:rsidRPr="00F8216D">
        <w:rPr>
          <w:sz w:val="20"/>
          <w:szCs w:val="20"/>
          <w:lang w:val="ro-RO"/>
        </w:rPr>
        <w:t>Str. Băile Romane, nr. 3, Drobeta Turnu Severin, Cod 220234</w:t>
      </w:r>
    </w:p>
    <w:p w:rsidR="00D1556D" w:rsidRDefault="00D1556D"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9" w:history="1">
        <w:r w:rsidRPr="00F8216D">
          <w:rPr>
            <w:rStyle w:val="Hyperlink"/>
            <w:sz w:val="20"/>
            <w:szCs w:val="20"/>
            <w:lang w:val="ro-RO"/>
          </w:rPr>
          <w:t>office@apmmh.anpm.ro</w:t>
        </w:r>
      </w:hyperlink>
    </w:p>
    <w:p w:rsidR="00656306" w:rsidRP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1F493C" w:rsidRPr="00656306" w:rsidRDefault="001F493C" w:rsidP="00D1556D">
      <w:pPr>
        <w:pStyle w:val="Header"/>
        <w:jc w:val="center"/>
        <w:rPr>
          <w:rStyle w:val="Hyperlink"/>
          <w:color w:val="auto"/>
          <w:sz w:val="20"/>
          <w:szCs w:val="20"/>
          <w:u w:val="none"/>
          <w:lang w:val="ro-RO"/>
        </w:rPr>
      </w:pPr>
    </w:p>
    <w:p w:rsidR="00F67BB6" w:rsidRPr="00D1556D" w:rsidRDefault="00F67BB6" w:rsidP="00D1556D">
      <w:pPr>
        <w:pStyle w:val="Header"/>
        <w:jc w:val="center"/>
        <w:rPr>
          <w:sz w:val="20"/>
          <w:szCs w:val="20"/>
          <w:lang w:val="ro-RO"/>
        </w:rPr>
      </w:pPr>
    </w:p>
    <w:p w:rsidR="00AD3C30" w:rsidRDefault="007A78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Lucră</w:t>
      </w:r>
      <w:r w:rsidR="00653082">
        <w:rPr>
          <w:rFonts w:ascii="Times New Roman" w:eastAsia="Times New Roman" w:hAnsi="Times New Roman" w:cs="Times New Roman"/>
          <w:sz w:val="28"/>
        </w:rPr>
        <w:t>rile propuse</w:t>
      </w:r>
      <w:r w:rsidR="00BC37B5">
        <w:rPr>
          <w:rFonts w:ascii="Times New Roman" w:eastAsia="Times New Roman" w:hAnsi="Times New Roman" w:cs="Times New Roman"/>
          <w:sz w:val="28"/>
        </w:rPr>
        <w:t>, necesare pentru evitarea supraîncărcării/arderii transformatorului și pentru încadrarea în valorile standardiz</w:t>
      </w:r>
      <w:r w:rsidR="00400A25">
        <w:rPr>
          <w:rFonts w:ascii="Times New Roman" w:eastAsia="Times New Roman" w:hAnsi="Times New Roman" w:cs="Times New Roman"/>
          <w:sz w:val="28"/>
        </w:rPr>
        <w:t>ate impuse energiei electrice l</w:t>
      </w:r>
      <w:r w:rsidR="00BC37B5">
        <w:rPr>
          <w:rFonts w:ascii="Times New Roman" w:eastAsia="Times New Roman" w:hAnsi="Times New Roman" w:cs="Times New Roman"/>
          <w:sz w:val="28"/>
        </w:rPr>
        <w:t>ivrate consumatorilor, sunt următoarele</w:t>
      </w:r>
      <w:r w:rsidR="00653082">
        <w:rPr>
          <w:rFonts w:ascii="Times New Roman" w:eastAsia="Times New Roman" w:hAnsi="Times New Roman" w:cs="Times New Roman"/>
          <w:sz w:val="28"/>
        </w:rPr>
        <w:t>:</w:t>
      </w:r>
    </w:p>
    <w:p w:rsidR="00400A25"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sidR="00BC37B5">
        <w:rPr>
          <w:rFonts w:ascii="Times New Roman" w:eastAsia="Times New Roman" w:hAnsi="Times New Roman" w:cs="Times New Roman"/>
          <w:sz w:val="28"/>
        </w:rPr>
        <w:t>se</w:t>
      </w:r>
      <w:proofErr w:type="gramEnd"/>
      <w:r w:rsidR="00BC37B5">
        <w:rPr>
          <w:rFonts w:ascii="Times New Roman" w:eastAsia="Times New Roman" w:hAnsi="Times New Roman" w:cs="Times New Roman"/>
          <w:sz w:val="28"/>
        </w:rPr>
        <w:t xml:space="preserve"> va planta un stâlp SC 15014 în fu</w:t>
      </w:r>
      <w:r w:rsidR="00400A25">
        <w:rPr>
          <w:rFonts w:ascii="Times New Roman" w:eastAsia="Times New Roman" w:hAnsi="Times New Roman" w:cs="Times New Roman"/>
          <w:sz w:val="28"/>
        </w:rPr>
        <w:t>ndație turnată în axul LEA 20 KV</w:t>
      </w:r>
      <w:r w:rsidR="00BC37B5">
        <w:rPr>
          <w:rFonts w:ascii="Times New Roman" w:eastAsia="Times New Roman" w:hAnsi="Times New Roman" w:cs="Times New Roman"/>
          <w:sz w:val="28"/>
        </w:rPr>
        <w:t xml:space="preserve"> Banovița</w:t>
      </w:r>
      <w:r w:rsidR="00400A25">
        <w:rPr>
          <w:rFonts w:ascii="Times New Roman" w:eastAsia="Times New Roman" w:hAnsi="Times New Roman" w:cs="Times New Roman"/>
          <w:sz w:val="28"/>
        </w:rPr>
        <w:t>-Șimian, în locul stâlpului nr.91, tip SC 15006, pe domeniul public afferent E70.</w:t>
      </w:r>
    </w:p>
    <w:p w:rsidR="00400A25" w:rsidRDefault="00400A2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Acest stâlp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echipat cu </w:t>
      </w:r>
      <w:r w:rsidR="008F4F3C">
        <w:rPr>
          <w:rFonts w:ascii="Times New Roman" w:eastAsia="Times New Roman" w:hAnsi="Times New Roman" w:cs="Times New Roman"/>
          <w:sz w:val="28"/>
        </w:rPr>
        <w:t>consolă</w:t>
      </w:r>
      <w:r>
        <w:rPr>
          <w:rFonts w:ascii="Times New Roman" w:eastAsia="Times New Roman" w:hAnsi="Times New Roman" w:cs="Times New Roman"/>
          <w:sz w:val="28"/>
        </w:rPr>
        <w:t xml:space="preserve"> de întindere tip CIT 140, lanțuri duble de întindere cu izolatori ITFS, priză de pământ artificială cu Rpp=4 ohmi, separator MT vertical 25 KV/400A și </w:t>
      </w:r>
      <w:r w:rsidR="008F4F3C">
        <w:rPr>
          <w:rFonts w:ascii="Times New Roman" w:eastAsia="Times New Roman" w:hAnsi="Times New Roman" w:cs="Times New Roman"/>
          <w:sz w:val="28"/>
        </w:rPr>
        <w:t>sup</w:t>
      </w:r>
      <w:r>
        <w:rPr>
          <w:rFonts w:ascii="Times New Roman" w:eastAsia="Times New Roman" w:hAnsi="Times New Roman" w:cs="Times New Roman"/>
          <w:sz w:val="28"/>
        </w:rPr>
        <w:t>ort capete terminale cu descărcători.</w:t>
      </w:r>
    </w:p>
    <w:p w:rsidR="00400A25" w:rsidRDefault="00400A2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Din acest stâlp se execute un record 20 KV subteran cu cablu 3 A2XS(F)2Y 1x185x25 mmp în lungime de 23m traseu, până la PTAB proiectat. Atât cablul cât și PTAB proiectat vor fi amplsate pe domeniul public afferent zonei pietonale.</w:t>
      </w:r>
    </w:p>
    <w:p w:rsidR="00400A25" w:rsidRDefault="00400A2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Se va monta PTAB rural 20/0</w:t>
      </w:r>
      <w:proofErr w:type="gramStart"/>
      <w:r>
        <w:rPr>
          <w:rFonts w:ascii="Times New Roman" w:eastAsia="Times New Roman" w:hAnsi="Times New Roman" w:cs="Times New Roman"/>
          <w:sz w:val="28"/>
        </w:rPr>
        <w:t>,4</w:t>
      </w:r>
      <w:proofErr w:type="gramEnd"/>
      <w:r>
        <w:rPr>
          <w:rFonts w:ascii="Times New Roman" w:eastAsia="Times New Roman" w:hAnsi="Times New Roman" w:cs="Times New Roman"/>
          <w:sz w:val="28"/>
        </w:rPr>
        <w:t xml:space="preserve"> 400kVA echipat cu transformator 400kVA.</w:t>
      </w:r>
    </w:p>
    <w:p w:rsidR="008F4F3C" w:rsidRDefault="00400A2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planta un stâlp SC 15014 în fundație turnată în axul LEA 20 KV Banovița- Șimian, în locul stâlpului nr.92, tip SC 15006 pe domeniul public </w:t>
      </w:r>
      <w:r w:rsidR="008F4F3C">
        <w:rPr>
          <w:rFonts w:ascii="Times New Roman" w:eastAsia="Times New Roman" w:hAnsi="Times New Roman" w:cs="Times New Roman"/>
          <w:sz w:val="28"/>
        </w:rPr>
        <w:t>a</w:t>
      </w:r>
      <w:r>
        <w:rPr>
          <w:rFonts w:ascii="Times New Roman" w:eastAsia="Times New Roman" w:hAnsi="Times New Roman" w:cs="Times New Roman"/>
          <w:sz w:val="28"/>
        </w:rPr>
        <w:t>ferent E70</w:t>
      </w:r>
      <w:r w:rsidR="008F4F3C">
        <w:rPr>
          <w:rFonts w:ascii="Times New Roman" w:eastAsia="Times New Roman" w:hAnsi="Times New Roman" w:cs="Times New Roman"/>
          <w:sz w:val="28"/>
        </w:rPr>
        <w:t>.</w:t>
      </w:r>
    </w:p>
    <w:p w:rsidR="00AD3C30" w:rsidRDefault="008F4F3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Acest stâlp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echipat cu consolă de întindere tip CIT 140, lanțuri duble de întindere cu izolatori ITFS, priză de pământ artificială cu Rpp=4 ohmi</w:t>
      </w:r>
      <w:r w:rsidR="00BC37B5">
        <w:rPr>
          <w:rFonts w:ascii="Times New Roman" w:eastAsia="Times New Roman" w:hAnsi="Times New Roman" w:cs="Times New Roman"/>
          <w:sz w:val="28"/>
        </w:rPr>
        <w:t xml:space="preserve">, </w:t>
      </w:r>
      <w:r>
        <w:rPr>
          <w:rFonts w:ascii="Times New Roman" w:eastAsia="Times New Roman" w:hAnsi="Times New Roman" w:cs="Times New Roman"/>
          <w:sz w:val="28"/>
        </w:rPr>
        <w:t>ansamblu de legătură terminal conductor torsadat jt, cutie de trecere LEA-LES jt.</w:t>
      </w:r>
    </w:p>
    <w:p w:rsidR="008F4F3C" w:rsidRDefault="008F4F3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Se va planta un stâlp SE 10 în fundație turnată în axul LEA 20 KV Banovița- Șimian, în apropierea stâlpului nr.91 proiectat, tip SC 15014, pe domeniul public aferent E70.</w:t>
      </w:r>
    </w:p>
    <w:p w:rsidR="008F4F3C" w:rsidRDefault="008F4F3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Acest stâl</w:t>
      </w:r>
      <w:r w:rsidR="00A6768B">
        <w:rPr>
          <w:rFonts w:ascii="Times New Roman" w:eastAsia="Times New Roman" w:hAnsi="Times New Roman" w:cs="Times New Roman"/>
          <w:sz w:val="28"/>
        </w:rPr>
        <w:t xml:space="preserve">p </w:t>
      </w:r>
      <w:proofErr w:type="gramStart"/>
      <w:r w:rsidR="00A6768B">
        <w:rPr>
          <w:rFonts w:ascii="Times New Roman" w:eastAsia="Times New Roman" w:hAnsi="Times New Roman" w:cs="Times New Roman"/>
          <w:sz w:val="28"/>
        </w:rPr>
        <w:t>va</w:t>
      </w:r>
      <w:proofErr w:type="gramEnd"/>
      <w:r w:rsidR="00A6768B">
        <w:rPr>
          <w:rFonts w:ascii="Times New Roman" w:eastAsia="Times New Roman" w:hAnsi="Times New Roman" w:cs="Times New Roman"/>
          <w:sz w:val="28"/>
        </w:rPr>
        <w:t xml:space="preserve"> fi echipat cu ansamblu legă</w:t>
      </w:r>
      <w:r>
        <w:rPr>
          <w:rFonts w:ascii="Times New Roman" w:eastAsia="Times New Roman" w:hAnsi="Times New Roman" w:cs="Times New Roman"/>
          <w:sz w:val="28"/>
        </w:rPr>
        <w:t>tură terminal conductor torsadat jt, priză de pământ artificială cu Rpp</w:t>
      </w:r>
      <w:r w:rsidR="000B0075">
        <w:rPr>
          <w:rFonts w:ascii="Times New Roman" w:eastAsia="Times New Roman" w:hAnsi="Times New Roman" w:cs="Times New Roman"/>
          <w:sz w:val="28"/>
        </w:rPr>
        <w:t>=4ohmi, cutie de trecere LEA-LES jt.</w:t>
      </w:r>
    </w:p>
    <w:p w:rsidR="000B0075" w:rsidRDefault="000B00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monta o firidă tip E3-0 pe partea opusă drumului și va fi amplasată la cca. 25 m de PTAB proiectat. Cablul de alimentare al acestei firide din PTAB proiect</w:t>
      </w:r>
      <w:r w:rsidR="005C5FA7">
        <w:rPr>
          <w:rFonts w:ascii="Times New Roman" w:eastAsia="Times New Roman" w:hAnsi="Times New Roman" w:cs="Times New Roman"/>
          <w:sz w:val="28"/>
        </w:rPr>
        <w:t xml:space="preserve">at </w:t>
      </w:r>
      <w:proofErr w:type="gramStart"/>
      <w:r w:rsidR="005C5FA7">
        <w:rPr>
          <w:rFonts w:ascii="Times New Roman" w:eastAsia="Times New Roman" w:hAnsi="Times New Roman" w:cs="Times New Roman"/>
          <w:sz w:val="28"/>
        </w:rPr>
        <w:t>va</w:t>
      </w:r>
      <w:proofErr w:type="gramEnd"/>
      <w:r w:rsidR="005C5FA7">
        <w:rPr>
          <w:rFonts w:ascii="Times New Roman" w:eastAsia="Times New Roman" w:hAnsi="Times New Roman" w:cs="Times New Roman"/>
          <w:sz w:val="28"/>
        </w:rPr>
        <w:t xml:space="preserve"> traversa E 70 prin forare orizontală.</w:t>
      </w:r>
    </w:p>
    <w:p w:rsidR="005C5FA7" w:rsidRDefault="005C5FA7">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Din TDRI afferent PTAB proiectat se va pleca cu cablu ACYY 4x185 mmp în lungime de 28 m traseu, până la stâlpul SE10 proiectat, cablu ACYY 4x185 mmp în lungime de 21m traseu, până la stâlpul nr.92 proiectat, tip SC 15014, cablu ACYY 4x185 mmp în lungime de 25 m traseu, până la firida E3-0 proiectată, cablu ACYY 4x185 mmp în lungime de 14 m traseu, de la firida E3-0 proiectată și până la FDCS existent.</w:t>
      </w:r>
      <w:proofErr w:type="gramEnd"/>
    </w:p>
    <w:p w:rsidR="005C5FA7" w:rsidRDefault="005C5F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Se va secționa circuitul nr.6 jt plecare din PTA 41 Șimian la stâlpul nr.73 din LEA 20 KV Banovița-Șimian și la stâlpul următor tip SE 10, simplu circuit de jt.</w:t>
      </w:r>
    </w:p>
    <w:p w:rsidR="005C5FA7" w:rsidRDefault="005C5FA7" w:rsidP="005C5F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Se va secționa circuitul nr.1 jt plecare din PTA 41 Șimian în cutia de trecere LEA-LES la stâlpul</w:t>
      </w:r>
      <w:r w:rsidR="004267BA">
        <w:rPr>
          <w:rFonts w:ascii="Times New Roman" w:eastAsia="Times New Roman" w:hAnsi="Times New Roman" w:cs="Times New Roman"/>
          <w:sz w:val="28"/>
        </w:rPr>
        <w:t xml:space="preserve"> 317 tip SE 10</w:t>
      </w:r>
      <w:r>
        <w:rPr>
          <w:rFonts w:ascii="Times New Roman" w:eastAsia="Times New Roman" w:hAnsi="Times New Roman" w:cs="Times New Roman"/>
          <w:sz w:val="28"/>
        </w:rPr>
        <w:t>.</w:t>
      </w:r>
    </w:p>
    <w:p w:rsidR="000F55EA" w:rsidRDefault="004267BA" w:rsidP="004267B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Rețelele electrice de distribuție proiectate vor fi amplasate pe domeniul public, în zonele destinat</w:t>
      </w:r>
      <w:r w:rsidR="00A6768B">
        <w:rPr>
          <w:rFonts w:ascii="Times New Roman" w:eastAsia="Times New Roman" w:hAnsi="Times New Roman" w:cs="Times New Roman"/>
          <w:sz w:val="28"/>
        </w:rPr>
        <w:t>e accesului pietonal, respectiv</w:t>
      </w:r>
      <w:r>
        <w:rPr>
          <w:rFonts w:ascii="Times New Roman" w:eastAsia="Times New Roman" w:hAnsi="Times New Roman" w:cs="Times New Roman"/>
          <w:sz w:val="28"/>
        </w:rPr>
        <w:t xml:space="preserve"> trotuarele aferente străzii Craiovei, din localitatea Șimian.</w:t>
      </w:r>
    </w:p>
    <w:p w:rsidR="008044F9"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c) </w:t>
      </w:r>
      <w:proofErr w:type="gramStart"/>
      <w:r>
        <w:rPr>
          <w:rFonts w:ascii="Times New Roman" w:eastAsia="Times New Roman" w:hAnsi="Times New Roman" w:cs="Times New Roman"/>
          <w:sz w:val="28"/>
        </w:rPr>
        <w:t>cumularea</w:t>
      </w:r>
      <w:proofErr w:type="gramEnd"/>
      <w:r>
        <w:rPr>
          <w:rFonts w:ascii="Times New Roman" w:eastAsia="Times New Roman" w:hAnsi="Times New Roman" w:cs="Times New Roman"/>
          <w:sz w:val="28"/>
        </w:rPr>
        <w:t xml:space="preserve"> cu alte proiecte: nu este cazul;</w:t>
      </w:r>
    </w:p>
    <w:p w:rsidR="008044F9" w:rsidRDefault="00653082">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d)</w:t>
      </w:r>
      <w:proofErr w:type="gramEnd"/>
      <w:r>
        <w:rPr>
          <w:rFonts w:ascii="Times New Roman" w:eastAsia="Times New Roman" w:hAnsi="Times New Roman" w:cs="Times New Roman"/>
          <w:sz w:val="28"/>
        </w:rPr>
        <w:t>utilizarea resurselor naturale, în special a solului, a terenurilor, a apei şi a biodivesităţii: se folosesc agregate minerale, ciment,</w:t>
      </w:r>
      <w:r w:rsidR="007A787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apă, combustibili  pentru utilaje, </w:t>
      </w:r>
    </w:p>
    <w:p w:rsidR="00C043EB" w:rsidRDefault="00C043EB" w:rsidP="00C043EB">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achiziționate</w:t>
      </w:r>
      <w:proofErr w:type="gramEnd"/>
      <w:r>
        <w:rPr>
          <w:rFonts w:ascii="Times New Roman" w:eastAsia="Times New Roman" w:hAnsi="Times New Roman" w:cs="Times New Roman"/>
          <w:sz w:val="28"/>
        </w:rPr>
        <w:t xml:space="preserve"> de la firme autorizate;</w:t>
      </w:r>
    </w:p>
    <w:p w:rsidR="008044F9" w:rsidRPr="00D1556D" w:rsidRDefault="00C043EB"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noProof/>
          <w:sz w:val="28"/>
        </w:rPr>
        <w:object w:dxaOrig="1440" w:dyaOrig="1440">
          <v:shape id="_x0000_s1044" type="#_x0000_t75" style="position:absolute;left:0;text-align:left;margin-left:-22.85pt;margin-top:6.15pt;width:41.9pt;height:34.45pt;z-index:-251628544">
            <v:imagedata r:id="rId6" o:title="" grayscale="t" bilevel="t"/>
          </v:shape>
          <o:OLEObject Type="Embed" ProgID="CorelDRAW.Graphic.13" ShapeID="_x0000_s1044" DrawAspect="Content" ObjectID="_1637046270" r:id="rId10"/>
        </w:object>
      </w:r>
    </w:p>
    <w:p w:rsidR="008044F9" w:rsidRPr="00F8216D" w:rsidRDefault="008044F9" w:rsidP="008044F9">
      <w:pPr>
        <w:pStyle w:val="Header"/>
        <w:jc w:val="center"/>
        <w:rPr>
          <w:sz w:val="20"/>
          <w:szCs w:val="20"/>
          <w:lang w:val="ro-RO"/>
        </w:rPr>
      </w:pPr>
      <w:r w:rsidRPr="00F8216D">
        <w:rPr>
          <w:bCs/>
          <w:lang w:val="ro-RO"/>
        </w:rPr>
        <w:t xml:space="preserve"> </w:t>
      </w:r>
      <w:r>
        <w:rPr>
          <w:noProof/>
          <w:sz w:val="20"/>
          <w:szCs w:val="20"/>
          <w:lang w:val="ro-RO"/>
        </w:rPr>
        <w:pict>
          <v:shape id="_x0000_s1043" type="#_x0000_t32" style="position:absolute;left:0;text-align:left;margin-left:-11.25pt;margin-top:-2.75pt;width:492pt;height:.05pt;z-index:251686912;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8044F9" w:rsidRPr="00F8216D" w:rsidRDefault="008044F9" w:rsidP="008044F9">
      <w:pPr>
        <w:pStyle w:val="Header"/>
        <w:jc w:val="center"/>
        <w:rPr>
          <w:sz w:val="20"/>
          <w:szCs w:val="20"/>
          <w:lang w:val="ro-RO"/>
        </w:rPr>
      </w:pPr>
      <w:r w:rsidRPr="00F8216D">
        <w:rPr>
          <w:sz w:val="20"/>
          <w:szCs w:val="20"/>
          <w:lang w:val="ro-RO"/>
        </w:rPr>
        <w:t>Str. Băile Romane, nr. 3, Drobeta Turnu Severin, Cod 220234</w:t>
      </w:r>
    </w:p>
    <w:p w:rsidR="008044F9" w:rsidRDefault="008044F9" w:rsidP="008044F9">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1" w:history="1">
        <w:r w:rsidRPr="00F8216D">
          <w:rPr>
            <w:rStyle w:val="Hyperlink"/>
            <w:sz w:val="20"/>
            <w:szCs w:val="20"/>
            <w:lang w:val="ro-RO"/>
          </w:rPr>
          <w:t>office@apmmh.anpm.ro</w:t>
        </w:r>
      </w:hyperlink>
    </w:p>
    <w:p w:rsidR="00AD3C30" w:rsidRPr="00C043EB" w:rsidRDefault="008044F9" w:rsidP="00C043EB">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AD3C30" w:rsidRDefault="00653082">
      <w:pPr>
        <w:spacing w:after="0" w:line="240" w:lineRule="auto"/>
        <w:jc w:val="both"/>
        <w:rPr>
          <w:rFonts w:ascii="Times New Roman" w:eastAsia="Times New Roman" w:hAnsi="Times New Roman" w:cs="Times New Roman"/>
          <w:sz w:val="28"/>
        </w:rPr>
      </w:pPr>
      <w:r>
        <w:rPr>
          <w:rFonts w:ascii="Arial" w:eastAsia="Arial" w:hAnsi="Arial" w:cs="Arial"/>
          <w:sz w:val="24"/>
        </w:rPr>
        <w:lastRenderedPageBreak/>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AD3C30" w:rsidRDefault="00653082">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color w:val="191919"/>
          <w:sz w:val="28"/>
        </w:rPr>
        <w:t>proiectul</w:t>
      </w:r>
      <w:proofErr w:type="gramEnd"/>
      <w:r>
        <w:rPr>
          <w:rFonts w:ascii="Times New Roman" w:eastAsia="Times New Roman" w:hAnsi="Times New Roman" w:cs="Times New Roman"/>
          <w:color w:val="191919"/>
          <w:sz w:val="28"/>
        </w:rPr>
        <w:t xml:space="preserve"> va genera deşeuri  fără caracter periculos  în etapa de exec</w:t>
      </w:r>
      <w:r w:rsidR="007A7877">
        <w:rPr>
          <w:rFonts w:ascii="Times New Roman" w:eastAsia="Times New Roman" w:hAnsi="Times New Roman" w:cs="Times New Roman"/>
          <w:color w:val="191919"/>
          <w:sz w:val="28"/>
        </w:rPr>
        <w:t>uţie, deşeuri din construcţii,</w:t>
      </w:r>
      <w:r>
        <w:rPr>
          <w:rFonts w:ascii="Times New Roman" w:eastAsia="Times New Roman" w:hAnsi="Times New Roman" w:cs="Times New Roman"/>
          <w:color w:val="191919"/>
          <w:sz w:val="28"/>
        </w:rPr>
        <w:t xml:space="preserve"> deșeuri menajere</w:t>
      </w:r>
      <w:r w:rsidR="007A7877">
        <w:rPr>
          <w:rFonts w:ascii="Times New Roman" w:eastAsia="Times New Roman" w:hAnsi="Times New Roman" w:cs="Times New Roman"/>
          <w:color w:val="191919"/>
          <w:sz w:val="28"/>
        </w:rPr>
        <w:t xml:space="preserve"> şi componente ale reţelei electrice depăşite ca durată de viaţă</w:t>
      </w:r>
      <w:r>
        <w:rPr>
          <w:rFonts w:ascii="Times New Roman" w:eastAsia="Times New Roman" w:hAnsi="Times New Roman" w:cs="Times New Roman"/>
          <w:color w:val="191919"/>
          <w:sz w:val="28"/>
        </w:rPr>
        <w:t>.</w:t>
      </w:r>
    </w:p>
    <w:p w:rsidR="00AD3C30" w:rsidRDefault="00653082">
      <w:pPr>
        <w:spacing w:after="0" w:line="276" w:lineRule="auto"/>
        <w:ind w:left="432"/>
        <w:jc w:val="both"/>
        <w:rPr>
          <w:rFonts w:ascii="Times New Roman" w:eastAsia="Times New Roman" w:hAnsi="Times New Roman" w:cs="Times New Roman"/>
          <w:color w:val="191919"/>
          <w:sz w:val="28"/>
        </w:rPr>
      </w:pP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AD3C30" w:rsidRDefault="00653082">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utilajele/echipamentele cu</w:t>
      </w:r>
      <w:r w:rsidR="007A7877">
        <w:rPr>
          <w:rFonts w:ascii="Times New Roman" w:eastAsia="Times New Roman" w:hAnsi="Times New Roman" w:cs="Times New Roman"/>
          <w:sz w:val="28"/>
        </w:rPr>
        <w:t xml:space="preserve"> care se execută lucrările prevă</w:t>
      </w:r>
      <w:r>
        <w:rPr>
          <w:rFonts w:ascii="Times New Roman" w:eastAsia="Times New Roman" w:hAnsi="Times New Roman" w:cs="Times New Roman"/>
          <w:sz w:val="28"/>
        </w:rPr>
        <w:t>zute prin proiect – emisii specifice arderilor motoarelor cu combustie internă;</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APĂ: pe perioada de realizare a obiectivului de investiţii există posibilitatea apariţiei poluării accidentale datorită utilajelor/maşinilor prost întreţinute şi a lucrărilor ce se realizează. </w:t>
      </w:r>
    </w:p>
    <w:p w:rsidR="001F493C" w:rsidRDefault="00653082" w:rsidP="00D1556D">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r w:rsidR="00D1556D" w:rsidRPr="00D1556D">
        <w:rPr>
          <w:rFonts w:ascii="Times New Roman" w:eastAsia="Times New Roman" w:hAnsi="Times New Roman" w:cs="Times New Roman"/>
          <w:sz w:val="28"/>
        </w:rPr>
        <w:t xml:space="preserve"> </w:t>
      </w:r>
    </w:p>
    <w:p w:rsid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w:t>
      </w:r>
    </w:p>
    <w:p w:rsidR="001F493C" w:rsidRP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sidRPr="001F493C">
        <w:rPr>
          <w:rFonts w:ascii="Times New Roman" w:eastAsia="Times New Roman" w:hAnsi="Times New Roman" w:cs="Times New Roman"/>
          <w:sz w:val="28"/>
        </w:rPr>
        <w:t xml:space="preserve">ZGOMOT:zgomotul și alte surse de disconfort pot apărea de la utilaje în timpul executării proiectului; </w:t>
      </w:r>
    </w:p>
    <w:p w:rsidR="00AD3C30" w:rsidRDefault="00653082">
      <w:pPr>
        <w:spacing w:after="0" w:line="240" w:lineRule="auto"/>
        <w:ind w:left="360"/>
        <w:jc w:val="both"/>
        <w:rPr>
          <w:rFonts w:ascii="Arial" w:eastAsia="Arial" w:hAnsi="Arial" w:cs="Arial"/>
          <w:sz w:val="28"/>
        </w:rPr>
      </w:pPr>
      <w:proofErr w:type="gramStart"/>
      <w:r>
        <w:rPr>
          <w:rFonts w:ascii="Arial" w:eastAsia="Arial" w:hAnsi="Arial" w:cs="Arial"/>
          <w:sz w:val="24"/>
        </w:rPr>
        <w:t>g</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w:t>
      </w:r>
      <w:r w:rsidR="001764DF">
        <w:rPr>
          <w:rFonts w:ascii="Times New Roman" w:eastAsia="Times New Roman" w:hAnsi="Times New Roman" w:cs="Times New Roman"/>
          <w:sz w:val="28"/>
        </w:rPr>
        <w:t>onform informațiilor</w:t>
      </w:r>
      <w:r>
        <w:rPr>
          <w:rFonts w:ascii="Times New Roman" w:eastAsia="Times New Roman" w:hAnsi="Times New Roman" w:cs="Times New Roman"/>
          <w:sz w:val="28"/>
        </w:rPr>
        <w:t>:   nu se vor utiliza substanţe periculoase, tehnologia nu prezintă risc de accidente majore. Datorită dimensiunilor proiectului nu se vor degaja cantități notabile de gaze cu efect de seră;</w:t>
      </w:r>
    </w:p>
    <w:p w:rsidR="00AD3C30" w:rsidRDefault="00653082">
      <w:pPr>
        <w:spacing w:after="0" w:line="240" w:lineRule="auto"/>
        <w:ind w:left="360"/>
        <w:jc w:val="both"/>
        <w:rPr>
          <w:rFonts w:ascii="Times New Roman" w:eastAsia="Times New Roman" w:hAnsi="Times New Roman" w:cs="Times New Roman"/>
          <w:sz w:val="28"/>
        </w:rPr>
      </w:pPr>
      <w:proofErr w:type="gramStart"/>
      <w:r w:rsidRPr="004267BA">
        <w:rPr>
          <w:rFonts w:ascii="Times New Roman" w:eastAsia="Arial" w:hAnsi="Times New Roman" w:cs="Times New Roman"/>
          <w:sz w:val="28"/>
          <w:szCs w:val="28"/>
        </w:rPr>
        <w:t>h</w:t>
      </w:r>
      <w:r w:rsidRPr="004267BA">
        <w:rPr>
          <w:rFonts w:ascii="Times New Roman" w:eastAsia="Times New Roman" w:hAnsi="Times New Roman" w:cs="Times New Roman"/>
          <w:sz w:val="28"/>
          <w:szCs w:val="28"/>
        </w:rPr>
        <w:t>)</w:t>
      </w:r>
      <w:proofErr w:type="gramEnd"/>
      <w:r>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AD3C30" w:rsidRDefault="004267BA">
      <w:pPr>
        <w:spacing w:after="0" w:line="240" w:lineRule="auto"/>
        <w:ind w:left="426"/>
        <w:jc w:val="both"/>
        <w:rPr>
          <w:rFonts w:ascii="Times New Roman" w:eastAsia="Times New Roman" w:hAnsi="Times New Roman" w:cs="Times New Roman"/>
          <w:sz w:val="28"/>
        </w:rPr>
      </w:pPr>
      <w:r>
        <w:rPr>
          <w:rFonts w:ascii="Times New Roman" w:eastAsia="Arial" w:hAnsi="Times New Roman" w:cs="Times New Roman"/>
          <w:sz w:val="28"/>
          <w:szCs w:val="28"/>
        </w:rPr>
        <w:t>3</w:t>
      </w:r>
      <w:r w:rsidR="00653082" w:rsidRPr="004267BA">
        <w:rPr>
          <w:rFonts w:ascii="Times New Roman" w:eastAsia="Arial" w:hAnsi="Times New Roman" w:cs="Times New Roman"/>
          <w:sz w:val="28"/>
          <w:szCs w:val="28"/>
        </w:rPr>
        <w:t>.</w:t>
      </w:r>
      <w:r w:rsidR="00653082">
        <w:rPr>
          <w:rFonts w:ascii="Arial" w:eastAsia="Arial" w:hAnsi="Arial" w:cs="Arial"/>
          <w:b/>
          <w:sz w:val="24"/>
        </w:rPr>
        <w:t xml:space="preserve"> </w:t>
      </w:r>
      <w:r w:rsidR="00653082">
        <w:rPr>
          <w:rFonts w:ascii="Times New Roman" w:eastAsia="Times New Roman" w:hAnsi="Times New Roman" w:cs="Times New Roman"/>
          <w:sz w:val="28"/>
        </w:rPr>
        <w:t>Amplasarea proiectului:</w:t>
      </w:r>
    </w:p>
    <w:p w:rsidR="00AD3C30" w:rsidRDefault="004267BA" w:rsidP="004267BA">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w:t>
      </w:r>
      <w:r w:rsidR="00653082">
        <w:rPr>
          <w:rFonts w:ascii="Times New Roman" w:eastAsia="Times New Roman" w:hAnsi="Times New Roman" w:cs="Times New Roman"/>
          <w:sz w:val="28"/>
        </w:rPr>
        <w:t>utilizarea actuală și aprobată a terenurilor: terenul pe care se va implementa proiectul este situa</w:t>
      </w:r>
      <w:r w:rsidR="007A7877">
        <w:rPr>
          <w:rFonts w:ascii="Times New Roman" w:eastAsia="Times New Roman" w:hAnsi="Times New Roman" w:cs="Times New Roman"/>
          <w:sz w:val="28"/>
        </w:rPr>
        <w:t xml:space="preserve">t în intravilanul satului </w:t>
      </w:r>
      <w:r>
        <w:rPr>
          <w:rFonts w:ascii="Times New Roman" w:eastAsia="Times New Roman" w:hAnsi="Times New Roman" w:cs="Times New Roman"/>
          <w:sz w:val="28"/>
        </w:rPr>
        <w:t>Șimian</w:t>
      </w:r>
      <w:r w:rsidR="007A7877">
        <w:rPr>
          <w:rFonts w:ascii="Times New Roman" w:eastAsia="Times New Roman" w:hAnsi="Times New Roman" w:cs="Times New Roman"/>
          <w:sz w:val="28"/>
        </w:rPr>
        <w:t>, comuna Ş</w:t>
      </w:r>
      <w:r w:rsidR="00653082">
        <w:rPr>
          <w:rFonts w:ascii="Times New Roman" w:eastAsia="Times New Roman" w:hAnsi="Times New Roman" w:cs="Times New Roman"/>
          <w:sz w:val="28"/>
        </w:rPr>
        <w:t>im</w:t>
      </w:r>
      <w:r w:rsidR="007A7877">
        <w:rPr>
          <w:rFonts w:ascii="Times New Roman" w:eastAsia="Times New Roman" w:hAnsi="Times New Roman" w:cs="Times New Roman"/>
          <w:sz w:val="28"/>
        </w:rPr>
        <w:t>ian - domeniu public cu destinaţia de  străzi, rigole, trotuare şi reţ</w:t>
      </w:r>
      <w:r w:rsidR="00653082">
        <w:rPr>
          <w:rFonts w:ascii="Times New Roman" w:eastAsia="Times New Roman" w:hAnsi="Times New Roman" w:cs="Times New Roman"/>
          <w:sz w:val="28"/>
        </w:rPr>
        <w:t>ele tehnico-edilitare;</w:t>
      </w:r>
    </w:p>
    <w:p w:rsidR="00AD3C30" w:rsidRDefault="004267BA" w:rsidP="004267BA">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b). </w:t>
      </w:r>
      <w:r w:rsidR="00653082">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etc. -</w:t>
      </w:r>
      <w:r w:rsidR="000F55EA">
        <w:rPr>
          <w:rFonts w:ascii="Times New Roman" w:eastAsia="Times New Roman" w:hAnsi="Times New Roman" w:cs="Times New Roman"/>
          <w:sz w:val="28"/>
        </w:rPr>
        <w:t xml:space="preserve"> </w:t>
      </w:r>
      <w:r w:rsidR="00653082">
        <w:rPr>
          <w:rFonts w:ascii="Times New Roman" w:eastAsia="Times New Roman" w:hAnsi="Times New Roman" w:cs="Times New Roman"/>
          <w:sz w:val="28"/>
        </w:rPr>
        <w:t>în etapa de realizare a proiectului;</w:t>
      </w:r>
    </w:p>
    <w:p w:rsidR="00AD3C30" w:rsidRDefault="004267BA" w:rsidP="004267BA">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c). </w:t>
      </w:r>
      <w:r w:rsidR="00653082">
        <w:rPr>
          <w:rFonts w:ascii="Times New Roman" w:eastAsia="Times New Roman" w:hAnsi="Times New Roman" w:cs="Times New Roman"/>
          <w:sz w:val="28"/>
        </w:rPr>
        <w:t xml:space="preserve">capacitatea de absorbţie a mediului natural: nu </w:t>
      </w:r>
      <w:proofErr w:type="gramStart"/>
      <w:r w:rsidR="00653082">
        <w:rPr>
          <w:rFonts w:ascii="Times New Roman" w:eastAsia="Times New Roman" w:hAnsi="Times New Roman" w:cs="Times New Roman"/>
          <w:sz w:val="28"/>
        </w:rPr>
        <w:t>este</w:t>
      </w:r>
      <w:proofErr w:type="gramEnd"/>
      <w:r w:rsidR="00653082">
        <w:rPr>
          <w:rFonts w:ascii="Times New Roman" w:eastAsia="Times New Roman" w:hAnsi="Times New Roman" w:cs="Times New Roman"/>
          <w:sz w:val="28"/>
        </w:rPr>
        <w:t xml:space="preserve"> cazul; </w:t>
      </w:r>
    </w:p>
    <w:p w:rsidR="00AD3C30" w:rsidRDefault="00653082">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1.zone</w:t>
      </w:r>
      <w:proofErr w:type="gramEnd"/>
      <w:r>
        <w:rPr>
          <w:rFonts w:ascii="Times New Roman" w:eastAsia="Times New Roman" w:hAnsi="Times New Roman" w:cs="Times New Roman"/>
          <w:sz w:val="28"/>
        </w:rPr>
        <w:t xml:space="preserve"> umede, zone riverane, guri ale râurilor: nu este cazul;</w:t>
      </w:r>
    </w:p>
    <w:p w:rsidR="00C043EB" w:rsidRDefault="00C043EB" w:rsidP="00C043EB">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2.zone</w:t>
      </w:r>
      <w:proofErr w:type="gramEnd"/>
      <w:r>
        <w:rPr>
          <w:rFonts w:ascii="Times New Roman" w:eastAsia="Times New Roman" w:hAnsi="Times New Roman" w:cs="Times New Roman"/>
          <w:sz w:val="28"/>
        </w:rPr>
        <w:t xml:space="preserve"> costiere și mediul marin: nu este cazul;</w:t>
      </w:r>
    </w:p>
    <w:p w:rsidR="00C043EB" w:rsidRDefault="00C043EB" w:rsidP="00C043EB">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3.zonele</w:t>
      </w:r>
      <w:proofErr w:type="gramEnd"/>
      <w:r>
        <w:rPr>
          <w:rFonts w:ascii="Times New Roman" w:eastAsia="Times New Roman" w:hAnsi="Times New Roman" w:cs="Times New Roman"/>
          <w:sz w:val="28"/>
        </w:rPr>
        <w:t xml:space="preserve"> montane și forestiere: nu este cazul;</w:t>
      </w:r>
    </w:p>
    <w:p w:rsidR="008044F9" w:rsidRDefault="00C043EB">
      <w:pPr>
        <w:spacing w:after="0" w:line="240" w:lineRule="auto"/>
        <w:ind w:firstLine="426"/>
        <w:jc w:val="both"/>
        <w:rPr>
          <w:rFonts w:ascii="Times New Roman" w:eastAsia="Times New Roman" w:hAnsi="Times New Roman" w:cs="Times New Roman"/>
          <w:sz w:val="28"/>
        </w:rPr>
      </w:pPr>
      <w:r>
        <w:rPr>
          <w:noProof/>
          <w:sz w:val="28"/>
          <w:szCs w:val="28"/>
          <w:lang w:val="ro-RO"/>
        </w:rPr>
        <w:object w:dxaOrig="1440" w:dyaOrig="1440">
          <v:shape id="_x0000_s1046" type="#_x0000_t75" style="position:absolute;left:0;text-align:left;margin-left:-21.95pt;margin-top:20.6pt;width:41.9pt;height:34.45pt;z-index:-251625472">
            <v:imagedata r:id="rId6" o:title="" grayscale="t" bilevel="t"/>
          </v:shape>
          <o:OLEObject Type="Embed" ProgID="CorelDRAW.Graphic.13" ShapeID="_x0000_s1046" DrawAspect="Content" ObjectID="_1637046271" r:id="rId12"/>
        </w:object>
      </w:r>
    </w:p>
    <w:p w:rsidR="008044F9" w:rsidRPr="008044F9" w:rsidRDefault="008044F9" w:rsidP="008044F9">
      <w:pPr>
        <w:spacing w:after="0" w:line="240" w:lineRule="auto"/>
        <w:ind w:firstLine="426"/>
        <w:jc w:val="both"/>
        <w:rPr>
          <w:rFonts w:ascii="Times New Roman" w:eastAsia="Times New Roman" w:hAnsi="Times New Roman" w:cs="Times New Roman"/>
          <w:sz w:val="28"/>
          <w:shd w:val="clear" w:color="auto" w:fill="FFFFFF"/>
        </w:rPr>
      </w:pPr>
    </w:p>
    <w:p w:rsidR="008044F9" w:rsidRPr="00F8216D" w:rsidRDefault="008044F9" w:rsidP="008044F9">
      <w:pPr>
        <w:pStyle w:val="Header"/>
        <w:jc w:val="center"/>
        <w:rPr>
          <w:sz w:val="20"/>
          <w:szCs w:val="20"/>
          <w:lang w:val="ro-RO"/>
        </w:rPr>
      </w:pPr>
      <w:r w:rsidRPr="00F8216D">
        <w:rPr>
          <w:bCs/>
          <w:lang w:val="ro-RO"/>
        </w:rPr>
        <w:t xml:space="preserve"> </w:t>
      </w:r>
      <w:r>
        <w:rPr>
          <w:noProof/>
          <w:sz w:val="20"/>
          <w:szCs w:val="20"/>
          <w:lang w:val="ro-RO"/>
        </w:rPr>
        <w:pict>
          <v:shape id="_x0000_s1045" type="#_x0000_t32" style="position:absolute;left:0;text-align:left;margin-left:-11.25pt;margin-top:-2.75pt;width:492pt;height:.05pt;z-index:251689984;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8044F9" w:rsidRPr="00F8216D" w:rsidRDefault="008044F9" w:rsidP="008044F9">
      <w:pPr>
        <w:pStyle w:val="Header"/>
        <w:jc w:val="center"/>
        <w:rPr>
          <w:sz w:val="20"/>
          <w:szCs w:val="20"/>
          <w:lang w:val="ro-RO"/>
        </w:rPr>
      </w:pPr>
      <w:r w:rsidRPr="00F8216D">
        <w:rPr>
          <w:sz w:val="20"/>
          <w:szCs w:val="20"/>
          <w:lang w:val="ro-RO"/>
        </w:rPr>
        <w:t>Str. Băile Romane, nr. 3, Drobeta Turnu Severin, Cod 220234</w:t>
      </w:r>
    </w:p>
    <w:p w:rsidR="008044F9" w:rsidRDefault="008044F9" w:rsidP="008044F9">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3" w:history="1">
        <w:r w:rsidRPr="00F8216D">
          <w:rPr>
            <w:rStyle w:val="Hyperlink"/>
            <w:sz w:val="20"/>
            <w:szCs w:val="20"/>
            <w:lang w:val="ro-RO"/>
          </w:rPr>
          <w:t>office@apmmh.anpm.ro</w:t>
        </w:r>
      </w:hyperlink>
    </w:p>
    <w:p w:rsidR="008044F9" w:rsidRPr="008044F9" w:rsidRDefault="008044F9" w:rsidP="008044F9">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AD3C30" w:rsidRDefault="00653082">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4.arii</w:t>
      </w:r>
      <w:proofErr w:type="gramEnd"/>
      <w:r>
        <w:rPr>
          <w:rFonts w:ascii="Times New Roman" w:eastAsia="Times New Roman" w:hAnsi="Times New Roman" w:cs="Times New Roman"/>
          <w:sz w:val="28"/>
        </w:rPr>
        <w:t xml:space="preserve"> naturale protejate de interes național, comunitar, internațional: amplasamentul pe care urmează să se realizeze proiectul se află situat în afara oricarei arii naturale protejate;</w:t>
      </w:r>
    </w:p>
    <w:p w:rsidR="00AD3C30" w:rsidRDefault="0065308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5.zone clasificate sau protejate conform legislației în vigoare: nu este cazul;</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AD3C30" w:rsidRPr="00467FB8" w:rsidRDefault="00653082">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7.zonele</w:t>
      </w:r>
      <w:proofErr w:type="gramEnd"/>
      <w:r>
        <w:rPr>
          <w:rFonts w:ascii="Times New Roman" w:eastAsia="Times New Roman" w:hAnsi="Times New Roman" w:cs="Times New Roman"/>
          <w:sz w:val="28"/>
        </w:rPr>
        <w:t xml:space="preserve"> cu o densitate mare a populației: lucrările se vor realiza într-o </w:t>
      </w:r>
      <w:r w:rsidR="00467FB8" w:rsidRPr="00467FB8">
        <w:rPr>
          <w:rFonts w:ascii="Times New Roman" w:eastAsia="Times New Roman" w:hAnsi="Times New Roman" w:cs="Times New Roman"/>
          <w:sz w:val="28"/>
        </w:rPr>
        <w:t xml:space="preserve">zonă  </w:t>
      </w:r>
      <w:r w:rsidRPr="00467FB8">
        <w:rPr>
          <w:rFonts w:ascii="Times New Roman" w:eastAsia="Times New Roman" w:hAnsi="Times New Roman" w:cs="Times New Roman"/>
          <w:sz w:val="28"/>
        </w:rPr>
        <w:t xml:space="preserve"> populată ;</w:t>
      </w:r>
    </w:p>
    <w:p w:rsidR="00D1556D" w:rsidRDefault="00653082" w:rsidP="00D1556D">
      <w:pPr>
        <w:spacing w:after="0" w:line="240" w:lineRule="auto"/>
        <w:ind w:left="426"/>
        <w:jc w:val="both"/>
        <w:rPr>
          <w:rFonts w:ascii="Times New Roman" w:eastAsia="Times New Roman" w:hAnsi="Times New Roman" w:cs="Times New Roman"/>
          <w:color w:val="FF0000"/>
          <w:sz w:val="28"/>
        </w:rPr>
      </w:pPr>
      <w:proofErr w:type="gramStart"/>
      <w:r>
        <w:rPr>
          <w:rFonts w:ascii="Times New Roman" w:eastAsia="Times New Roman" w:hAnsi="Times New Roman" w:cs="Times New Roman"/>
          <w:sz w:val="28"/>
        </w:rPr>
        <w:t>8.peisajele</w:t>
      </w:r>
      <w:proofErr w:type="gramEnd"/>
      <w:r>
        <w:rPr>
          <w:rFonts w:ascii="Times New Roman" w:eastAsia="Times New Roman" w:hAnsi="Times New Roman" w:cs="Times New Roman"/>
          <w:sz w:val="28"/>
        </w:rPr>
        <w:t xml:space="preserve"> și situri importante din punct de vedere istoric, cultural sau arheologic</w:t>
      </w:r>
      <w:r w:rsidRPr="00BC4DF8">
        <w:rPr>
          <w:rFonts w:ascii="Times New Roman" w:eastAsia="Times New Roman" w:hAnsi="Times New Roman" w:cs="Times New Roman"/>
          <w:sz w:val="28"/>
        </w:rPr>
        <w:t>:</w:t>
      </w:r>
      <w:r w:rsidRPr="006179E1">
        <w:rPr>
          <w:rFonts w:ascii="Times New Roman" w:eastAsia="Times New Roman" w:hAnsi="Times New Roman" w:cs="Times New Roman"/>
          <w:color w:val="FF0000"/>
          <w:sz w:val="28"/>
        </w:rPr>
        <w:t xml:space="preserve"> </w:t>
      </w:r>
      <w:r w:rsidR="000F55EA" w:rsidRPr="001F493C">
        <w:rPr>
          <w:rFonts w:ascii="Times New Roman" w:eastAsia="Times New Roman" w:hAnsi="Times New Roman" w:cs="Times New Roman"/>
          <w:sz w:val="28"/>
        </w:rPr>
        <w:t xml:space="preserve">pentru </w:t>
      </w:r>
      <w:r w:rsidR="00BC4DF8" w:rsidRPr="00BC4DF8">
        <w:rPr>
          <w:rFonts w:ascii="Times New Roman" w:eastAsia="Times New Roman" w:hAnsi="Times New Roman" w:cs="Times New Roman"/>
          <w:sz w:val="28"/>
        </w:rPr>
        <w:t xml:space="preserve">investiţia ce urmează a se realiza </w:t>
      </w:r>
      <w:r w:rsidR="000F55EA">
        <w:rPr>
          <w:rFonts w:ascii="Times New Roman" w:eastAsia="Times New Roman" w:hAnsi="Times New Roman" w:cs="Times New Roman"/>
          <w:sz w:val="28"/>
        </w:rPr>
        <w:t xml:space="preserve">nu este necesar avizul </w:t>
      </w:r>
      <w:r w:rsidR="000F55EA" w:rsidRPr="00BC4DF8">
        <w:rPr>
          <w:rFonts w:ascii="Times New Roman" w:eastAsia="Times New Roman" w:hAnsi="Times New Roman" w:cs="Times New Roman"/>
          <w:sz w:val="28"/>
          <w:lang w:val="ro-RO"/>
        </w:rPr>
        <w:t>Direcţiei pentru Cultură Mehedinţi</w:t>
      </w:r>
      <w:r w:rsidR="000F55EA">
        <w:rPr>
          <w:rFonts w:ascii="Times New Roman" w:eastAsia="Times New Roman" w:hAnsi="Times New Roman" w:cs="Times New Roman"/>
          <w:sz w:val="28"/>
          <w:lang w:val="ro-RO"/>
        </w:rPr>
        <w:t xml:space="preserve"> – conf</w:t>
      </w:r>
      <w:r w:rsidR="00C02439">
        <w:rPr>
          <w:rFonts w:ascii="Times New Roman" w:eastAsia="Times New Roman" w:hAnsi="Times New Roman" w:cs="Times New Roman"/>
          <w:sz w:val="28"/>
          <w:lang w:val="ro-RO"/>
        </w:rPr>
        <w:t>o</w:t>
      </w:r>
      <w:r w:rsidR="000F55EA">
        <w:rPr>
          <w:rFonts w:ascii="Times New Roman" w:eastAsia="Times New Roman" w:hAnsi="Times New Roman" w:cs="Times New Roman"/>
          <w:sz w:val="28"/>
          <w:lang w:val="ro-RO"/>
        </w:rPr>
        <w:t>rm punctului de</w:t>
      </w:r>
      <w:r w:rsidR="001F493C">
        <w:rPr>
          <w:rFonts w:ascii="Times New Roman" w:eastAsia="Times New Roman" w:hAnsi="Times New Roman" w:cs="Times New Roman"/>
          <w:sz w:val="28"/>
          <w:lang w:val="ro-RO"/>
        </w:rPr>
        <w:t xml:space="preserve"> </w:t>
      </w:r>
      <w:r w:rsidR="000F55EA">
        <w:rPr>
          <w:rFonts w:ascii="Times New Roman" w:eastAsia="Times New Roman" w:hAnsi="Times New Roman" w:cs="Times New Roman"/>
          <w:sz w:val="28"/>
          <w:lang w:val="ro-RO"/>
        </w:rPr>
        <w:t>vedere</w:t>
      </w:r>
      <w:r w:rsidR="001F493C">
        <w:rPr>
          <w:rFonts w:ascii="Times New Roman" w:eastAsia="Times New Roman" w:hAnsi="Times New Roman" w:cs="Times New Roman"/>
          <w:sz w:val="28"/>
          <w:lang w:val="ro-RO"/>
        </w:rPr>
        <w:t xml:space="preserve"> al acestei instituţii transmis electronic în data </w:t>
      </w:r>
      <w:r w:rsidR="001F493C" w:rsidRPr="008044F9">
        <w:rPr>
          <w:rFonts w:ascii="Times New Roman" w:eastAsia="Times New Roman" w:hAnsi="Times New Roman" w:cs="Times New Roman"/>
          <w:sz w:val="28"/>
          <w:lang w:val="ro-RO"/>
        </w:rPr>
        <w:t xml:space="preserve">de </w:t>
      </w:r>
      <w:r w:rsidR="008044F9" w:rsidRPr="008044F9">
        <w:rPr>
          <w:rFonts w:ascii="Times New Roman" w:eastAsia="Times New Roman" w:hAnsi="Times New Roman" w:cs="Times New Roman"/>
          <w:sz w:val="28"/>
          <w:lang w:val="ro-RO"/>
        </w:rPr>
        <w:t>25.11</w:t>
      </w:r>
      <w:r w:rsidR="001F493C" w:rsidRPr="008044F9">
        <w:rPr>
          <w:rFonts w:ascii="Times New Roman" w:eastAsia="Times New Roman" w:hAnsi="Times New Roman" w:cs="Times New Roman"/>
          <w:sz w:val="28"/>
          <w:lang w:val="ro-RO"/>
        </w:rPr>
        <w:t>.2019.</w:t>
      </w:r>
      <w:r w:rsidR="000F55EA">
        <w:rPr>
          <w:rFonts w:ascii="Times New Roman" w:eastAsia="Times New Roman" w:hAnsi="Times New Roman" w:cs="Times New Roman"/>
          <w:sz w:val="28"/>
          <w:lang w:val="ro-RO"/>
        </w:rPr>
        <w:t xml:space="preserve"> </w:t>
      </w:r>
    </w:p>
    <w:p w:rsidR="001F493C" w:rsidRDefault="004267BA" w:rsidP="001F493C">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4</w:t>
      </w:r>
      <w:r w:rsidR="001F493C">
        <w:rPr>
          <w:rFonts w:ascii="Times New Roman" w:eastAsia="Times New Roman" w:hAnsi="Times New Roman" w:cs="Times New Roman"/>
          <w:sz w:val="28"/>
          <w:shd w:val="clear" w:color="auto" w:fill="FFFFFF"/>
        </w:rPr>
        <w:t>.Tipurile</w:t>
      </w:r>
      <w:proofErr w:type="gramEnd"/>
      <w:r w:rsidR="001F493C">
        <w:rPr>
          <w:rFonts w:ascii="Times New Roman" w:eastAsia="Times New Roman" w:hAnsi="Times New Roman" w:cs="Times New Roman"/>
          <w:sz w:val="28"/>
          <w:shd w:val="clear" w:color="auto" w:fill="FFFFFF"/>
        </w:rPr>
        <w:t xml:space="preserve"> și caracteristicile impactului potențial:</w:t>
      </w:r>
    </w:p>
    <w:p w:rsidR="001F493C" w:rsidRDefault="004267BA" w:rsidP="004267BA">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a</w:t>
      </w:r>
      <w:proofErr w:type="gramEnd"/>
      <w:r>
        <w:rPr>
          <w:rFonts w:ascii="Times New Roman" w:eastAsia="Times New Roman" w:hAnsi="Times New Roman" w:cs="Times New Roman"/>
          <w:sz w:val="28"/>
          <w:shd w:val="clear" w:color="auto" w:fill="FFFFFF"/>
        </w:rPr>
        <w:t xml:space="preserve">). </w:t>
      </w:r>
      <w:r w:rsidR="001F493C">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D1556D" w:rsidRPr="008044F9" w:rsidRDefault="004267BA" w:rsidP="008044F9">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b). </w:t>
      </w:r>
      <w:r w:rsidR="001F493C">
        <w:rPr>
          <w:rFonts w:ascii="Times New Roman" w:eastAsia="Times New Roman" w:hAnsi="Times New Roman" w:cs="Times New Roman"/>
          <w:sz w:val="28"/>
          <w:shd w:val="clear" w:color="auto" w:fill="FFFFFF"/>
        </w:rPr>
        <w:t xml:space="preserve">natura impactului: </w:t>
      </w:r>
    </w:p>
    <w:p w:rsidR="00AD3C30" w:rsidRDefault="00653082">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la faza de execuție sursele de poluare vor avea un impact minor asupra aerului din cauza emisiilor de poluanți specifici gazelor de eșapament rezultate de la utilajele cu care se vor executa operațiile și de la vehiculele pentru transportul materialelor, </w:t>
      </w:r>
    </w:p>
    <w:p w:rsidR="00AD3C30" w:rsidRDefault="00653082">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de asemenea la faza de execuție a proiectului, impactul asupra factorului de mediu sol/subsol şi apă - poate fi unul minor dacă se produc poluări cu produse petroliere provenite de la utilaje, stocarea necontrolată a deșeurilor, etc;</w:t>
      </w:r>
    </w:p>
    <w:p w:rsidR="00AD3C30" w:rsidRPr="004267BA" w:rsidRDefault="00653082" w:rsidP="004267BA">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4267BA">
        <w:rPr>
          <w:rFonts w:ascii="Times New Roman" w:eastAsia="Times New Roman" w:hAnsi="Times New Roman" w:cs="Times New Roman"/>
          <w:sz w:val="28"/>
          <w:shd w:val="clear" w:color="auto" w:fill="FFFFFF"/>
        </w:rPr>
        <w:t>la implementarea proiectului sursele potențiale de zgomot sunt lucrările pro</w:t>
      </w:r>
      <w:r w:rsidR="006179E1" w:rsidRPr="004267BA">
        <w:rPr>
          <w:rFonts w:ascii="Times New Roman" w:eastAsia="Times New Roman" w:hAnsi="Times New Roman" w:cs="Times New Roman"/>
          <w:sz w:val="28"/>
          <w:shd w:val="clear" w:color="auto" w:fill="FFFFFF"/>
        </w:rPr>
        <w:t>priuzise de realizare a investiţ</w:t>
      </w:r>
      <w:r w:rsidRPr="004267BA">
        <w:rPr>
          <w:rFonts w:ascii="Times New Roman" w:eastAsia="Times New Roman" w:hAnsi="Times New Roman" w:cs="Times New Roman"/>
          <w:sz w:val="28"/>
          <w:shd w:val="clear" w:color="auto" w:fill="FFFFFF"/>
        </w:rPr>
        <w:t>iei, transportul materialelor</w:t>
      </w:r>
      <w:r w:rsidRPr="004267BA">
        <w:rPr>
          <w:rFonts w:ascii="Arial" w:eastAsia="Arial" w:hAnsi="Arial" w:cs="Arial"/>
          <w:sz w:val="24"/>
          <w:shd w:val="clear" w:color="auto" w:fill="FFFFFF"/>
        </w:rPr>
        <w:t>;</w:t>
      </w:r>
    </w:p>
    <w:p w:rsidR="00AD3C30" w:rsidRPr="004267BA" w:rsidRDefault="004267BA" w:rsidP="004267BA">
      <w:pPr>
        <w:spacing w:after="0" w:line="240" w:lineRule="auto"/>
        <w:ind w:firstLine="426"/>
        <w:jc w:val="both"/>
        <w:rPr>
          <w:rFonts w:ascii="Times New Roman" w:eastAsia="Times New Roman" w:hAnsi="Times New Roman" w:cs="Times New Roman"/>
          <w:sz w:val="28"/>
          <w:szCs w:val="28"/>
          <w:shd w:val="clear" w:color="auto" w:fill="FFFFFF"/>
        </w:rPr>
      </w:pPr>
      <w:r w:rsidRPr="004267BA">
        <w:rPr>
          <w:rFonts w:ascii="Times New Roman" w:eastAsia="Times New Roman" w:hAnsi="Times New Roman" w:cs="Times New Roman"/>
          <w:sz w:val="28"/>
          <w:szCs w:val="28"/>
          <w:shd w:val="clear" w:color="auto" w:fill="FFFFFF"/>
        </w:rPr>
        <w:t xml:space="preserve">c). </w:t>
      </w:r>
      <w:r w:rsidR="00653082" w:rsidRPr="004267BA">
        <w:rPr>
          <w:rFonts w:ascii="Times New Roman" w:eastAsia="Times New Roman" w:hAnsi="Times New Roman" w:cs="Times New Roman"/>
          <w:sz w:val="28"/>
          <w:szCs w:val="28"/>
          <w:shd w:val="clear" w:color="auto" w:fill="FFFFFF"/>
        </w:rPr>
        <w:t xml:space="preserve">natura transfrontieră a impactului – nu </w:t>
      </w:r>
      <w:proofErr w:type="gramStart"/>
      <w:r w:rsidR="00653082" w:rsidRPr="004267BA">
        <w:rPr>
          <w:rFonts w:ascii="Times New Roman" w:eastAsia="Times New Roman" w:hAnsi="Times New Roman" w:cs="Times New Roman"/>
          <w:sz w:val="28"/>
          <w:szCs w:val="28"/>
          <w:shd w:val="clear" w:color="auto" w:fill="FFFFFF"/>
        </w:rPr>
        <w:t>este</w:t>
      </w:r>
      <w:proofErr w:type="gramEnd"/>
      <w:r w:rsidR="00653082" w:rsidRPr="004267BA">
        <w:rPr>
          <w:rFonts w:ascii="Times New Roman" w:eastAsia="Times New Roman" w:hAnsi="Times New Roman" w:cs="Times New Roman"/>
          <w:sz w:val="28"/>
          <w:szCs w:val="28"/>
          <w:shd w:val="clear" w:color="auto" w:fill="FFFFFF"/>
        </w:rPr>
        <w:t xml:space="preserve"> cazul;</w:t>
      </w:r>
    </w:p>
    <w:p w:rsidR="00AD3C30" w:rsidRPr="004267BA" w:rsidRDefault="004267BA" w:rsidP="004267BA">
      <w:pPr>
        <w:spacing w:after="0" w:line="240" w:lineRule="auto"/>
        <w:ind w:left="426"/>
        <w:jc w:val="both"/>
        <w:rPr>
          <w:rFonts w:ascii="Times New Roman" w:eastAsia="Times New Roman" w:hAnsi="Times New Roman" w:cs="Times New Roman"/>
          <w:sz w:val="28"/>
          <w:szCs w:val="28"/>
          <w:shd w:val="clear" w:color="auto" w:fill="FFFFFF"/>
        </w:rPr>
      </w:pPr>
      <w:proofErr w:type="gramStart"/>
      <w:r w:rsidRPr="004267BA">
        <w:rPr>
          <w:rFonts w:ascii="Times New Roman" w:eastAsia="Times New Roman" w:hAnsi="Times New Roman" w:cs="Times New Roman"/>
          <w:sz w:val="28"/>
          <w:szCs w:val="28"/>
          <w:shd w:val="clear" w:color="auto" w:fill="FFFFFF"/>
        </w:rPr>
        <w:t>d</w:t>
      </w:r>
      <w:proofErr w:type="gramEnd"/>
      <w:r w:rsidRPr="004267BA">
        <w:rPr>
          <w:rFonts w:ascii="Times New Roman" w:eastAsia="Times New Roman" w:hAnsi="Times New Roman" w:cs="Times New Roman"/>
          <w:sz w:val="28"/>
          <w:szCs w:val="28"/>
          <w:shd w:val="clear" w:color="auto" w:fill="FFFFFF"/>
        </w:rPr>
        <w:t>).</w:t>
      </w:r>
      <w:r w:rsidR="00653082" w:rsidRPr="004267BA">
        <w:rPr>
          <w:rFonts w:ascii="Times New Roman" w:eastAsia="Times New Roman" w:hAnsi="Times New Roman" w:cs="Times New Roman"/>
          <w:sz w:val="28"/>
          <w:szCs w:val="28"/>
          <w:shd w:val="clear" w:color="auto" w:fill="FFFFFF"/>
        </w:rPr>
        <w:t>intensitatea şi complexitatea impactului –în faza de realizare a proiectului, impactul este scăzut în cazul în care se respectă toate condiţiile de realizare ale acestuia;</w:t>
      </w:r>
    </w:p>
    <w:p w:rsidR="00AD3C30" w:rsidRPr="004267BA" w:rsidRDefault="004267BA" w:rsidP="004267BA">
      <w:pPr>
        <w:spacing w:after="0" w:line="240" w:lineRule="auto"/>
        <w:ind w:firstLine="426"/>
        <w:jc w:val="both"/>
        <w:rPr>
          <w:rFonts w:ascii="Times New Roman" w:eastAsia="Times New Roman" w:hAnsi="Times New Roman" w:cs="Times New Roman"/>
          <w:sz w:val="28"/>
          <w:szCs w:val="28"/>
          <w:shd w:val="clear" w:color="auto" w:fill="FFFFFF"/>
        </w:rPr>
      </w:pPr>
      <w:r w:rsidRPr="004267BA">
        <w:rPr>
          <w:rFonts w:ascii="Times New Roman" w:eastAsia="Arial" w:hAnsi="Times New Roman" w:cs="Times New Roman"/>
          <w:sz w:val="28"/>
          <w:szCs w:val="28"/>
          <w:shd w:val="clear" w:color="auto" w:fill="FFFFFF"/>
        </w:rPr>
        <w:t xml:space="preserve">e). </w:t>
      </w:r>
      <w:r w:rsidR="00653082" w:rsidRPr="004267BA">
        <w:rPr>
          <w:rFonts w:ascii="Times New Roman" w:eastAsia="Times New Roman" w:hAnsi="Times New Roman" w:cs="Times New Roman"/>
          <w:sz w:val="28"/>
          <w:szCs w:val="28"/>
          <w:shd w:val="clear" w:color="auto" w:fill="FFFFFF"/>
        </w:rPr>
        <w:t>probabilitatea impactului – red</w:t>
      </w:r>
      <w:r w:rsidR="006179E1" w:rsidRPr="004267BA">
        <w:rPr>
          <w:rFonts w:ascii="Times New Roman" w:eastAsia="Times New Roman" w:hAnsi="Times New Roman" w:cs="Times New Roman"/>
          <w:sz w:val="28"/>
          <w:szCs w:val="28"/>
          <w:shd w:val="clear" w:color="auto" w:fill="FFFFFF"/>
        </w:rPr>
        <w:t>usă, numai pe perioada de execuţ</w:t>
      </w:r>
      <w:r w:rsidR="00653082" w:rsidRPr="004267BA">
        <w:rPr>
          <w:rFonts w:ascii="Times New Roman" w:eastAsia="Times New Roman" w:hAnsi="Times New Roman" w:cs="Times New Roman"/>
          <w:sz w:val="28"/>
          <w:szCs w:val="28"/>
          <w:shd w:val="clear" w:color="auto" w:fill="FFFFFF"/>
        </w:rPr>
        <w:t>ie;</w:t>
      </w:r>
    </w:p>
    <w:p w:rsidR="00AD3C30" w:rsidRDefault="004267BA" w:rsidP="004267BA">
      <w:pPr>
        <w:spacing w:after="0" w:line="240" w:lineRule="auto"/>
        <w:ind w:left="426"/>
        <w:jc w:val="both"/>
        <w:rPr>
          <w:rFonts w:ascii="Times New Roman" w:eastAsia="Times New Roman" w:hAnsi="Times New Roman" w:cs="Times New Roman"/>
          <w:sz w:val="28"/>
          <w:shd w:val="clear" w:color="auto" w:fill="FFFFFF"/>
        </w:rPr>
      </w:pPr>
      <w:r w:rsidRPr="004267BA">
        <w:rPr>
          <w:rFonts w:ascii="Times New Roman" w:eastAsia="Times New Roman" w:hAnsi="Times New Roman" w:cs="Times New Roman"/>
          <w:sz w:val="28"/>
          <w:szCs w:val="28"/>
          <w:shd w:val="clear" w:color="auto" w:fill="FFFFFF"/>
        </w:rPr>
        <w:t>f).</w:t>
      </w:r>
      <w:r>
        <w:rPr>
          <w:rFonts w:ascii="Times New Roman" w:eastAsia="Times New Roman" w:hAnsi="Times New Roman" w:cs="Times New Roman"/>
          <w:sz w:val="28"/>
          <w:shd w:val="clear" w:color="auto" w:fill="FFFFFF"/>
        </w:rPr>
        <w:t xml:space="preserve"> </w:t>
      </w:r>
      <w:r w:rsidR="00653082">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w:t>
      </w:r>
      <w:proofErr w:type="gramStart"/>
      <w:r w:rsidR="00653082">
        <w:rPr>
          <w:rFonts w:ascii="Times New Roman" w:eastAsia="Times New Roman" w:hAnsi="Times New Roman" w:cs="Times New Roman"/>
          <w:sz w:val="28"/>
          <w:shd w:val="clear" w:color="auto" w:fill="FFFFFF"/>
        </w:rPr>
        <w:t>este</w:t>
      </w:r>
      <w:proofErr w:type="gramEnd"/>
      <w:r w:rsidR="00653082">
        <w:rPr>
          <w:rFonts w:ascii="Times New Roman" w:eastAsia="Times New Roman" w:hAnsi="Times New Roman" w:cs="Times New Roman"/>
          <w:sz w:val="28"/>
          <w:shd w:val="clear" w:color="auto" w:fill="FFFFFF"/>
        </w:rPr>
        <w:t xml:space="preserve"> </w:t>
      </w:r>
      <w:r w:rsidR="00660D1E">
        <w:rPr>
          <w:rFonts w:ascii="Times New Roman" w:eastAsia="Times New Roman" w:hAnsi="Times New Roman" w:cs="Times New Roman"/>
          <w:sz w:val="28"/>
          <w:shd w:val="clear" w:color="auto" w:fill="FFFFFF"/>
        </w:rPr>
        <w:t xml:space="preserve">evaluată la </w:t>
      </w:r>
      <w:r w:rsidR="00467FB8" w:rsidRPr="00467FB8">
        <w:rPr>
          <w:rFonts w:ascii="Times New Roman" w:eastAsia="Times New Roman" w:hAnsi="Times New Roman" w:cs="Times New Roman"/>
          <w:sz w:val="28"/>
          <w:shd w:val="clear" w:color="auto" w:fill="FFFFFF"/>
        </w:rPr>
        <w:t xml:space="preserve">aproximativ </w:t>
      </w:r>
      <w:r w:rsidR="00AF34DA">
        <w:rPr>
          <w:rFonts w:ascii="Times New Roman" w:eastAsia="Times New Roman" w:hAnsi="Times New Roman" w:cs="Times New Roman"/>
          <w:sz w:val="28"/>
          <w:shd w:val="clear" w:color="auto" w:fill="FFFFFF"/>
        </w:rPr>
        <w:t>câteva</w:t>
      </w:r>
      <w:r w:rsidR="006E4640" w:rsidRPr="00467FB8">
        <w:rPr>
          <w:rFonts w:ascii="Times New Roman" w:eastAsia="Times New Roman" w:hAnsi="Times New Roman" w:cs="Times New Roman"/>
          <w:sz w:val="28"/>
          <w:shd w:val="clear" w:color="auto" w:fill="FFFFFF"/>
          <w:lang w:val="ro-RO"/>
        </w:rPr>
        <w:t xml:space="preserve"> zile</w:t>
      </w:r>
      <w:r w:rsidR="00AF34DA">
        <w:rPr>
          <w:rFonts w:ascii="Times New Roman" w:eastAsia="Times New Roman" w:hAnsi="Times New Roman" w:cs="Times New Roman"/>
          <w:sz w:val="28"/>
          <w:shd w:val="clear" w:color="auto" w:fill="FFFFFF"/>
          <w:lang w:val="ro-RO"/>
        </w:rPr>
        <w:t xml:space="preserve"> (cu personal suficient poate dura și o zi)</w:t>
      </w:r>
      <w:r w:rsidR="00653082">
        <w:rPr>
          <w:rFonts w:ascii="Times New Roman" w:eastAsia="Times New Roman" w:hAnsi="Times New Roman" w:cs="Times New Roman"/>
          <w:sz w:val="28"/>
          <w:shd w:val="clear" w:color="auto" w:fill="FFFFFF"/>
        </w:rPr>
        <w:t>;</w:t>
      </w:r>
    </w:p>
    <w:p w:rsidR="008044F9" w:rsidRPr="008044F9" w:rsidRDefault="008044F9" w:rsidP="008044F9">
      <w:pPr>
        <w:spacing w:after="0" w:line="240" w:lineRule="auto"/>
        <w:ind w:left="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g). cumularea impactului cu impactul altor proiecte existente și/sau aprobate: nu </w:t>
      </w:r>
      <w:proofErr w:type="gramStart"/>
      <w:r>
        <w:rPr>
          <w:rFonts w:ascii="Times New Roman" w:eastAsia="Times New Roman" w:hAnsi="Times New Roman" w:cs="Times New Roman"/>
          <w:sz w:val="28"/>
          <w:shd w:val="clear" w:color="auto" w:fill="FFFFFF"/>
        </w:rPr>
        <w:t>este</w:t>
      </w:r>
      <w:proofErr w:type="gramEnd"/>
      <w:r>
        <w:rPr>
          <w:rFonts w:ascii="Times New Roman" w:eastAsia="Times New Roman" w:hAnsi="Times New Roman" w:cs="Times New Roman"/>
          <w:sz w:val="28"/>
          <w:shd w:val="clear" w:color="auto" w:fill="FFFFFF"/>
        </w:rPr>
        <w:t xml:space="preserve"> cazul;</w:t>
      </w:r>
    </w:p>
    <w:p w:rsidR="00C043EB" w:rsidRDefault="00C043EB" w:rsidP="00C043EB">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h</w:t>
      </w:r>
      <w:proofErr w:type="gramEnd"/>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8044F9" w:rsidRPr="00C043EB" w:rsidRDefault="00C043EB" w:rsidP="00C043EB">
      <w:pPr>
        <w:spacing w:after="0" w:line="240" w:lineRule="auto"/>
        <w:ind w:left="426"/>
        <w:jc w:val="both"/>
        <w:rPr>
          <w:rFonts w:ascii="Times New Roman" w:eastAsia="Times New Roman" w:hAnsi="Times New Roman"/>
          <w:sz w:val="28"/>
          <w:shd w:val="clear" w:color="auto" w:fill="FFFFFF"/>
        </w:rPr>
      </w:pPr>
      <w:r>
        <w:rPr>
          <w:noProof/>
          <w:sz w:val="28"/>
          <w:szCs w:val="28"/>
          <w:lang w:val="ro-RO"/>
        </w:rPr>
        <w:object w:dxaOrig="1440" w:dyaOrig="1440">
          <v:shape id="_x0000_s1048" type="#_x0000_t75" style="position:absolute;left:0;text-align:left;margin-left:-39.05pt;margin-top:18.6pt;width:41.9pt;height:34.45pt;z-index:-251622400">
            <v:imagedata r:id="rId6" o:title="" grayscale="t" bilevel="t"/>
          </v:shape>
          <o:OLEObject Type="Embed" ProgID="CorelDRAW.Graphic.13" ShapeID="_x0000_s1048" DrawAspect="Content" ObjectID="_1637046272" r:id="rId14"/>
        </w:object>
      </w:r>
      <w:r>
        <w:rPr>
          <w:rFonts w:ascii="Times New Roman" w:eastAsia="Times New Roman" w:hAnsi="Times New Roman" w:cs="Times New Roman"/>
          <w:sz w:val="28"/>
          <w:shd w:val="clear" w:color="auto" w:fill="FFFFFF"/>
        </w:rPr>
        <w:t xml:space="preserve">5. </w:t>
      </w:r>
      <w:proofErr w:type="gramStart"/>
      <w:r w:rsidRPr="00C10E12">
        <w:rPr>
          <w:rFonts w:ascii="Times New Roman" w:eastAsia="Times New Roman" w:hAnsi="Times New Roman"/>
          <w:sz w:val="28"/>
          <w:szCs w:val="28"/>
          <w:lang w:val="ro-RO"/>
        </w:rPr>
        <w:t>observații</w:t>
      </w:r>
      <w:proofErr w:type="gramEnd"/>
      <w:r w:rsidRPr="00C10E12">
        <w:rPr>
          <w:rFonts w:ascii="Times New Roman" w:eastAsia="Times New Roman" w:hAnsi="Times New Roman"/>
          <w:sz w:val="28"/>
          <w:szCs w:val="28"/>
          <w:lang w:val="ro-RO"/>
        </w:rPr>
        <w:t xml:space="preserve"> din partea publicului:pe perioada parcurgerii etapei de încadrare nu au fost observații din partea publicul</w:t>
      </w:r>
      <w:r w:rsidRPr="00C10E12">
        <w:rPr>
          <w:rFonts w:ascii="Times New Roman" w:eastAsia="Times New Roman" w:hAnsi="Times New Roman"/>
          <w:sz w:val="28"/>
          <w:szCs w:val="28"/>
        </w:rPr>
        <w:t>ui.</w:t>
      </w:r>
    </w:p>
    <w:p w:rsidR="008044F9" w:rsidRPr="00F8216D" w:rsidRDefault="008044F9" w:rsidP="008044F9">
      <w:pPr>
        <w:pStyle w:val="Header"/>
        <w:jc w:val="center"/>
        <w:rPr>
          <w:sz w:val="20"/>
          <w:szCs w:val="20"/>
          <w:lang w:val="ro-RO"/>
        </w:rPr>
      </w:pPr>
      <w:r w:rsidRPr="00F8216D">
        <w:rPr>
          <w:bCs/>
          <w:lang w:val="ro-RO"/>
        </w:rPr>
        <w:t xml:space="preserve"> </w:t>
      </w:r>
      <w:r>
        <w:rPr>
          <w:noProof/>
          <w:sz w:val="20"/>
          <w:szCs w:val="20"/>
          <w:lang w:val="ro-RO"/>
        </w:rPr>
        <w:pict>
          <v:shape id="_x0000_s1047" type="#_x0000_t32" style="position:absolute;left:0;text-align:left;margin-left:-11.25pt;margin-top:-2.75pt;width:492pt;height:.05pt;z-index:25169305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8044F9" w:rsidRPr="00F8216D" w:rsidRDefault="008044F9" w:rsidP="008044F9">
      <w:pPr>
        <w:pStyle w:val="Header"/>
        <w:jc w:val="center"/>
        <w:rPr>
          <w:sz w:val="20"/>
          <w:szCs w:val="20"/>
          <w:lang w:val="ro-RO"/>
        </w:rPr>
      </w:pPr>
      <w:r w:rsidRPr="00F8216D">
        <w:rPr>
          <w:sz w:val="20"/>
          <w:szCs w:val="20"/>
          <w:lang w:val="ro-RO"/>
        </w:rPr>
        <w:t>Str. Băile Romane, nr. 3, Drobeta Turnu Severin, Cod 220234</w:t>
      </w:r>
    </w:p>
    <w:p w:rsidR="008044F9" w:rsidRDefault="008044F9" w:rsidP="008044F9">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 xml:space="preserve">, </w:t>
      </w:r>
      <w:r w:rsidRPr="00F8216D">
        <w:rPr>
          <w:sz w:val="20"/>
          <w:szCs w:val="20"/>
          <w:lang w:val="ro-RO"/>
        </w:rPr>
        <w:t xml:space="preserve">e-mail: </w:t>
      </w:r>
      <w:hyperlink r:id="rId15" w:history="1">
        <w:r w:rsidRPr="00F8216D">
          <w:rPr>
            <w:rStyle w:val="Hyperlink"/>
            <w:sz w:val="20"/>
            <w:szCs w:val="20"/>
            <w:lang w:val="ro-RO"/>
          </w:rPr>
          <w:t>office@apmmh.anpm.ro</w:t>
        </w:r>
      </w:hyperlink>
    </w:p>
    <w:p w:rsidR="00AF34DA" w:rsidRPr="00C043EB" w:rsidRDefault="008044F9" w:rsidP="00C043EB">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II. Motivele pe baza cărora s-a stabilit necesitatea neefectuării evaluării adecvate sunt următoarele:</w:t>
      </w:r>
    </w:p>
    <w:p w:rsidR="00AD3C30" w:rsidRDefault="00653082">
      <w:pPr>
        <w:numPr>
          <w:ilvl w:val="0"/>
          <w:numId w:val="4"/>
        </w:numPr>
        <w:spacing w:after="0" w:line="240" w:lineRule="auto"/>
        <w:ind w:left="120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proiectul nu intră sub incidenţa art.28 din O.U.G. nr.57/2007 privind regimul ariilor natural protejate, conservarea habitatelor natural</w:t>
      </w:r>
      <w:r w:rsidR="001F493C">
        <w:rPr>
          <w:rFonts w:ascii="Times New Roman" w:eastAsia="Times New Roman" w:hAnsi="Times New Roman" w:cs="Times New Roman"/>
          <w:sz w:val="28"/>
        </w:rPr>
        <w:t>e</w:t>
      </w:r>
      <w:r>
        <w:rPr>
          <w:rFonts w:ascii="Times New Roman" w:eastAsia="Times New Roman" w:hAnsi="Times New Roman" w:cs="Times New Roman"/>
          <w:sz w:val="28"/>
        </w:rPr>
        <w:t>, a florei şi faunei sălbatice, aprobată prin Legea nr.49/2011, cu modificările şi completările ulterioare  - conform pu</w:t>
      </w:r>
      <w:r w:rsidR="001F493C">
        <w:rPr>
          <w:rFonts w:ascii="Times New Roman" w:eastAsia="Times New Roman" w:hAnsi="Times New Roman" w:cs="Times New Roman"/>
          <w:sz w:val="28"/>
        </w:rPr>
        <w:t xml:space="preserve">nctului de vedere </w:t>
      </w:r>
      <w:r w:rsidR="00AF34DA">
        <w:rPr>
          <w:rFonts w:ascii="Times New Roman" w:eastAsia="Times New Roman" w:hAnsi="Times New Roman" w:cs="Times New Roman"/>
          <w:sz w:val="28"/>
        </w:rPr>
        <w:t>nr.1507/07.11</w:t>
      </w:r>
      <w:r>
        <w:rPr>
          <w:rFonts w:ascii="Times New Roman" w:eastAsia="Times New Roman" w:hAnsi="Times New Roman" w:cs="Times New Roman"/>
          <w:sz w:val="28"/>
        </w:rPr>
        <w:t>.2019, emis de Biroul Calitatea Factorilor de Mediu din cadrul Agenţiei pentru Protecţia Med</w:t>
      </w:r>
      <w:r w:rsidR="00BC4DF8">
        <w:rPr>
          <w:rFonts w:ascii="Times New Roman" w:eastAsia="Times New Roman" w:hAnsi="Times New Roman" w:cs="Times New Roman"/>
          <w:sz w:val="28"/>
        </w:rPr>
        <w:t>iului Mehedinţi – proiectul urmând a se realiza î</w:t>
      </w:r>
      <w:r>
        <w:rPr>
          <w:rFonts w:ascii="Times New Roman" w:eastAsia="Times New Roman" w:hAnsi="Times New Roman" w:cs="Times New Roman"/>
          <w:sz w:val="28"/>
        </w:rPr>
        <w:t>n afara oricarei arii naturale protejate.</w:t>
      </w:r>
      <w:proofErr w:type="gramEnd"/>
    </w:p>
    <w:p w:rsidR="00D1556D" w:rsidRDefault="00653082"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III. Motivele pe baza cărora s-a stabilit necesitatea neefectuării evaluării impactului asupra corpurilor de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xml:space="preserve"> – punct d</w:t>
      </w:r>
      <w:r w:rsidR="00BC4DF8">
        <w:rPr>
          <w:rFonts w:ascii="Times New Roman" w:eastAsia="Times New Roman" w:hAnsi="Times New Roman" w:cs="Times New Roman"/>
          <w:sz w:val="28"/>
        </w:rPr>
        <w:t>e vedere emis de S.G.A. Mehedinţi î</w:t>
      </w:r>
      <w:r w:rsidR="001F493C">
        <w:rPr>
          <w:rFonts w:ascii="Times New Roman" w:eastAsia="Times New Roman" w:hAnsi="Times New Roman" w:cs="Times New Roman"/>
          <w:sz w:val="28"/>
        </w:rPr>
        <w:t xml:space="preserve">n data de </w:t>
      </w:r>
      <w:r w:rsidR="008044F9" w:rsidRPr="008044F9">
        <w:rPr>
          <w:rFonts w:ascii="Times New Roman" w:eastAsia="Times New Roman" w:hAnsi="Times New Roman" w:cs="Times New Roman"/>
          <w:sz w:val="28"/>
        </w:rPr>
        <w:t>26.11</w:t>
      </w:r>
      <w:r w:rsidRPr="008044F9">
        <w:rPr>
          <w:rFonts w:ascii="Times New Roman" w:eastAsia="Times New Roman" w:hAnsi="Times New Roman" w:cs="Times New Roman"/>
          <w:sz w:val="28"/>
        </w:rPr>
        <w:t>.2019</w:t>
      </w:r>
      <w:r w:rsidR="0075262C">
        <w:rPr>
          <w:rFonts w:ascii="Times New Roman" w:eastAsia="Times New Roman" w:hAnsi="Times New Roman" w:cs="Times New Roman"/>
          <w:sz w:val="28"/>
        </w:rPr>
        <w:t xml:space="preserve"> - </w:t>
      </w:r>
      <w:r w:rsidR="0075262C" w:rsidRPr="002D329A">
        <w:rPr>
          <w:rFonts w:ascii="Times New Roman" w:eastAsia="Times New Roman" w:hAnsi="Times New Roman" w:cs="Times New Roman"/>
          <w:sz w:val="28"/>
        </w:rPr>
        <w:t xml:space="preserve">NU este necesară elaborarea Studiului de Evaluare a Impactului asupra Corpurilor </w:t>
      </w:r>
      <w:r w:rsidR="0075262C">
        <w:rPr>
          <w:rFonts w:ascii="Times New Roman" w:eastAsia="Times New Roman" w:hAnsi="Times New Roman" w:cs="Times New Roman"/>
          <w:sz w:val="28"/>
        </w:rPr>
        <w:t>de Apă (SEICA)</w:t>
      </w:r>
      <w:r w:rsidR="0075262C" w:rsidRPr="002D329A">
        <w:rPr>
          <w:rFonts w:ascii="Times New Roman" w:eastAsia="Times New Roman" w:hAnsi="Times New Roman" w:cs="Times New Roman"/>
          <w:sz w:val="28"/>
        </w:rPr>
        <w:t xml:space="preserve"> şi</w:t>
      </w:r>
      <w:r w:rsidR="0075262C">
        <w:rPr>
          <w:rFonts w:ascii="Times New Roman" w:eastAsia="Times New Roman" w:hAnsi="Times New Roman" w:cs="Times New Roman"/>
          <w:sz w:val="28"/>
        </w:rPr>
        <w:t xml:space="preserve"> nu este necesar act de reglementare pe linie de gospodărire a apelor</w:t>
      </w:r>
      <w:r>
        <w:rPr>
          <w:rFonts w:ascii="Times New Roman" w:eastAsia="Times New Roman" w:hAnsi="Times New Roman" w:cs="Times New Roman"/>
          <w:sz w:val="28"/>
        </w:rPr>
        <w:t>.</w:t>
      </w:r>
    </w:p>
    <w:p w:rsidR="001F493C" w:rsidRDefault="001F493C" w:rsidP="001F493C">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Realizarea acestui proiect se va face cu respectarea următoarelor condiț</w:t>
      </w:r>
      <w:proofErr w:type="gramStart"/>
      <w:r>
        <w:rPr>
          <w:rFonts w:ascii="Times New Roman" w:eastAsia="Times New Roman" w:hAnsi="Times New Roman" w:cs="Times New Roman"/>
          <w:b/>
          <w:sz w:val="28"/>
          <w:u w:val="single"/>
        </w:rPr>
        <w:t>ii :</w:t>
      </w:r>
      <w:proofErr w:type="gramEnd"/>
    </w:p>
    <w:p w:rsidR="001F493C" w:rsidRDefault="001F493C" w:rsidP="001F493C">
      <w:pPr>
        <w:spacing w:after="0" w:line="240" w:lineRule="auto"/>
        <w:ind w:left="36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a</w:t>
      </w:r>
      <w:proofErr w:type="gramEnd"/>
      <w:r>
        <w:rPr>
          <w:rFonts w:ascii="Times New Roman" w:eastAsia="Times New Roman" w:hAnsi="Times New Roman" w:cs="Times New Roman"/>
          <w:b/>
          <w:sz w:val="28"/>
        </w:rPr>
        <w:t>). pentru factorul de mediu apă:</w:t>
      </w:r>
    </w:p>
    <w:p w:rsidR="001F493C" w:rsidRDefault="001F493C" w:rsidP="0075262C">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-în perioada de execuţie a proiectului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delimita foarte bine z</w:t>
      </w:r>
      <w:r w:rsidR="0075262C">
        <w:rPr>
          <w:rFonts w:ascii="Times New Roman" w:eastAsia="Times New Roman" w:hAnsi="Times New Roman" w:cs="Times New Roman"/>
          <w:sz w:val="28"/>
        </w:rPr>
        <w:t xml:space="preserve">ona de lucru şi se va </w:t>
      </w:r>
    </w:p>
    <w:p w:rsidR="008044F9" w:rsidRPr="0075262C" w:rsidRDefault="008044F9" w:rsidP="008044F9">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evita</w:t>
      </w:r>
      <w:proofErr w:type="gramEnd"/>
      <w:r>
        <w:rPr>
          <w:rFonts w:ascii="Times New Roman" w:eastAsia="Times New Roman" w:hAnsi="Times New Roman" w:cs="Times New Roman"/>
          <w:sz w:val="28"/>
        </w:rPr>
        <w:t xml:space="preserve"> ocuparea, suplimentarea sau lărgirea frontului de lucru în afara amplasamentului în vederea limitării riscului de poluare a solului;</w:t>
      </w:r>
    </w:p>
    <w:p w:rsidR="008044F9" w:rsidRDefault="008044F9" w:rsidP="008044F9">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apa</w:t>
      </w:r>
      <w:proofErr w:type="gramEnd"/>
      <w:r>
        <w:rPr>
          <w:rFonts w:ascii="Times New Roman" w:eastAsia="Times New Roman" w:hAnsi="Times New Roman" w:cs="Times New Roman"/>
          <w:sz w:val="28"/>
        </w:rPr>
        <w:t xml:space="preserve"> potabilă pentru muncitori va fi  procurată din surse controlate iar grupurile sanitare vor fi asigurate de toalete ecologice;</w:t>
      </w:r>
    </w:p>
    <w:p w:rsidR="008044F9" w:rsidRDefault="008044F9" w:rsidP="008044F9">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-se vor regăsi pe amplsament produse absorbante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se vor folosi în cazul unor poluări accidentale;</w:t>
      </w:r>
    </w:p>
    <w:p w:rsidR="008044F9" w:rsidRDefault="008044F9" w:rsidP="008044F9">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8044F9" w:rsidRDefault="008044F9" w:rsidP="008044F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8044F9" w:rsidRDefault="008044F9" w:rsidP="008044F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-transportul de materiale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pe trasee optime;</w:t>
      </w:r>
    </w:p>
    <w:p w:rsidR="008044F9" w:rsidRDefault="008044F9" w:rsidP="008044F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adaptarea  vitezei</w:t>
      </w:r>
      <w:proofErr w:type="gramEnd"/>
      <w:r>
        <w:rPr>
          <w:rFonts w:ascii="Times New Roman" w:eastAsia="Times New Roman" w:hAnsi="Times New Roman" w:cs="Times New Roman"/>
          <w:sz w:val="28"/>
        </w:rPr>
        <w:t xml:space="preserve"> de circulație în raport cu tipul de drum; </w:t>
      </w:r>
    </w:p>
    <w:p w:rsidR="008044F9" w:rsidRDefault="008044F9" w:rsidP="008044F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şi mijloacelor de transport în stare tehnică corespunzătoare;</w:t>
      </w:r>
    </w:p>
    <w:p w:rsidR="008044F9" w:rsidRDefault="008044F9" w:rsidP="00C043EB">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-pentru realizarea investiției se vor utiliza doar căile de acces existente iar transportul materialelor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respectându-se graficul de lucrări în sensul limitării traseului</w:t>
      </w:r>
    </w:p>
    <w:p w:rsidR="00C043EB" w:rsidRDefault="00C043EB" w:rsidP="00C043EB">
      <w:pPr>
        <w:spacing w:after="0" w:line="240" w:lineRule="auto"/>
        <w:ind w:left="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şi</w:t>
      </w:r>
      <w:proofErr w:type="gramEnd"/>
      <w:r>
        <w:rPr>
          <w:rFonts w:ascii="Times New Roman" w:eastAsia="Times New Roman" w:hAnsi="Times New Roman" w:cs="Times New Roman"/>
          <w:sz w:val="28"/>
        </w:rPr>
        <w:t xml:space="preserve"> programului de lucru în scopul evitării creeării de  disconfort de orice fel locuitorilor din zonă; nu se vor bloca căile de acces în zonă cu materii prime/materiale/utilaje; </w:t>
      </w:r>
    </w:p>
    <w:p w:rsidR="00C043EB" w:rsidRDefault="00C043EB" w:rsidP="00C043EB">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1F493C" w:rsidRDefault="00C043EB" w:rsidP="00C043EB">
      <w:pPr>
        <w:spacing w:after="0" w:line="240" w:lineRule="auto"/>
        <w:ind w:left="360"/>
        <w:jc w:val="both"/>
        <w:rPr>
          <w:rFonts w:ascii="Times New Roman" w:eastAsia="Times New Roman" w:hAnsi="Times New Roman" w:cs="Times New Roman"/>
          <w:sz w:val="28"/>
        </w:rPr>
      </w:pPr>
      <w:r>
        <w:rPr>
          <w:noProof/>
          <w:sz w:val="28"/>
          <w:szCs w:val="28"/>
          <w:lang w:val="ro-RO"/>
        </w:rPr>
        <w:object w:dxaOrig="1440" w:dyaOrig="1440">
          <v:shape id="_x0000_s1035" type="#_x0000_t75" style="position:absolute;left:0;text-align:left;margin-left:-42.05pt;margin-top:42.6pt;width:41.9pt;height:34.45pt;z-index:-251643904">
            <v:imagedata r:id="rId6" o:title="" grayscale="t" bilevel="t"/>
          </v:shape>
          <o:OLEObject Type="Embed" ProgID="CorelDRAW.Graphic.13" ShapeID="_x0000_s1035" DrawAspect="Content" ObjectID="_1637046273" r:id="rId16"/>
        </w:object>
      </w:r>
      <w:r>
        <w:rPr>
          <w:rFonts w:ascii="Times New Roman" w:eastAsia="Times New Roman" w:hAnsi="Times New Roman" w:cs="Times New Roman"/>
          <w:sz w:val="28"/>
        </w:rPr>
        <w:t xml:space="preserve">-în perioada de execuție a investiției pot apărea accidental poluări ale solului prin </w:t>
      </w:r>
      <w:r>
        <w:rPr>
          <w:rFonts w:ascii="Times New Roman" w:eastAsia="Times New Roman" w:hAnsi="Times New Roman" w:cs="Times New Roman"/>
          <w:sz w:val="28"/>
        </w:rPr>
        <w:t xml:space="preserve"> </w:t>
      </w:r>
      <w:r>
        <w:rPr>
          <w:rFonts w:ascii="Times New Roman" w:eastAsia="Times New Roman" w:hAnsi="Times New Roman" w:cs="Times New Roman"/>
          <w:sz w:val="28"/>
        </w:rPr>
        <w:t>pierderea de carburanți, uleiuri/combustibili de la utilajele folosite, fapt pentru care se vor lua măsuri de asigurare a substanțelor absorbante pe amplasament; orice</w:t>
      </w:r>
    </w:p>
    <w:p w:rsidR="00C043EB" w:rsidRPr="00D1556D" w:rsidRDefault="00C043EB" w:rsidP="00C043EB">
      <w:pPr>
        <w:spacing w:after="0" w:line="240" w:lineRule="auto"/>
        <w:jc w:val="both"/>
        <w:rPr>
          <w:rFonts w:ascii="Times New Roman" w:eastAsia="Times New Roman" w:hAnsi="Times New Roman" w:cs="Times New Roman"/>
          <w:sz w:val="28"/>
        </w:rPr>
      </w:pPr>
    </w:p>
    <w:p w:rsidR="00D1556D" w:rsidRPr="00F8216D" w:rsidRDefault="00D1556D" w:rsidP="00D1556D">
      <w:pPr>
        <w:pStyle w:val="Header"/>
        <w:jc w:val="center"/>
        <w:rPr>
          <w:sz w:val="20"/>
          <w:szCs w:val="20"/>
          <w:lang w:val="ro-RO"/>
        </w:rPr>
      </w:pPr>
      <w:r w:rsidRPr="00F8216D">
        <w:rPr>
          <w:bCs/>
          <w:lang w:val="ro-RO"/>
        </w:rPr>
        <w:t xml:space="preserve"> </w:t>
      </w:r>
      <w:r w:rsidR="00BD2EE9">
        <w:rPr>
          <w:noProof/>
          <w:sz w:val="20"/>
          <w:szCs w:val="20"/>
          <w:lang w:val="ro-RO"/>
        </w:rPr>
        <w:pict>
          <v:shape id="_x0000_s1034" type="#_x0000_t32" style="position:absolute;left:0;text-align:left;margin-left:-11.25pt;margin-top:-2.75pt;width:492pt;height:.05pt;z-index:251671552;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D1556D" w:rsidRPr="00F8216D" w:rsidRDefault="00D1556D" w:rsidP="00D1556D">
      <w:pPr>
        <w:pStyle w:val="Header"/>
        <w:jc w:val="center"/>
        <w:rPr>
          <w:sz w:val="20"/>
          <w:szCs w:val="20"/>
          <w:lang w:val="ro-RO"/>
        </w:rPr>
      </w:pPr>
      <w:r w:rsidRPr="00F8216D">
        <w:rPr>
          <w:sz w:val="20"/>
          <w:szCs w:val="20"/>
          <w:lang w:val="ro-RO"/>
        </w:rPr>
        <w:t>Str. Băile Romane, nr. 3, Drobeta Turnu Severin, Cod 220234</w:t>
      </w:r>
    </w:p>
    <w:p w:rsidR="00D1556D" w:rsidRDefault="00D1556D"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 xml:space="preserve">, </w:t>
      </w:r>
      <w:r w:rsidRPr="00F8216D">
        <w:rPr>
          <w:sz w:val="20"/>
          <w:szCs w:val="20"/>
          <w:lang w:val="ro-RO"/>
        </w:rPr>
        <w:t xml:space="preserve">e-mail: </w:t>
      </w:r>
      <w:hyperlink r:id="rId17" w:history="1">
        <w:r w:rsidRPr="00F8216D">
          <w:rPr>
            <w:rStyle w:val="Hyperlink"/>
            <w:sz w:val="20"/>
            <w:szCs w:val="20"/>
            <w:lang w:val="ro-RO"/>
          </w:rPr>
          <w:t>office@apmmh.anpm.ro</w:t>
        </w:r>
      </w:hyperlink>
    </w:p>
    <w:p w:rsid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8044F9" w:rsidRDefault="008044F9" w:rsidP="00656306">
      <w:pPr>
        <w:pStyle w:val="Header"/>
        <w:jc w:val="center"/>
        <w:rPr>
          <w:rStyle w:val="Hyperlink"/>
          <w:color w:val="auto"/>
          <w:sz w:val="20"/>
          <w:szCs w:val="20"/>
          <w:u w:val="none"/>
          <w:lang w:val="ro-RO"/>
        </w:rPr>
      </w:pPr>
    </w:p>
    <w:p w:rsidR="00AD3C30" w:rsidRDefault="00653082">
      <w:pPr>
        <w:spacing w:after="0" w:line="240" w:lineRule="auto"/>
        <w:ind w:left="360"/>
        <w:jc w:val="both"/>
        <w:rPr>
          <w:rFonts w:ascii="Times New Roman" w:eastAsia="Times New Roman" w:hAnsi="Times New Roman" w:cs="Times New Roman"/>
          <w:b/>
          <w:i/>
          <w:sz w:val="28"/>
        </w:rPr>
      </w:pPr>
      <w:proofErr w:type="gramStart"/>
      <w:r>
        <w:rPr>
          <w:rFonts w:ascii="Times New Roman" w:eastAsia="Times New Roman" w:hAnsi="Times New Roman" w:cs="Times New Roman"/>
          <w:sz w:val="28"/>
        </w:rPr>
        <w:lastRenderedPageBreak/>
        <w:t>sc</w:t>
      </w:r>
      <w:r w:rsidR="001F493C">
        <w:rPr>
          <w:rFonts w:ascii="Times New Roman" w:eastAsia="Times New Roman" w:hAnsi="Times New Roman" w:cs="Times New Roman"/>
          <w:sz w:val="28"/>
        </w:rPr>
        <w:t>himb</w:t>
      </w:r>
      <w:proofErr w:type="gramEnd"/>
      <w:r w:rsidR="001F493C">
        <w:rPr>
          <w:rFonts w:ascii="Times New Roman" w:eastAsia="Times New Roman" w:hAnsi="Times New Roman" w:cs="Times New Roman"/>
          <w:sz w:val="28"/>
        </w:rPr>
        <w:t xml:space="preserve"> de ulei/piese/reparaţii/spălarea/alimentarea cu combustibil  a utilajelor ş</w:t>
      </w:r>
      <w:r>
        <w:rPr>
          <w:rFonts w:ascii="Times New Roman" w:eastAsia="Times New Roman" w:hAnsi="Times New Roman" w:cs="Times New Roman"/>
          <w:sz w:val="28"/>
        </w:rPr>
        <w:t>i autovehiculelor în incinta amplasamentului este interzisă – aceste operaţiuni – în cazul în care se impun- se vor realiza doar în locuri special amenajate la societăţile autorizate in acest sens;</w:t>
      </w:r>
    </w:p>
    <w:p w:rsidR="00AD3C30" w:rsidRDefault="00653082">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proofErr w:type="gramEnd"/>
      <w:r>
        <w:rPr>
          <w:rFonts w:ascii="Times New Roman" w:eastAsia="Times New Roman" w:hAnsi="Times New Roman" w:cs="Times New Roman"/>
          <w:b/>
          <w:sz w:val="28"/>
        </w:rPr>
        <w:t>)</w:t>
      </w:r>
      <w:r>
        <w:rPr>
          <w:rFonts w:ascii="Times New Roman" w:eastAsia="Times New Roman" w:hAnsi="Times New Roman" w:cs="Times New Roman"/>
          <w:sz w:val="28"/>
        </w:rPr>
        <w:t>.</w:t>
      </w:r>
      <w:r>
        <w:rPr>
          <w:rFonts w:ascii="Times New Roman" w:eastAsia="Times New Roman" w:hAnsi="Times New Roman" w:cs="Times New Roman"/>
          <w:b/>
          <w:sz w:val="28"/>
        </w:rPr>
        <w:t>pentru factorul de mediu zgomo</w:t>
      </w:r>
      <w:r>
        <w:rPr>
          <w:rFonts w:ascii="Times New Roman" w:eastAsia="Times New Roman" w:hAnsi="Times New Roman" w:cs="Times New Roman"/>
          <w:sz w:val="28"/>
        </w:rPr>
        <w:t xml:space="preserve">t: </w:t>
      </w:r>
    </w:p>
    <w:p w:rsidR="00AD3C30" w:rsidRDefault="00653082">
      <w:pPr>
        <w:spacing w:after="0" w:line="240" w:lineRule="auto"/>
        <w:ind w:left="360"/>
        <w:jc w:val="both"/>
        <w:rPr>
          <w:rFonts w:ascii="Times New Roman" w:eastAsia="Times New Roman" w:hAnsi="Times New Roman" w:cs="Times New Roman"/>
          <w:b/>
          <w:i/>
          <w:sz w:val="28"/>
        </w:rPr>
      </w:pPr>
      <w:proofErr w:type="gramStart"/>
      <w:r>
        <w:rPr>
          <w:rFonts w:ascii="Times New Roman" w:eastAsia="Times New Roman" w:hAnsi="Times New Roman" w:cs="Times New Roman"/>
          <w:sz w:val="28"/>
        </w:rPr>
        <w:t>-investiția se va realiza doar in timpul zilei fără a se creea disconfort fonic  populației din zona și cu respectarea programului de odihnă al acestora; se vor folosi doar căile de acces existente iar tonajul utilajelor se va adapta tipului de drum folosit;</w:t>
      </w:r>
      <w:r w:rsidR="00BC4DF8">
        <w:rPr>
          <w:rFonts w:ascii="Times New Roman" w:eastAsia="Times New Roman" w:hAnsi="Times New Roman" w:cs="Times New Roman"/>
          <w:sz w:val="28"/>
        </w:rPr>
        <w:t xml:space="preserve"> se vor avea în vedere</w:t>
      </w:r>
      <w:r w:rsidR="00D1556D">
        <w:rPr>
          <w:rFonts w:ascii="Times New Roman" w:eastAsia="Times New Roman" w:hAnsi="Times New Roman" w:cs="Times New Roman"/>
          <w:sz w:val="28"/>
        </w:rPr>
        <w:t xml:space="preserve"> luarea de măsuri eficiente împotriva apariţiei vibraţiilor mai ales în zona de protecţie a monumentelor istorice (mănăstirea şi biserica)</w:t>
      </w:r>
      <w:proofErr w:type="gramEnd"/>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AD3C30" w:rsidRDefault="0065308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w:t>
      </w:r>
    </w:p>
    <w:p w:rsidR="00662B8F" w:rsidRDefault="00653082" w:rsidP="00662B8F">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-deşeurile menajere vor fi preluate de către </w:t>
      </w:r>
      <w:proofErr w:type="gramStart"/>
      <w:r w:rsidR="00662B8F">
        <w:rPr>
          <w:rFonts w:ascii="Times New Roman" w:eastAsia="Times New Roman" w:hAnsi="Times New Roman" w:cs="Times New Roman"/>
          <w:sz w:val="28"/>
        </w:rPr>
        <w:t>un</w:t>
      </w:r>
      <w:proofErr w:type="gramEnd"/>
      <w:r w:rsidR="00662B8F">
        <w:rPr>
          <w:rFonts w:ascii="Times New Roman" w:eastAsia="Times New Roman" w:hAnsi="Times New Roman" w:cs="Times New Roman"/>
          <w:sz w:val="28"/>
        </w:rPr>
        <w:t xml:space="preserve"> operator</w:t>
      </w:r>
      <w:r>
        <w:rPr>
          <w:rFonts w:ascii="Times New Roman" w:eastAsia="Times New Roman" w:hAnsi="Times New Roman" w:cs="Times New Roman"/>
          <w:sz w:val="28"/>
        </w:rPr>
        <w:t xml:space="preserve"> d</w:t>
      </w:r>
      <w:r w:rsidR="00662B8F">
        <w:rPr>
          <w:rFonts w:ascii="Times New Roman" w:eastAsia="Times New Roman" w:hAnsi="Times New Roman" w:cs="Times New Roman"/>
          <w:sz w:val="28"/>
        </w:rPr>
        <w:t>e salubritate locală, autorizat</w:t>
      </w:r>
      <w:r>
        <w:rPr>
          <w:rFonts w:ascii="Times New Roman" w:eastAsia="Times New Roman" w:hAnsi="Times New Roman" w:cs="Times New Roman"/>
          <w:sz w:val="28"/>
        </w:rPr>
        <w:t xml:space="preserve"> pentru activităţi precum colectarea, sortarea, transportul şi depozitarea </w:t>
      </w:r>
      <w:r w:rsidR="00662B8F">
        <w:rPr>
          <w:rFonts w:ascii="Times New Roman" w:eastAsia="Times New Roman" w:hAnsi="Times New Roman" w:cs="Times New Roman"/>
          <w:sz w:val="28"/>
        </w:rPr>
        <w:t>deşeurilor menajere în locuri special amenajate;</w:t>
      </w:r>
    </w:p>
    <w:p w:rsidR="008044F9" w:rsidRPr="008044F9" w:rsidRDefault="008044F9" w:rsidP="008044F9">
      <w:pPr>
        <w:pStyle w:val="Header"/>
        <w:ind w:left="360"/>
        <w:rPr>
          <w:sz w:val="28"/>
        </w:rPr>
      </w:pPr>
      <w:r>
        <w:rPr>
          <w:sz w:val="28"/>
        </w:rPr>
        <w:t xml:space="preserve"> </w:t>
      </w:r>
      <w:r>
        <w:rPr>
          <w:sz w:val="28"/>
        </w:rPr>
        <w:t xml:space="preserve">-după executarea lucrărilor de investiţii zonele afectate vor fi renaturalizate; </w:t>
      </w:r>
      <w:proofErr w:type="gramStart"/>
      <w:r>
        <w:rPr>
          <w:sz w:val="28"/>
        </w:rPr>
        <w:t>este</w:t>
      </w:r>
      <w:proofErr w:type="gramEnd"/>
      <w:r>
        <w:rPr>
          <w:sz w:val="28"/>
        </w:rPr>
        <w:t xml:space="preserve"> interzis să se abandoneze ori</w:t>
      </w:r>
      <w:r>
        <w:rPr>
          <w:sz w:val="28"/>
        </w:rPr>
        <w:t xml:space="preserve">ce tip de deşeu (menajer şi din construcţie) </w:t>
      </w:r>
      <w:r>
        <w:rPr>
          <w:sz w:val="28"/>
        </w:rPr>
        <w:t>materieprimă</w:t>
      </w:r>
      <w:r>
        <w:rPr>
          <w:sz w:val="28"/>
        </w:rPr>
        <w:t xml:space="preserve"> </w:t>
      </w:r>
      <w:r>
        <w:rPr>
          <w:sz w:val="28"/>
        </w:rPr>
        <w:t>/componente ale liniei electrice cu durata de viaţă expirată ce urmează a fi înlocuite prin acest proiect, pe amplasament sau în vecinătatea acestuia după executarea lucrărilor.</w:t>
      </w:r>
    </w:p>
    <w:p w:rsidR="008044F9" w:rsidRDefault="008044F9" w:rsidP="008044F9">
      <w:pPr>
        <w:spacing w:after="200"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Pr>
          <w:rFonts w:ascii="Arial" w:eastAsia="Arial" w:hAnsi="Arial" w:cs="Arial"/>
          <w:sz w:val="21"/>
        </w:rPr>
        <w:t>.</w:t>
      </w:r>
    </w:p>
    <w:p w:rsidR="008044F9" w:rsidRDefault="008044F9" w:rsidP="008044F9">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La finalizarea lucrărilor se va notifica Agenţia pentru Protecţia Mediului Mehedinţi - în vederea verificării realizării proiectului în conformitate cu cerinţele legale şi cu condiţiile din prezentul act şi întocmirii procesului verbal de constatare a respectării tuturor condiţiilor impuse, proces-verbal care va face parte din procesul-verbal de recepţie la terminarea lucrărilor.</w:t>
      </w:r>
    </w:p>
    <w:p w:rsidR="00C043EB" w:rsidRDefault="00C043EB" w:rsidP="00C043EB">
      <w:pPr>
        <w:spacing w:after="200" w:line="240" w:lineRule="auto"/>
        <w:ind w:left="18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662B8F" w:rsidRPr="00AF45E0" w:rsidRDefault="00BD2EE9" w:rsidP="00662B8F">
      <w:pPr>
        <w:spacing w:after="0" w:line="240" w:lineRule="auto"/>
        <w:ind w:left="360"/>
        <w:jc w:val="both"/>
        <w:rPr>
          <w:rFonts w:ascii="Times New Roman" w:eastAsia="Times New Roman" w:hAnsi="Times New Roman" w:cs="Times New Roman"/>
          <w:sz w:val="28"/>
        </w:rPr>
      </w:pPr>
      <w:r>
        <w:rPr>
          <w:noProof/>
          <w:sz w:val="28"/>
          <w:szCs w:val="28"/>
          <w:lang w:val="ro-RO"/>
        </w:rPr>
        <w:object w:dxaOrig="1440" w:dyaOrig="1440">
          <v:shape id="_x0000_s1037" type="#_x0000_t75" style="position:absolute;left:0;text-align:left;margin-left:-24.35pt;margin-top:6.45pt;width:41.9pt;height:34.45pt;z-index:-251640832;mso-position-horizontal-relative:text;mso-position-vertical-relative:text">
            <v:imagedata r:id="rId6" o:title="" grayscale="t" bilevel="t"/>
          </v:shape>
          <o:OLEObject Type="Embed" ProgID="CorelDRAW.Graphic.13" ShapeID="_x0000_s1037" DrawAspect="Content" ObjectID="_1637046274" r:id="rId18"/>
        </w:object>
      </w:r>
    </w:p>
    <w:p w:rsidR="00AF45E0" w:rsidRPr="00F8216D" w:rsidRDefault="00AF45E0" w:rsidP="00AF45E0">
      <w:pPr>
        <w:pStyle w:val="Header"/>
        <w:jc w:val="center"/>
        <w:rPr>
          <w:sz w:val="20"/>
          <w:szCs w:val="20"/>
          <w:lang w:val="ro-RO"/>
        </w:rPr>
      </w:pPr>
      <w:r w:rsidRPr="00F8216D">
        <w:rPr>
          <w:bCs/>
          <w:lang w:val="ro-RO"/>
        </w:rPr>
        <w:t xml:space="preserve"> </w:t>
      </w:r>
      <w:r w:rsidR="00BD2EE9">
        <w:rPr>
          <w:noProof/>
          <w:sz w:val="20"/>
          <w:szCs w:val="20"/>
          <w:lang w:val="ro-RO"/>
        </w:rPr>
        <w:pict>
          <v:shape id="_x0000_s1036" type="#_x0000_t32" style="position:absolute;left:0;text-align:left;margin-left:-11.25pt;margin-top:-2.75pt;width:492pt;height:.05pt;z-index:251674624;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F45E0" w:rsidRPr="00F8216D" w:rsidRDefault="00AF45E0" w:rsidP="00AF45E0">
      <w:pPr>
        <w:pStyle w:val="Header"/>
        <w:jc w:val="center"/>
        <w:rPr>
          <w:sz w:val="20"/>
          <w:szCs w:val="20"/>
          <w:lang w:val="ro-RO"/>
        </w:rPr>
      </w:pPr>
      <w:r w:rsidRPr="00F8216D">
        <w:rPr>
          <w:sz w:val="20"/>
          <w:szCs w:val="20"/>
          <w:lang w:val="ro-RO"/>
        </w:rPr>
        <w:t>Str. Băile Romane, nr. 3, Drobeta Turnu Severin, Cod 220234</w:t>
      </w:r>
    </w:p>
    <w:p w:rsidR="00AF45E0" w:rsidRDefault="00AF45E0"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19" w:history="1">
        <w:r w:rsidRPr="00F8216D">
          <w:rPr>
            <w:rStyle w:val="Hyperlink"/>
            <w:sz w:val="20"/>
            <w:szCs w:val="20"/>
            <w:lang w:val="ro-RO"/>
          </w:rPr>
          <w:t>office@apmmh.anpm.ro</w:t>
        </w:r>
      </w:hyperlink>
    </w:p>
    <w:p w:rsid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8044F9" w:rsidRDefault="008044F9" w:rsidP="00656306">
      <w:pPr>
        <w:pStyle w:val="Header"/>
        <w:jc w:val="center"/>
        <w:rPr>
          <w:rStyle w:val="Hyperlink"/>
          <w:color w:val="auto"/>
          <w:sz w:val="20"/>
          <w:szCs w:val="20"/>
          <w:u w:val="none"/>
          <w:lang w:val="ro-RO"/>
        </w:rPr>
      </w:pP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45E0" w:rsidRPr="00AF45E0" w:rsidRDefault="00653082" w:rsidP="00AF45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w:t>
      </w:r>
    </w:p>
    <w:p w:rsidR="00662B8F" w:rsidRDefault="00662B8F" w:rsidP="00662B8F">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revocarea</w:t>
      </w:r>
      <w:proofErr w:type="gramEnd"/>
      <w:r>
        <w:rPr>
          <w:rFonts w:ascii="Times New Roman" w:eastAsia="Times New Roman" w:hAnsi="Times New Roman" w:cs="Times New Roman"/>
          <w:sz w:val="28"/>
        </w:rPr>
        <w:t>, în tot sau în parte, a respectivei decizii. Solicitarea trebuie înregistrată în termen de 30 de zile de la data aducerii la cunoştinţa publicului a deciziei.</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răspunde la plângerea prealabilă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în</w:t>
      </w:r>
      <w:proofErr w:type="gramEnd"/>
      <w:r>
        <w:rPr>
          <w:rFonts w:ascii="Times New Roman" w:eastAsia="Times New Roman" w:hAnsi="Times New Roman" w:cs="Times New Roman"/>
          <w:sz w:val="28"/>
        </w:rPr>
        <w:t xml:space="preserve"> termen de 30 de zile de la data înregistrării acesteia la acea autoritate.</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gratuită şi trebuie să fie echitabilă, rapidă şi corectă.</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w:t>
      </w:r>
      <w:proofErr w:type="gramStart"/>
      <w:r>
        <w:rPr>
          <w:rFonts w:ascii="Times New Roman" w:eastAsia="Times New Roman" w:hAnsi="Times New Roman" w:cs="Times New Roman"/>
          <w:sz w:val="28"/>
        </w:rPr>
        <w:t>292/2018</w:t>
      </w:r>
      <w:proofErr w:type="gramEnd"/>
      <w:r>
        <w:rPr>
          <w:rFonts w:ascii="Times New Roman" w:eastAsia="Times New Roman" w:hAnsi="Times New Roman" w:cs="Times New Roman"/>
          <w:sz w:val="28"/>
        </w:rPr>
        <w:t xml:space="preserve"> privind evaluarea impactului anumitor proiecte publice şi private asupra mediului şi ale Legii nr.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8044F9" w:rsidRDefault="008044F9" w:rsidP="008044F9">
      <w:pPr>
        <w:spacing w:after="0" w:line="240" w:lineRule="auto"/>
        <w:jc w:val="both"/>
        <w:rPr>
          <w:rFonts w:ascii="Times New Roman" w:eastAsia="Times New Roman" w:hAnsi="Times New Roman" w:cs="Times New Roman"/>
          <w:sz w:val="28"/>
        </w:rPr>
      </w:pPr>
    </w:p>
    <w:p w:rsidR="00C043EB" w:rsidRDefault="00C043EB" w:rsidP="008044F9">
      <w:pPr>
        <w:spacing w:after="0" w:line="240" w:lineRule="auto"/>
        <w:jc w:val="both"/>
        <w:rPr>
          <w:rFonts w:ascii="Times New Roman" w:eastAsia="Times New Roman" w:hAnsi="Times New Roman" w:cs="Times New Roman"/>
          <w:sz w:val="28"/>
        </w:rPr>
      </w:pPr>
    </w:p>
    <w:p w:rsidR="008044F9" w:rsidRDefault="008044F9" w:rsidP="008044F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Dragoş Nicolae TARNIŢĂ</w:t>
      </w:r>
    </w:p>
    <w:p w:rsidR="00C043EB" w:rsidRDefault="00C043EB"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Şef serviciu A.A.A.,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sidR="00C043EB">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Şef birou C.F.M.,</w:t>
      </w:r>
    </w:p>
    <w:p w:rsidR="008044F9" w:rsidRDefault="00C043EB"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 Marilena FAIER                                             </w:t>
      </w:r>
      <w:r w:rsidR="008044F9">
        <w:rPr>
          <w:rFonts w:ascii="Times New Roman" w:eastAsia="Times New Roman" w:hAnsi="Times New Roman" w:cs="Times New Roman"/>
          <w:b/>
          <w:sz w:val="28"/>
        </w:rPr>
        <w:tab/>
      </w:r>
      <w:r w:rsidR="008044F9">
        <w:rPr>
          <w:rFonts w:ascii="Times New Roman" w:eastAsia="Times New Roman" w:hAnsi="Times New Roman" w:cs="Times New Roman"/>
          <w:b/>
          <w:sz w:val="28"/>
        </w:rPr>
        <w:tab/>
        <w:t xml:space="preserve">   Liviu CĂPRESCU      </w:t>
      </w:r>
    </w:p>
    <w:p w:rsidR="008044F9" w:rsidRDefault="008044F9" w:rsidP="008044F9">
      <w:pPr>
        <w:spacing w:after="0" w:line="240" w:lineRule="auto"/>
        <w:jc w:val="both"/>
        <w:rPr>
          <w:rFonts w:ascii="Times New Roman" w:eastAsia="Times New Roman" w:hAnsi="Times New Roman" w:cs="Times New Roman"/>
          <w:b/>
          <w:sz w:val="28"/>
        </w:rPr>
      </w:pPr>
    </w:p>
    <w:p w:rsidR="00C043EB" w:rsidRDefault="00C043EB"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sidR="00BD2EE9">
        <w:rPr>
          <w:rFonts w:ascii="Times New Roman" w:eastAsia="Times New Roman" w:hAnsi="Times New Roman" w:cs="Times New Roman"/>
          <w:b/>
          <w:sz w:val="28"/>
        </w:rPr>
        <w:t xml:space="preserve">     </w:t>
      </w:r>
      <w:bookmarkStart w:id="0" w:name="_GoBack"/>
      <w:bookmarkEnd w:id="0"/>
      <w:r w:rsidR="00BD2EE9">
        <w:rPr>
          <w:rFonts w:ascii="Times New Roman" w:eastAsia="Times New Roman" w:hAnsi="Times New Roman" w:cs="Times New Roman"/>
          <w:b/>
          <w:sz w:val="28"/>
        </w:rPr>
        <w:t>Magda DUMBRĂVEANU</w:t>
      </w:r>
    </w:p>
    <w:p w:rsidR="00C043EB" w:rsidRDefault="00C043EB" w:rsidP="008044F9">
      <w:pPr>
        <w:spacing w:after="0" w:line="240" w:lineRule="auto"/>
        <w:jc w:val="both"/>
        <w:rPr>
          <w:rFonts w:ascii="Times New Roman" w:eastAsia="Times New Roman" w:hAnsi="Times New Roman" w:cs="Times New Roman"/>
          <w:b/>
          <w:sz w:val="28"/>
        </w:rPr>
      </w:pPr>
    </w:p>
    <w:p w:rsidR="00C043EB" w:rsidRDefault="00C043EB" w:rsidP="008044F9">
      <w:pPr>
        <w:spacing w:after="0" w:line="240" w:lineRule="auto"/>
        <w:jc w:val="both"/>
        <w:rPr>
          <w:rFonts w:ascii="Times New Roman" w:eastAsia="Times New Roman" w:hAnsi="Times New Roman" w:cs="Times New Roman"/>
          <w:b/>
          <w:sz w:val="28"/>
        </w:rPr>
      </w:pPr>
    </w:p>
    <w:p w:rsidR="00C043EB" w:rsidRDefault="00C043EB" w:rsidP="008044F9">
      <w:pPr>
        <w:spacing w:after="0" w:line="240" w:lineRule="auto"/>
        <w:jc w:val="both"/>
        <w:rPr>
          <w:rFonts w:ascii="Times New Roman" w:eastAsia="Times New Roman" w:hAnsi="Times New Roman" w:cs="Times New Roman"/>
          <w:b/>
          <w:sz w:val="28"/>
        </w:rPr>
      </w:pPr>
    </w:p>
    <w:p w:rsidR="00AF45E0" w:rsidRP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BD2EE9">
        <w:rPr>
          <w:noProof/>
          <w:sz w:val="28"/>
          <w:szCs w:val="28"/>
          <w:lang w:val="ro-RO"/>
        </w:rPr>
        <w:object w:dxaOrig="1440" w:dyaOrig="1440">
          <v:shape id="_x0000_s1039" type="#_x0000_t75" style="position:absolute;left:0;text-align:left;margin-left:-31.85pt;margin-top:10.05pt;width:41.9pt;height:34.45pt;z-index:-251637760;mso-position-horizontal-relative:text;mso-position-vertical-relative:text">
            <v:imagedata r:id="rId6" o:title="" grayscale="t" bilevel="t"/>
          </v:shape>
          <o:OLEObject Type="Embed" ProgID="CorelDRAW.Graphic.13" ShapeID="_x0000_s1039" DrawAspect="Content" ObjectID="_1637046275" r:id="rId20"/>
        </w:object>
      </w:r>
    </w:p>
    <w:p w:rsidR="00AF45E0" w:rsidRPr="00F8216D" w:rsidRDefault="00AF45E0" w:rsidP="00AF45E0">
      <w:pPr>
        <w:pStyle w:val="Header"/>
        <w:jc w:val="center"/>
        <w:rPr>
          <w:sz w:val="20"/>
          <w:szCs w:val="20"/>
          <w:lang w:val="ro-RO"/>
        </w:rPr>
      </w:pPr>
      <w:r w:rsidRPr="00F8216D">
        <w:rPr>
          <w:bCs/>
          <w:lang w:val="ro-RO"/>
        </w:rPr>
        <w:t xml:space="preserve"> </w:t>
      </w:r>
      <w:r w:rsidR="00BD2EE9">
        <w:rPr>
          <w:noProof/>
          <w:sz w:val="20"/>
          <w:szCs w:val="20"/>
          <w:lang w:val="ro-RO"/>
        </w:rPr>
        <w:pict>
          <v:shape id="_x0000_s1038" type="#_x0000_t32" style="position:absolute;left:0;text-align:left;margin-left:-11.25pt;margin-top:-2.75pt;width:492pt;height:.05pt;z-index:25167769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F45E0" w:rsidRPr="00F8216D" w:rsidRDefault="00AF45E0" w:rsidP="00AF45E0">
      <w:pPr>
        <w:pStyle w:val="Header"/>
        <w:jc w:val="center"/>
        <w:rPr>
          <w:sz w:val="20"/>
          <w:szCs w:val="20"/>
          <w:lang w:val="ro-RO"/>
        </w:rPr>
      </w:pPr>
      <w:r w:rsidRPr="00F8216D">
        <w:rPr>
          <w:sz w:val="20"/>
          <w:szCs w:val="20"/>
          <w:lang w:val="ro-RO"/>
        </w:rPr>
        <w:t>Str. Băile Romane, nr. 3, Drobeta Turnu Severin, Cod 220234</w:t>
      </w:r>
    </w:p>
    <w:p w:rsidR="00AF45E0" w:rsidRDefault="00AF45E0"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21" w:history="1">
        <w:r w:rsidRPr="00F8216D">
          <w:rPr>
            <w:rStyle w:val="Hyperlink"/>
            <w:sz w:val="20"/>
            <w:szCs w:val="20"/>
            <w:lang w:val="ro-RO"/>
          </w:rPr>
          <w:t>office@apmmh.anpm.ro</w:t>
        </w:r>
      </w:hyperlink>
    </w:p>
    <w:p w:rsidR="00656306" w:rsidRP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656306" w:rsidRPr="00F8216D" w:rsidRDefault="00656306" w:rsidP="00656306">
      <w:pPr>
        <w:pStyle w:val="Header"/>
        <w:jc w:val="center"/>
        <w:rPr>
          <w:sz w:val="20"/>
          <w:szCs w:val="20"/>
          <w:lang w:val="ro-RO"/>
        </w:rPr>
      </w:pPr>
    </w:p>
    <w:p w:rsidR="00AF45E0" w:rsidRDefault="00AF45E0">
      <w:pPr>
        <w:spacing w:after="0" w:line="240" w:lineRule="auto"/>
        <w:jc w:val="both"/>
        <w:rPr>
          <w:rFonts w:ascii="Times New Roman" w:eastAsia="Times New Roman" w:hAnsi="Times New Roman" w:cs="Times New Roman"/>
          <w:sz w:val="28"/>
        </w:rPr>
      </w:pPr>
    </w:p>
    <w:p w:rsidR="00AF45E0" w:rsidRPr="00F8216D" w:rsidRDefault="00AF45E0" w:rsidP="00AF45E0">
      <w:pPr>
        <w:pStyle w:val="Header"/>
        <w:jc w:val="center"/>
        <w:rPr>
          <w:sz w:val="20"/>
          <w:szCs w:val="20"/>
          <w:lang w:val="ro-RO"/>
        </w:rPr>
      </w:pPr>
    </w:p>
    <w:p w:rsidR="00AF45E0" w:rsidRPr="00F8216D" w:rsidRDefault="00AF45E0" w:rsidP="00AF45E0">
      <w:pPr>
        <w:pStyle w:val="Header"/>
        <w:jc w:val="center"/>
        <w:rPr>
          <w:sz w:val="20"/>
          <w:szCs w:val="20"/>
          <w:lang w:val="ro-RO"/>
        </w:rPr>
      </w:pPr>
    </w:p>
    <w:p w:rsidR="00AD3C30" w:rsidRDefault="00AD3C30">
      <w:pPr>
        <w:spacing w:after="0" w:line="276" w:lineRule="auto"/>
        <w:jc w:val="both"/>
        <w:rPr>
          <w:rFonts w:ascii="Times New Roman" w:eastAsia="Times New Roman" w:hAnsi="Times New Roman" w:cs="Times New Roman"/>
          <w:b/>
          <w:sz w:val="24"/>
        </w:rPr>
      </w:pPr>
    </w:p>
    <w:sectPr w:rsidR="00AD3C30" w:rsidSect="008044F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F93"/>
    <w:multiLevelType w:val="multilevel"/>
    <w:tmpl w:val="7FE87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67DD3"/>
    <w:multiLevelType w:val="multilevel"/>
    <w:tmpl w:val="97B0C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A0FE6"/>
    <w:multiLevelType w:val="multilevel"/>
    <w:tmpl w:val="3514A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F781E"/>
    <w:multiLevelType w:val="multilevel"/>
    <w:tmpl w:val="D038A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AD3C30"/>
    <w:rsid w:val="00091DE4"/>
    <w:rsid w:val="000B0075"/>
    <w:rsid w:val="000F55EA"/>
    <w:rsid w:val="00143B80"/>
    <w:rsid w:val="001452BB"/>
    <w:rsid w:val="001764DF"/>
    <w:rsid w:val="001829CF"/>
    <w:rsid w:val="001F493C"/>
    <w:rsid w:val="00263546"/>
    <w:rsid w:val="00343747"/>
    <w:rsid w:val="00400A25"/>
    <w:rsid w:val="004267BA"/>
    <w:rsid w:val="00467FB8"/>
    <w:rsid w:val="0049479E"/>
    <w:rsid w:val="0059638D"/>
    <w:rsid w:val="005B1DE0"/>
    <w:rsid w:val="005C5FA7"/>
    <w:rsid w:val="005F4E49"/>
    <w:rsid w:val="006179E1"/>
    <w:rsid w:val="00653082"/>
    <w:rsid w:val="00656306"/>
    <w:rsid w:val="00660D1E"/>
    <w:rsid w:val="00662B8F"/>
    <w:rsid w:val="006E4640"/>
    <w:rsid w:val="0075262C"/>
    <w:rsid w:val="007A7877"/>
    <w:rsid w:val="008044F9"/>
    <w:rsid w:val="00845A92"/>
    <w:rsid w:val="008F4F3C"/>
    <w:rsid w:val="00901822"/>
    <w:rsid w:val="009055E6"/>
    <w:rsid w:val="00A6768B"/>
    <w:rsid w:val="00AD162D"/>
    <w:rsid w:val="00AD3C30"/>
    <w:rsid w:val="00AF34DA"/>
    <w:rsid w:val="00AF45E0"/>
    <w:rsid w:val="00BC37B5"/>
    <w:rsid w:val="00BC4DF8"/>
    <w:rsid w:val="00BD2EE9"/>
    <w:rsid w:val="00C02439"/>
    <w:rsid w:val="00C043EB"/>
    <w:rsid w:val="00C738BF"/>
    <w:rsid w:val="00D1556D"/>
    <w:rsid w:val="00E04355"/>
    <w:rsid w:val="00EF6C20"/>
    <w:rsid w:val="00F67BB6"/>
    <w:rsid w:val="00F7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28"/>
        <o:r id="V:Rule2" type="connector" idref="#_x0000_s1034"/>
        <o:r id="V:Rule3" type="connector" idref="#_x0000_s1036"/>
        <o:r id="V:Rule4" type="connector" idref="#_x0000_s1038"/>
        <o:r id="V:Rule5" type="connector" idref="#_x0000_s1043"/>
        <o:r id="V:Rule6" type="connector" idref="#_x0000_s1045"/>
        <o:r id="V:Rule7" type="connector" idref="#_x0000_s1047"/>
      </o:rules>
    </o:shapelayout>
  </w:shapeDefaults>
  <w:decimalSymbol w:val="."/>
  <w:listSeparator w:val=","/>
  <w14:docId w14:val="444036C3"/>
  <w15:docId w15:val="{BEB099C5-6127-4065-A399-8CAC541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C738BF"/>
  </w:style>
  <w:style w:type="paragraph" w:styleId="Header">
    <w:name w:val="header"/>
    <w:aliases w:val="Mediu"/>
    <w:basedOn w:val="Normal"/>
    <w:link w:val="HeaderChar"/>
    <w:rsid w:val="00C738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Mediu Char"/>
    <w:basedOn w:val="DefaultParagraphFont"/>
    <w:link w:val="Header"/>
    <w:rsid w:val="00C738BF"/>
    <w:rPr>
      <w:rFonts w:ascii="Times New Roman" w:eastAsia="Times New Roman" w:hAnsi="Times New Roman" w:cs="Times New Roman"/>
      <w:sz w:val="24"/>
      <w:szCs w:val="24"/>
    </w:rPr>
  </w:style>
  <w:style w:type="character" w:styleId="Hyperlink">
    <w:name w:val="Hyperlink"/>
    <w:rsid w:val="00D1556D"/>
    <w:rPr>
      <w:color w:val="0000FF"/>
      <w:u w:val="single"/>
    </w:rPr>
  </w:style>
  <w:style w:type="paragraph" w:styleId="BalloonText">
    <w:name w:val="Balloon Text"/>
    <w:basedOn w:val="Normal"/>
    <w:link w:val="BalloonTextChar"/>
    <w:uiPriority w:val="99"/>
    <w:semiHidden/>
    <w:unhideWhenUsed/>
    <w:rsid w:val="0066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1E"/>
    <w:rPr>
      <w:rFonts w:ascii="Segoe UI" w:hAnsi="Segoe UI" w:cs="Segoe UI"/>
      <w:sz w:val="18"/>
      <w:szCs w:val="18"/>
    </w:rPr>
  </w:style>
  <w:style w:type="paragraph" w:styleId="ListParagraph">
    <w:name w:val="List Paragraph"/>
    <w:basedOn w:val="Normal"/>
    <w:uiPriority w:val="34"/>
    <w:qFormat/>
    <w:rsid w:val="001F493C"/>
    <w:pPr>
      <w:ind w:left="720"/>
      <w:contextualSpacing/>
    </w:pPr>
  </w:style>
  <w:style w:type="paragraph" w:styleId="BodyText">
    <w:name w:val="Body Text"/>
    <w:basedOn w:val="Normal"/>
    <w:link w:val="BodyTextChar"/>
    <w:rsid w:val="00EF6C2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F6C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ffice@apmmh.anpm.ro" TargetMode="External"/><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yperlink" Target="mailto:office@apmmh.anpm.ro" TargetMode="Externa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hyperlink" Target="mailto:office@apmmh.anpm.ro" TargetMode="External"/><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8</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31</cp:revision>
  <cp:lastPrinted>2019-07-17T11:39:00Z</cp:lastPrinted>
  <dcterms:created xsi:type="dcterms:W3CDTF">2019-05-02T07:09:00Z</dcterms:created>
  <dcterms:modified xsi:type="dcterms:W3CDTF">2019-12-05T08:17:00Z</dcterms:modified>
</cp:coreProperties>
</file>