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7F" w:rsidRPr="00D93873" w:rsidRDefault="00586F7F" w:rsidP="00586F7F">
      <w:pPr>
        <w:pStyle w:val="Default"/>
        <w:jc w:val="center"/>
        <w:rPr>
          <w:rFonts w:ascii="Times New Roman" w:hAnsi="Times New Roman" w:cs="Times New Roman"/>
          <w:b/>
          <w:bCs/>
          <w:sz w:val="28"/>
          <w:szCs w:val="28"/>
        </w:rPr>
      </w:pPr>
      <w:r w:rsidRPr="00D93873">
        <w:rPr>
          <w:rFonts w:ascii="Times New Roman" w:hAnsi="Times New Roman" w:cs="Times New Roman"/>
          <w:b/>
          <w:bCs/>
          <w:sz w:val="28"/>
          <w:szCs w:val="28"/>
        </w:rPr>
        <w:t xml:space="preserve">                                                                                                            Anexa 5E</w:t>
      </w:r>
    </w:p>
    <w:p w:rsidR="00586F7F" w:rsidRDefault="00586F7F" w:rsidP="00586F7F">
      <w:pPr>
        <w:pStyle w:val="Default"/>
        <w:rPr>
          <w:rFonts w:ascii="Times New Roman" w:hAnsi="Times New Roman" w:cs="Times New Roman"/>
          <w:b/>
          <w:bCs/>
          <w:sz w:val="28"/>
          <w:szCs w:val="28"/>
        </w:rPr>
      </w:pPr>
    </w:p>
    <w:p w:rsidR="003F3951" w:rsidRDefault="003F3951" w:rsidP="00586F7F">
      <w:pPr>
        <w:pStyle w:val="Default"/>
        <w:rPr>
          <w:rFonts w:ascii="Times New Roman" w:hAnsi="Times New Roman" w:cs="Times New Roman"/>
          <w:b/>
          <w:bCs/>
          <w:sz w:val="28"/>
          <w:szCs w:val="28"/>
        </w:rPr>
      </w:pPr>
    </w:p>
    <w:p w:rsidR="003F3951" w:rsidRPr="00D93873" w:rsidRDefault="003F3951" w:rsidP="00586F7F">
      <w:pPr>
        <w:pStyle w:val="Default"/>
        <w:rPr>
          <w:rFonts w:ascii="Times New Roman" w:hAnsi="Times New Roman" w:cs="Times New Roman"/>
          <w:b/>
          <w:bCs/>
          <w:sz w:val="28"/>
          <w:szCs w:val="28"/>
        </w:rPr>
      </w:pPr>
    </w:p>
    <w:p w:rsidR="00586F7F" w:rsidRPr="00D93873" w:rsidRDefault="00FD0951" w:rsidP="00586F7F">
      <w:pPr>
        <w:pStyle w:val="Default"/>
        <w:jc w:val="center"/>
        <w:rPr>
          <w:rFonts w:ascii="Times New Roman" w:hAnsi="Times New Roman" w:cs="Times New Roman"/>
          <w:sz w:val="28"/>
          <w:szCs w:val="28"/>
        </w:rPr>
      </w:pPr>
      <w:r w:rsidRPr="00D93873">
        <w:rPr>
          <w:rFonts w:ascii="Times New Roman" w:hAnsi="Times New Roman" w:cs="Times New Roman"/>
          <w:b/>
          <w:bCs/>
          <w:sz w:val="28"/>
          <w:szCs w:val="28"/>
        </w:rPr>
        <w:t>MEMORIU DE PREZENTARE</w:t>
      </w:r>
    </w:p>
    <w:p w:rsidR="00586F7F" w:rsidRPr="00D93873" w:rsidRDefault="00586F7F" w:rsidP="00586F7F">
      <w:pPr>
        <w:pStyle w:val="Default"/>
        <w:rPr>
          <w:rFonts w:ascii="Times New Roman" w:hAnsi="Times New Roman" w:cs="Times New Roman"/>
          <w:b/>
          <w:bCs/>
          <w:sz w:val="28"/>
          <w:szCs w:val="28"/>
        </w:rPr>
      </w:pPr>
    </w:p>
    <w:p w:rsidR="00586F7F" w:rsidRPr="00D93873" w:rsidRDefault="00586F7F" w:rsidP="00586F7F">
      <w:pPr>
        <w:pStyle w:val="Default"/>
        <w:rPr>
          <w:rFonts w:ascii="Times New Roman" w:hAnsi="Times New Roman" w:cs="Times New Roman"/>
          <w:b/>
          <w:bCs/>
          <w:sz w:val="28"/>
          <w:szCs w:val="28"/>
        </w:rPr>
      </w:pPr>
    </w:p>
    <w:p w:rsidR="001E67CC" w:rsidRPr="003C0887" w:rsidRDefault="00586F7F" w:rsidP="003C0887">
      <w:pPr>
        <w:pStyle w:val="Default"/>
        <w:numPr>
          <w:ilvl w:val="0"/>
          <w:numId w:val="6"/>
        </w:numPr>
        <w:rPr>
          <w:rFonts w:ascii="Times New Roman" w:hAnsi="Times New Roman" w:cs="Times New Roman"/>
          <w:sz w:val="28"/>
          <w:szCs w:val="28"/>
        </w:rPr>
      </w:pPr>
      <w:r w:rsidRPr="00D93873">
        <w:rPr>
          <w:rFonts w:ascii="Times New Roman" w:hAnsi="Times New Roman" w:cs="Times New Roman"/>
          <w:sz w:val="28"/>
          <w:szCs w:val="28"/>
        </w:rPr>
        <w:t xml:space="preserve">Denumirea proiectului: </w:t>
      </w:r>
      <w:r w:rsidR="0069071E">
        <w:rPr>
          <w:rFonts w:ascii="Times New Roman" w:hAnsi="Times New Roman" w:cs="Times New Roman"/>
          <w:sz w:val="28"/>
          <w:szCs w:val="28"/>
        </w:rPr>
        <w:t xml:space="preserve">    </w:t>
      </w:r>
      <w:r w:rsidR="003C0887" w:rsidRPr="003C0887">
        <w:rPr>
          <w:rFonts w:ascii="Times New Roman" w:hAnsi="Times New Roman" w:cs="Times New Roman"/>
          <w:sz w:val="28"/>
          <w:szCs w:val="28"/>
        </w:rPr>
        <w:t>CONSTRUIRE   PLATFORMA  DE  GUNOI</w:t>
      </w:r>
    </w:p>
    <w:p w:rsidR="00FD0951" w:rsidRPr="00FD0951" w:rsidRDefault="001E67CC" w:rsidP="001E67CC">
      <w:pPr>
        <w:pStyle w:val="Default"/>
        <w:ind w:left="1080"/>
        <w:rPr>
          <w:rFonts w:ascii="Times New Roman" w:hAnsi="Times New Roman" w:cs="Times New Roman"/>
          <w:sz w:val="28"/>
          <w:szCs w:val="28"/>
        </w:rPr>
      </w:pPr>
      <w:r w:rsidRPr="001E67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67CC">
        <w:rPr>
          <w:rFonts w:ascii="Times New Roman" w:hAnsi="Times New Roman" w:cs="Times New Roman"/>
          <w:sz w:val="28"/>
          <w:szCs w:val="28"/>
        </w:rPr>
        <w:t xml:space="preserve">             </w:t>
      </w:r>
      <w:r w:rsidR="003C0887" w:rsidRPr="003C0887">
        <w:rPr>
          <w:rFonts w:ascii="Times New Roman" w:hAnsi="Times New Roman" w:cs="Times New Roman"/>
          <w:sz w:val="28"/>
          <w:szCs w:val="28"/>
        </w:rPr>
        <w:t>SAT  COCOROVA, COM. SISESTI</w:t>
      </w:r>
      <w:r w:rsidR="00FD485A" w:rsidRPr="00FD485A">
        <w:rPr>
          <w:rFonts w:ascii="Times New Roman" w:hAnsi="Times New Roman" w:cs="Times New Roman"/>
          <w:sz w:val="28"/>
          <w:szCs w:val="28"/>
        </w:rPr>
        <w:t xml:space="preserve">, JUD. MEHEDINTI  </w:t>
      </w:r>
    </w:p>
    <w:p w:rsidR="0069071E" w:rsidRDefault="0069071E" w:rsidP="00586F7F">
      <w:pPr>
        <w:pStyle w:val="Default"/>
        <w:rPr>
          <w:rFonts w:ascii="Times New Roman" w:hAnsi="Times New Roman" w:cs="Times New Roman"/>
          <w:b/>
          <w:bCs/>
          <w:sz w:val="28"/>
          <w:szCs w:val="28"/>
        </w:rPr>
      </w:pPr>
    </w:p>
    <w:p w:rsidR="00586F7F" w:rsidRPr="00D93873" w:rsidRDefault="00586F7F" w:rsidP="00586F7F">
      <w:pPr>
        <w:pStyle w:val="Default"/>
        <w:rPr>
          <w:rFonts w:ascii="Times New Roman" w:hAnsi="Times New Roman" w:cs="Times New Roman"/>
          <w:sz w:val="28"/>
          <w:szCs w:val="28"/>
        </w:rPr>
      </w:pPr>
      <w:r w:rsidRPr="00D93873">
        <w:rPr>
          <w:rFonts w:ascii="Times New Roman" w:hAnsi="Times New Roman" w:cs="Times New Roman"/>
          <w:b/>
          <w:bCs/>
          <w:sz w:val="28"/>
          <w:szCs w:val="28"/>
        </w:rPr>
        <w:t xml:space="preserve">II. </w:t>
      </w:r>
      <w:r w:rsidRPr="00D93873">
        <w:rPr>
          <w:rFonts w:ascii="Times New Roman" w:hAnsi="Times New Roman" w:cs="Times New Roman"/>
          <w:sz w:val="28"/>
          <w:szCs w:val="28"/>
        </w:rPr>
        <w:t xml:space="preserve">Titular </w:t>
      </w:r>
    </w:p>
    <w:p w:rsidR="00586F7F" w:rsidRPr="00D93873" w:rsidRDefault="00586F7F" w:rsidP="00586F7F">
      <w:pPr>
        <w:pStyle w:val="Default"/>
        <w:rPr>
          <w:rFonts w:ascii="Times New Roman" w:hAnsi="Times New Roman" w:cs="Times New Roman"/>
          <w:sz w:val="28"/>
          <w:szCs w:val="28"/>
        </w:rPr>
      </w:pPr>
      <w:r w:rsidRPr="00D93873">
        <w:rPr>
          <w:rFonts w:ascii="Times New Roman" w:hAnsi="Times New Roman" w:cs="Times New Roman"/>
          <w:sz w:val="28"/>
          <w:szCs w:val="28"/>
        </w:rPr>
        <w:t>- numele</w:t>
      </w:r>
      <w:r w:rsidR="00FD0951">
        <w:rPr>
          <w:rFonts w:ascii="Times New Roman" w:hAnsi="Times New Roman" w:cs="Times New Roman"/>
          <w:sz w:val="28"/>
          <w:szCs w:val="28"/>
        </w:rPr>
        <w:t xml:space="preserve"> : </w:t>
      </w:r>
      <w:r w:rsidR="001E67CC">
        <w:rPr>
          <w:rFonts w:ascii="Times New Roman" w:hAnsi="Times New Roman" w:cs="Times New Roman"/>
          <w:sz w:val="28"/>
          <w:szCs w:val="28"/>
        </w:rPr>
        <w:t xml:space="preserve"> </w:t>
      </w:r>
      <w:r w:rsidR="003C0887" w:rsidRPr="003C0887">
        <w:rPr>
          <w:rFonts w:ascii="Times New Roman" w:hAnsi="Times New Roman" w:cs="Times New Roman"/>
          <w:sz w:val="28"/>
          <w:szCs w:val="28"/>
        </w:rPr>
        <w:t xml:space="preserve">VERBUNCU  M. ELENA  I.I.                                                                                                                                                                                                                                                                                                                                                                                                                                                                                                                                                                                                                                                                                 </w:t>
      </w:r>
    </w:p>
    <w:p w:rsidR="00586F7F" w:rsidRPr="00D93873" w:rsidRDefault="00586F7F" w:rsidP="00586F7F">
      <w:pPr>
        <w:pStyle w:val="Default"/>
        <w:rPr>
          <w:rFonts w:ascii="Times New Roman" w:hAnsi="Times New Roman" w:cs="Times New Roman"/>
          <w:sz w:val="28"/>
          <w:szCs w:val="28"/>
        </w:rPr>
      </w:pPr>
      <w:r w:rsidRPr="00D93873">
        <w:rPr>
          <w:rFonts w:ascii="Times New Roman" w:hAnsi="Times New Roman" w:cs="Times New Roman"/>
          <w:sz w:val="28"/>
          <w:szCs w:val="28"/>
        </w:rPr>
        <w:t>- adresa poştală</w:t>
      </w:r>
      <w:r w:rsidR="00FD0951">
        <w:rPr>
          <w:rFonts w:ascii="Times New Roman" w:hAnsi="Times New Roman" w:cs="Times New Roman"/>
          <w:sz w:val="28"/>
          <w:szCs w:val="28"/>
        </w:rPr>
        <w:t xml:space="preserve">  </w:t>
      </w:r>
      <w:r w:rsidRPr="00D93873">
        <w:rPr>
          <w:rFonts w:ascii="Times New Roman" w:hAnsi="Times New Roman" w:cs="Times New Roman"/>
          <w:sz w:val="28"/>
          <w:szCs w:val="28"/>
        </w:rPr>
        <w:t xml:space="preserve"> </w:t>
      </w:r>
      <w:r w:rsidR="00FD0951">
        <w:rPr>
          <w:rFonts w:ascii="Times New Roman" w:hAnsi="Times New Roman" w:cs="Times New Roman"/>
          <w:sz w:val="28"/>
          <w:szCs w:val="28"/>
        </w:rPr>
        <w:t xml:space="preserve">: </w:t>
      </w:r>
      <w:r w:rsidR="00FD0951" w:rsidRPr="00FD0951">
        <w:rPr>
          <w:rFonts w:ascii="Times New Roman" w:hAnsi="Times New Roman" w:cs="Times New Roman"/>
          <w:sz w:val="28"/>
          <w:szCs w:val="28"/>
        </w:rPr>
        <w:t xml:space="preserve"> </w:t>
      </w:r>
      <w:r w:rsidR="003C0887" w:rsidRPr="003C0887">
        <w:rPr>
          <w:rFonts w:ascii="Times New Roman" w:hAnsi="Times New Roman" w:cs="Times New Roman"/>
          <w:sz w:val="28"/>
          <w:szCs w:val="28"/>
        </w:rPr>
        <w:t>SAT   COCOROVA, COM. SISESTI,</w:t>
      </w:r>
      <w:r w:rsidR="003C0887">
        <w:rPr>
          <w:rFonts w:ascii="Times New Roman" w:hAnsi="Times New Roman" w:cs="Times New Roman"/>
          <w:sz w:val="28"/>
          <w:szCs w:val="28"/>
        </w:rPr>
        <w:t xml:space="preserve"> NR.208,</w:t>
      </w:r>
      <w:r w:rsidR="003C0887" w:rsidRPr="003C0887">
        <w:rPr>
          <w:rFonts w:ascii="Times New Roman" w:hAnsi="Times New Roman" w:cs="Times New Roman"/>
          <w:sz w:val="28"/>
          <w:szCs w:val="28"/>
        </w:rPr>
        <w:t xml:space="preserve">   JUD. MEHEDINTI  </w:t>
      </w:r>
    </w:p>
    <w:p w:rsidR="001E67CC" w:rsidRDefault="00586F7F" w:rsidP="00586F7F">
      <w:pPr>
        <w:pStyle w:val="Default"/>
        <w:rPr>
          <w:rFonts w:ascii="Times New Roman" w:eastAsia="Times New Roman" w:hAnsi="Times New Roman" w:cs="Times New Roman"/>
          <w:color w:val="auto"/>
          <w:sz w:val="28"/>
          <w:szCs w:val="20"/>
          <w:lang w:val="fr-FR"/>
        </w:rPr>
      </w:pPr>
      <w:r w:rsidRPr="00D93873">
        <w:rPr>
          <w:rFonts w:ascii="Times New Roman" w:hAnsi="Times New Roman" w:cs="Times New Roman"/>
          <w:sz w:val="28"/>
          <w:szCs w:val="28"/>
        </w:rPr>
        <w:t>- numărul de telefon, de fax şi adresa de e-mail, adresa paginii de internet</w:t>
      </w:r>
      <w:r w:rsidR="00FD0951">
        <w:rPr>
          <w:rFonts w:ascii="Times New Roman" w:hAnsi="Times New Roman" w:cs="Times New Roman"/>
          <w:sz w:val="28"/>
          <w:szCs w:val="28"/>
        </w:rPr>
        <w:t xml:space="preserve"> : </w:t>
      </w:r>
      <w:r w:rsidR="00FD485A" w:rsidRPr="00FD485A">
        <w:rPr>
          <w:rFonts w:ascii="Times New Roman" w:eastAsia="Times New Roman" w:hAnsi="Times New Roman" w:cs="Times New Roman"/>
          <w:color w:val="auto"/>
          <w:sz w:val="28"/>
          <w:szCs w:val="20"/>
          <w:lang w:val="fr-FR"/>
        </w:rPr>
        <w:t>0763586894</w:t>
      </w:r>
    </w:p>
    <w:p w:rsidR="00586F7F" w:rsidRPr="00D93873" w:rsidRDefault="001E67CC" w:rsidP="00586F7F">
      <w:pPr>
        <w:pStyle w:val="Default"/>
        <w:rPr>
          <w:rFonts w:ascii="Times New Roman" w:hAnsi="Times New Roman" w:cs="Times New Roman"/>
          <w:sz w:val="28"/>
          <w:szCs w:val="28"/>
        </w:rPr>
      </w:pPr>
      <w:r>
        <w:rPr>
          <w:rFonts w:ascii="Times New Roman" w:eastAsia="Times New Roman" w:hAnsi="Times New Roman" w:cs="Times New Roman"/>
          <w:color w:val="auto"/>
          <w:sz w:val="28"/>
          <w:szCs w:val="20"/>
          <w:lang w:val="fr-FR"/>
        </w:rPr>
        <w:t xml:space="preserve">                                                                                                                         </w:t>
      </w:r>
      <w:r w:rsidR="00FD0951" w:rsidRPr="00FD0951">
        <w:rPr>
          <w:rFonts w:ascii="Times New Roman" w:eastAsia="Times New Roman" w:hAnsi="Times New Roman" w:cs="Times New Roman"/>
          <w:color w:val="auto"/>
          <w:sz w:val="28"/>
          <w:szCs w:val="20"/>
          <w:lang w:val="fr-FR"/>
        </w:rPr>
        <w:t xml:space="preserve"> </w:t>
      </w:r>
      <w:r w:rsidR="00586F7F" w:rsidRPr="00D93873">
        <w:rPr>
          <w:rFonts w:ascii="Times New Roman" w:hAnsi="Times New Roman" w:cs="Times New Roman"/>
          <w:sz w:val="28"/>
          <w:szCs w:val="28"/>
        </w:rPr>
        <w:t xml:space="preserve"> </w:t>
      </w:r>
    </w:p>
    <w:p w:rsidR="00586F7F" w:rsidRPr="00D93873" w:rsidRDefault="00586F7F" w:rsidP="00586F7F">
      <w:pPr>
        <w:pStyle w:val="Default"/>
        <w:rPr>
          <w:rFonts w:ascii="Times New Roman" w:hAnsi="Times New Roman" w:cs="Times New Roman"/>
          <w:sz w:val="28"/>
          <w:szCs w:val="28"/>
        </w:rPr>
      </w:pPr>
      <w:r w:rsidRPr="00D93873">
        <w:rPr>
          <w:rFonts w:ascii="Times New Roman" w:hAnsi="Times New Roman" w:cs="Times New Roman"/>
          <w:sz w:val="28"/>
          <w:szCs w:val="28"/>
        </w:rPr>
        <w:t xml:space="preserve">- numele persoanelor de contact: </w:t>
      </w:r>
      <w:r w:rsidR="001E67CC">
        <w:rPr>
          <w:rFonts w:ascii="Times New Roman" w:hAnsi="Times New Roman" w:cs="Times New Roman"/>
          <w:sz w:val="28"/>
          <w:szCs w:val="28"/>
        </w:rPr>
        <w:t xml:space="preserve">    </w:t>
      </w:r>
      <w:r w:rsidR="003C0887" w:rsidRPr="003C0887">
        <w:rPr>
          <w:rFonts w:ascii="Times New Roman" w:hAnsi="Times New Roman" w:cs="Times New Roman"/>
          <w:sz w:val="28"/>
          <w:szCs w:val="28"/>
        </w:rPr>
        <w:t xml:space="preserve">Verbuncu   Elena  </w:t>
      </w:r>
    </w:p>
    <w:p w:rsidR="00FD485A" w:rsidRDefault="00586F7F" w:rsidP="00FD485A">
      <w:pPr>
        <w:pStyle w:val="Default"/>
        <w:spacing w:after="30"/>
        <w:rPr>
          <w:rFonts w:ascii="Times New Roman" w:hAnsi="Times New Roman" w:cs="Times New Roman"/>
          <w:sz w:val="28"/>
          <w:szCs w:val="28"/>
        </w:rPr>
      </w:pPr>
      <w:r w:rsidRPr="00D93873">
        <w:rPr>
          <w:rFonts w:ascii="Times New Roman" w:hAnsi="Times New Roman" w:cs="Times New Roman"/>
          <w:sz w:val="28"/>
          <w:szCs w:val="28"/>
        </w:rPr>
        <w:t></w:t>
      </w:r>
      <w:r w:rsidR="00FD0951">
        <w:rPr>
          <w:rFonts w:ascii="Times New Roman" w:hAnsi="Times New Roman" w:cs="Times New Roman"/>
          <w:sz w:val="28"/>
          <w:szCs w:val="28"/>
        </w:rPr>
        <w:t xml:space="preserve"> director/manager/administrator : </w:t>
      </w:r>
      <w:r w:rsidRPr="00D93873">
        <w:rPr>
          <w:rFonts w:ascii="Times New Roman" w:hAnsi="Times New Roman" w:cs="Times New Roman"/>
          <w:sz w:val="28"/>
          <w:szCs w:val="28"/>
        </w:rPr>
        <w:t xml:space="preserve"> </w:t>
      </w:r>
      <w:r w:rsidR="001E67CC">
        <w:rPr>
          <w:rFonts w:ascii="Times New Roman" w:hAnsi="Times New Roman" w:cs="Times New Roman"/>
          <w:sz w:val="28"/>
          <w:szCs w:val="28"/>
        </w:rPr>
        <w:t xml:space="preserve">  </w:t>
      </w:r>
      <w:r w:rsidR="003C0887" w:rsidRPr="003C0887">
        <w:rPr>
          <w:rFonts w:ascii="Times New Roman" w:hAnsi="Times New Roman" w:cs="Times New Roman"/>
          <w:sz w:val="28"/>
          <w:szCs w:val="28"/>
        </w:rPr>
        <w:t xml:space="preserve">Verbuncu   Elena  </w:t>
      </w:r>
    </w:p>
    <w:p w:rsidR="00586F7F" w:rsidRPr="00D93873" w:rsidRDefault="00586F7F" w:rsidP="00FD485A">
      <w:pPr>
        <w:pStyle w:val="Default"/>
        <w:spacing w:after="30"/>
        <w:rPr>
          <w:rFonts w:ascii="Times New Roman" w:hAnsi="Times New Roman" w:cs="Times New Roman"/>
          <w:sz w:val="28"/>
          <w:szCs w:val="28"/>
        </w:rPr>
      </w:pPr>
      <w:r w:rsidRPr="00D93873">
        <w:rPr>
          <w:rFonts w:ascii="Times New Roman" w:hAnsi="Times New Roman" w:cs="Times New Roman"/>
          <w:sz w:val="28"/>
          <w:szCs w:val="28"/>
        </w:rPr>
        <w:t> responsabil pentru protecţia mediului</w:t>
      </w:r>
      <w:r w:rsidR="00FD0951">
        <w:rPr>
          <w:rFonts w:ascii="Times New Roman" w:hAnsi="Times New Roman" w:cs="Times New Roman"/>
          <w:sz w:val="28"/>
          <w:szCs w:val="28"/>
        </w:rPr>
        <w:t xml:space="preserve"> : </w:t>
      </w:r>
      <w:r w:rsidR="003C0887" w:rsidRPr="003C0887">
        <w:rPr>
          <w:rFonts w:ascii="Times New Roman" w:hAnsi="Times New Roman" w:cs="Times New Roman"/>
          <w:sz w:val="28"/>
          <w:szCs w:val="28"/>
        </w:rPr>
        <w:t xml:space="preserve">Verbuncu   Elena  </w:t>
      </w:r>
    </w:p>
    <w:p w:rsidR="00586F7F" w:rsidRPr="00D93873" w:rsidRDefault="00586F7F" w:rsidP="00586F7F">
      <w:pPr>
        <w:pStyle w:val="Default"/>
        <w:rPr>
          <w:rFonts w:ascii="Times New Roman" w:hAnsi="Times New Roman" w:cs="Times New Roman"/>
          <w:sz w:val="28"/>
          <w:szCs w:val="28"/>
        </w:rPr>
      </w:pPr>
    </w:p>
    <w:p w:rsidR="00586F7F" w:rsidRPr="00D93873" w:rsidRDefault="00586F7F" w:rsidP="00586F7F">
      <w:pPr>
        <w:pStyle w:val="Default"/>
        <w:rPr>
          <w:rFonts w:ascii="Times New Roman" w:hAnsi="Times New Roman" w:cs="Times New Roman"/>
          <w:sz w:val="28"/>
          <w:szCs w:val="28"/>
        </w:rPr>
      </w:pPr>
      <w:r w:rsidRPr="00D93873">
        <w:rPr>
          <w:rFonts w:ascii="Times New Roman" w:hAnsi="Times New Roman" w:cs="Times New Roman"/>
          <w:b/>
          <w:bCs/>
          <w:sz w:val="28"/>
          <w:szCs w:val="28"/>
        </w:rPr>
        <w:t xml:space="preserve">III. </w:t>
      </w:r>
      <w:r w:rsidRPr="00D93873">
        <w:rPr>
          <w:rFonts w:ascii="Times New Roman" w:hAnsi="Times New Roman" w:cs="Times New Roman"/>
          <w:sz w:val="28"/>
          <w:szCs w:val="28"/>
        </w:rPr>
        <w:t xml:space="preserve">Descrierea caracteristicilor fizice ale întregului proiect: </w:t>
      </w:r>
    </w:p>
    <w:p w:rsidR="00FD0951" w:rsidRDefault="00586F7F" w:rsidP="00FD0951">
      <w:pPr>
        <w:pStyle w:val="Default"/>
        <w:numPr>
          <w:ilvl w:val="0"/>
          <w:numId w:val="1"/>
        </w:numPr>
        <w:spacing w:after="17"/>
        <w:rPr>
          <w:rFonts w:ascii="Times New Roman" w:hAnsi="Times New Roman" w:cs="Times New Roman"/>
          <w:sz w:val="28"/>
          <w:szCs w:val="28"/>
        </w:rPr>
      </w:pPr>
      <w:r w:rsidRPr="00D93873">
        <w:rPr>
          <w:rFonts w:ascii="Times New Roman" w:hAnsi="Times New Roman" w:cs="Times New Roman"/>
          <w:sz w:val="28"/>
          <w:szCs w:val="28"/>
        </w:rPr>
        <w:t>un rezumat al proiectului;</w:t>
      </w:r>
    </w:p>
    <w:p w:rsidR="00FD0951" w:rsidRDefault="00FD0951" w:rsidP="00FD0951">
      <w:pPr>
        <w:pStyle w:val="Default"/>
        <w:spacing w:after="17"/>
        <w:ind w:left="720"/>
        <w:rPr>
          <w:rFonts w:ascii="Times New Roman" w:hAnsi="Times New Roman" w:cs="Times New Roman"/>
          <w:sz w:val="28"/>
          <w:szCs w:val="28"/>
        </w:rPr>
      </w:pPr>
      <w:r w:rsidRPr="00FD0951">
        <w:rPr>
          <w:rFonts w:ascii="Times New Roman" w:hAnsi="Times New Roman" w:cs="Times New Roman"/>
          <w:sz w:val="28"/>
          <w:szCs w:val="28"/>
        </w:rPr>
        <w:t xml:space="preserve">Prin  proiect se  propune   construirea  unei  platforme  </w:t>
      </w:r>
      <w:r w:rsidR="00FD485A" w:rsidRPr="00FD485A">
        <w:rPr>
          <w:rFonts w:ascii="Times New Roman" w:hAnsi="Times New Roman" w:cs="Times New Roman"/>
          <w:sz w:val="28"/>
          <w:szCs w:val="28"/>
        </w:rPr>
        <w:t>pentru  gunoi  de  grajd</w:t>
      </w:r>
      <w:r w:rsidRPr="00FD0951">
        <w:rPr>
          <w:rFonts w:ascii="Times New Roman" w:hAnsi="Times New Roman" w:cs="Times New Roman"/>
          <w:sz w:val="28"/>
          <w:szCs w:val="28"/>
        </w:rPr>
        <w:t xml:space="preserve">, inclusiv  bazinul  de  purin , în  </w:t>
      </w:r>
      <w:r w:rsidR="00FD485A" w:rsidRPr="00FD485A">
        <w:rPr>
          <w:rFonts w:ascii="Times New Roman" w:hAnsi="Times New Roman" w:cs="Times New Roman"/>
          <w:sz w:val="28"/>
          <w:szCs w:val="28"/>
        </w:rPr>
        <w:t xml:space="preserve">sat  </w:t>
      </w:r>
      <w:r w:rsidR="003C0887" w:rsidRPr="003C0887">
        <w:rPr>
          <w:rFonts w:ascii="Times New Roman" w:hAnsi="Times New Roman" w:cs="Times New Roman"/>
          <w:sz w:val="28"/>
          <w:szCs w:val="28"/>
        </w:rPr>
        <w:t>Cocorova, com. Sisesti</w:t>
      </w:r>
      <w:r w:rsidRPr="00FD0951">
        <w:rPr>
          <w:rFonts w:ascii="Times New Roman" w:hAnsi="Times New Roman" w:cs="Times New Roman"/>
          <w:sz w:val="28"/>
          <w:szCs w:val="28"/>
        </w:rPr>
        <w:t xml:space="preserve">, jud. Mehedinti. </w:t>
      </w:r>
    </w:p>
    <w:p w:rsidR="00FD0951" w:rsidRPr="00FD0951" w:rsidRDefault="00FD0951" w:rsidP="00FD0951">
      <w:pPr>
        <w:pStyle w:val="Default"/>
        <w:spacing w:after="17"/>
        <w:ind w:left="720"/>
        <w:rPr>
          <w:rFonts w:ascii="Times New Roman" w:hAnsi="Times New Roman" w:cs="Times New Roman"/>
          <w:sz w:val="28"/>
          <w:szCs w:val="28"/>
        </w:rPr>
      </w:pPr>
      <w:r w:rsidRPr="00FD0951">
        <w:rPr>
          <w:rFonts w:ascii="Times New Roman" w:hAnsi="Times New Roman" w:cs="Times New Roman"/>
          <w:sz w:val="28"/>
          <w:szCs w:val="28"/>
        </w:rPr>
        <w:t xml:space="preserve">Destinaţia investiţiei - platforma de  gunoi , va fi pentru  depozitarea  gunoiului  de  grajd  provenit  de  la  adapostul  de  animale  existent  in  incinta. </w:t>
      </w:r>
      <w:r w:rsidR="000C3323">
        <w:rPr>
          <w:rFonts w:ascii="Times New Roman" w:hAnsi="Times New Roman" w:cs="Times New Roman"/>
          <w:sz w:val="28"/>
          <w:szCs w:val="28"/>
        </w:rPr>
        <w:t xml:space="preserve"> </w:t>
      </w:r>
      <w:r w:rsidRPr="00FD0951">
        <w:rPr>
          <w:rFonts w:ascii="Times New Roman" w:hAnsi="Times New Roman" w:cs="Times New Roman"/>
          <w:sz w:val="28"/>
          <w:szCs w:val="28"/>
        </w:rPr>
        <w:t xml:space="preserve"> </w:t>
      </w:r>
      <w:r w:rsidR="003C0887">
        <w:rPr>
          <w:rFonts w:ascii="Times New Roman" w:hAnsi="Times New Roman" w:cs="Times New Roman"/>
          <w:sz w:val="28"/>
          <w:szCs w:val="28"/>
        </w:rPr>
        <w:t xml:space="preserve"> </w:t>
      </w:r>
      <w:r w:rsidRPr="00FD0951">
        <w:rPr>
          <w:rFonts w:ascii="Times New Roman" w:hAnsi="Times New Roman" w:cs="Times New Roman"/>
          <w:sz w:val="28"/>
          <w:szCs w:val="28"/>
        </w:rPr>
        <w:t xml:space="preserve">   </w:t>
      </w:r>
      <w:r w:rsidR="0069071E">
        <w:rPr>
          <w:rFonts w:ascii="Times New Roman" w:hAnsi="Times New Roman" w:cs="Times New Roman"/>
          <w:sz w:val="28"/>
          <w:szCs w:val="28"/>
        </w:rPr>
        <w:t xml:space="preserve"> </w:t>
      </w:r>
    </w:p>
    <w:p w:rsidR="00586F7F" w:rsidRPr="00D93873" w:rsidRDefault="00FD0951" w:rsidP="00FD0951">
      <w:pPr>
        <w:pStyle w:val="Default"/>
        <w:spacing w:after="17"/>
        <w:ind w:left="720"/>
        <w:rPr>
          <w:rFonts w:ascii="Times New Roman" w:hAnsi="Times New Roman" w:cs="Times New Roman"/>
          <w:sz w:val="28"/>
          <w:szCs w:val="28"/>
        </w:rPr>
      </w:pPr>
      <w:r w:rsidRPr="00FD0951">
        <w:rPr>
          <w:rFonts w:ascii="Times New Roman" w:hAnsi="Times New Roman" w:cs="Times New Roman"/>
          <w:sz w:val="28"/>
          <w:szCs w:val="28"/>
        </w:rPr>
        <w:t xml:space="preserve">Această investiţie se încadrează în direcţia de dezvoltare a zonei, în prezent  amplasamentul  propus  pentru  construirea  platformei  fiind  liber de    sarcini. Accesul pe proprietate  se face  din  </w:t>
      </w:r>
      <w:r w:rsidR="002248E7" w:rsidRPr="002248E7">
        <w:rPr>
          <w:rFonts w:ascii="Times New Roman" w:hAnsi="Times New Roman" w:cs="Times New Roman"/>
          <w:sz w:val="28"/>
          <w:szCs w:val="28"/>
        </w:rPr>
        <w:t xml:space="preserve">drumul  </w:t>
      </w:r>
      <w:r w:rsidR="003C0887">
        <w:rPr>
          <w:rFonts w:ascii="Times New Roman" w:hAnsi="Times New Roman" w:cs="Times New Roman"/>
          <w:sz w:val="28"/>
          <w:szCs w:val="28"/>
        </w:rPr>
        <w:t>national  DN  57</w:t>
      </w:r>
      <w:r w:rsidR="002248E7" w:rsidRPr="002248E7">
        <w:rPr>
          <w:rFonts w:ascii="Times New Roman" w:hAnsi="Times New Roman" w:cs="Times New Roman"/>
          <w:sz w:val="28"/>
          <w:szCs w:val="28"/>
        </w:rPr>
        <w:t xml:space="preserve"> </w:t>
      </w:r>
      <w:r w:rsidRPr="00FD0951">
        <w:rPr>
          <w:rFonts w:ascii="Times New Roman" w:hAnsi="Times New Roman" w:cs="Times New Roman"/>
          <w:sz w:val="28"/>
          <w:szCs w:val="28"/>
        </w:rPr>
        <w:t xml:space="preserve">, </w:t>
      </w:r>
      <w:r w:rsidR="002248E7">
        <w:rPr>
          <w:rFonts w:ascii="Times New Roman" w:hAnsi="Times New Roman" w:cs="Times New Roman"/>
          <w:sz w:val="28"/>
          <w:szCs w:val="28"/>
        </w:rPr>
        <w:t xml:space="preserve">de  pe </w:t>
      </w:r>
      <w:r w:rsidR="002248E7" w:rsidRPr="002248E7">
        <w:rPr>
          <w:rFonts w:ascii="Times New Roman" w:hAnsi="Times New Roman" w:cs="Times New Roman"/>
          <w:sz w:val="28"/>
          <w:szCs w:val="28"/>
        </w:rPr>
        <w:t xml:space="preserve">latura  de  </w:t>
      </w:r>
      <w:r w:rsidR="003C0887">
        <w:rPr>
          <w:rFonts w:ascii="Times New Roman" w:hAnsi="Times New Roman" w:cs="Times New Roman"/>
          <w:sz w:val="28"/>
          <w:szCs w:val="28"/>
        </w:rPr>
        <w:t>sud</w:t>
      </w:r>
      <w:r w:rsidR="002248E7" w:rsidRPr="002248E7">
        <w:rPr>
          <w:rFonts w:ascii="Times New Roman" w:hAnsi="Times New Roman" w:cs="Times New Roman"/>
          <w:sz w:val="28"/>
          <w:szCs w:val="28"/>
        </w:rPr>
        <w:t xml:space="preserve">   </w:t>
      </w:r>
      <w:r w:rsidRPr="00FD0951">
        <w:rPr>
          <w:rFonts w:ascii="Times New Roman" w:hAnsi="Times New Roman" w:cs="Times New Roman"/>
          <w:sz w:val="28"/>
          <w:szCs w:val="28"/>
        </w:rPr>
        <w:t>a  proprietatii .</w:t>
      </w:r>
      <w:r w:rsidR="00586F7F" w:rsidRPr="00D93873">
        <w:rPr>
          <w:rFonts w:ascii="Times New Roman" w:hAnsi="Times New Roman" w:cs="Times New Roman"/>
          <w:sz w:val="28"/>
          <w:szCs w:val="28"/>
        </w:rPr>
        <w:t xml:space="preserve"> </w:t>
      </w:r>
      <w:r w:rsidR="002248E7">
        <w:rPr>
          <w:rFonts w:ascii="Times New Roman" w:hAnsi="Times New Roman" w:cs="Times New Roman"/>
          <w:sz w:val="28"/>
          <w:szCs w:val="28"/>
        </w:rPr>
        <w:t xml:space="preserve"> </w:t>
      </w:r>
    </w:p>
    <w:p w:rsidR="00586F7F" w:rsidRDefault="00586F7F" w:rsidP="00FD0951">
      <w:pPr>
        <w:pStyle w:val="Default"/>
        <w:numPr>
          <w:ilvl w:val="0"/>
          <w:numId w:val="1"/>
        </w:numPr>
        <w:spacing w:after="17"/>
        <w:rPr>
          <w:rFonts w:ascii="Times New Roman" w:hAnsi="Times New Roman" w:cs="Times New Roman"/>
          <w:sz w:val="28"/>
          <w:szCs w:val="28"/>
        </w:rPr>
      </w:pPr>
      <w:r w:rsidRPr="00D93873">
        <w:rPr>
          <w:rFonts w:ascii="Times New Roman" w:hAnsi="Times New Roman" w:cs="Times New Roman"/>
          <w:sz w:val="28"/>
          <w:szCs w:val="28"/>
        </w:rPr>
        <w:t xml:space="preserve">justificarea necesităţii proiectului; </w:t>
      </w:r>
    </w:p>
    <w:p w:rsidR="00FD0951" w:rsidRPr="00D93873" w:rsidRDefault="00FD0951" w:rsidP="00FD0951">
      <w:pPr>
        <w:pStyle w:val="Default"/>
        <w:spacing w:after="17"/>
        <w:ind w:left="720"/>
        <w:rPr>
          <w:rFonts w:ascii="Times New Roman" w:hAnsi="Times New Roman" w:cs="Times New Roman"/>
          <w:sz w:val="28"/>
          <w:szCs w:val="28"/>
        </w:rPr>
      </w:pPr>
      <w:r>
        <w:rPr>
          <w:rFonts w:ascii="Times New Roman" w:hAnsi="Times New Roman" w:cs="Times New Roman"/>
          <w:sz w:val="28"/>
          <w:szCs w:val="28"/>
        </w:rPr>
        <w:t>Construirea  platformei  de  gunoi  se  impune , printr-un  proiect  finanatat  din  fonduri europene , pentru  res</w:t>
      </w:r>
      <w:r w:rsidR="00DB09D9">
        <w:rPr>
          <w:rFonts w:ascii="Times New Roman" w:hAnsi="Times New Roman" w:cs="Times New Roman"/>
          <w:sz w:val="28"/>
          <w:szCs w:val="28"/>
        </w:rPr>
        <w:t>p</w:t>
      </w:r>
      <w:r>
        <w:rPr>
          <w:rFonts w:ascii="Times New Roman" w:hAnsi="Times New Roman" w:cs="Times New Roman"/>
          <w:sz w:val="28"/>
          <w:szCs w:val="28"/>
        </w:rPr>
        <w:t>ectarea  conditiilor  de  mediu , pentru  protejarea  mediului  inconjurator.</w:t>
      </w:r>
    </w:p>
    <w:p w:rsidR="00F544B2" w:rsidRDefault="00586F7F" w:rsidP="00F544B2">
      <w:pPr>
        <w:pStyle w:val="Default"/>
        <w:numPr>
          <w:ilvl w:val="0"/>
          <w:numId w:val="1"/>
        </w:numPr>
        <w:spacing w:after="17"/>
        <w:rPr>
          <w:rFonts w:ascii="Times New Roman" w:hAnsi="Times New Roman" w:cs="Times New Roman"/>
          <w:sz w:val="28"/>
          <w:szCs w:val="28"/>
        </w:rPr>
      </w:pPr>
      <w:r w:rsidRPr="00D93873">
        <w:rPr>
          <w:rFonts w:ascii="Times New Roman" w:hAnsi="Times New Roman" w:cs="Times New Roman"/>
          <w:sz w:val="28"/>
          <w:szCs w:val="28"/>
        </w:rPr>
        <w:t>valoarea investiției;</w:t>
      </w:r>
    </w:p>
    <w:p w:rsidR="00586F7F" w:rsidRPr="00D93873" w:rsidRDefault="00F544B2" w:rsidP="00F544B2">
      <w:pPr>
        <w:pStyle w:val="Default"/>
        <w:spacing w:after="17"/>
        <w:ind w:left="720"/>
        <w:rPr>
          <w:rFonts w:ascii="Times New Roman" w:hAnsi="Times New Roman" w:cs="Times New Roman"/>
          <w:sz w:val="28"/>
          <w:szCs w:val="28"/>
        </w:rPr>
      </w:pPr>
      <w:r>
        <w:rPr>
          <w:rFonts w:ascii="Times New Roman" w:hAnsi="Times New Roman" w:cs="Times New Roman"/>
          <w:sz w:val="28"/>
          <w:szCs w:val="28"/>
        </w:rPr>
        <w:t xml:space="preserve">Valoarea  investitiei : </w:t>
      </w:r>
      <w:r w:rsidR="003C0887">
        <w:rPr>
          <w:rFonts w:ascii="Times New Roman" w:hAnsi="Times New Roman" w:cs="Times New Roman"/>
          <w:sz w:val="28"/>
          <w:szCs w:val="28"/>
        </w:rPr>
        <w:t>955</w:t>
      </w:r>
      <w:r>
        <w:rPr>
          <w:rFonts w:ascii="Times New Roman" w:hAnsi="Times New Roman" w:cs="Times New Roman"/>
          <w:sz w:val="28"/>
          <w:szCs w:val="28"/>
        </w:rPr>
        <w:t>0 lei .</w:t>
      </w:r>
      <w:r w:rsidR="00586F7F" w:rsidRPr="00D93873">
        <w:rPr>
          <w:rFonts w:ascii="Times New Roman" w:hAnsi="Times New Roman" w:cs="Times New Roman"/>
          <w:sz w:val="28"/>
          <w:szCs w:val="28"/>
        </w:rPr>
        <w:t xml:space="preserve"> </w:t>
      </w:r>
    </w:p>
    <w:p w:rsidR="00586F7F" w:rsidRDefault="00586F7F" w:rsidP="00F544B2">
      <w:pPr>
        <w:pStyle w:val="Default"/>
        <w:numPr>
          <w:ilvl w:val="0"/>
          <w:numId w:val="1"/>
        </w:numPr>
        <w:spacing w:after="17"/>
        <w:rPr>
          <w:rFonts w:ascii="Times New Roman" w:hAnsi="Times New Roman" w:cs="Times New Roman"/>
          <w:sz w:val="28"/>
          <w:szCs w:val="28"/>
        </w:rPr>
      </w:pPr>
      <w:r w:rsidRPr="00D93873">
        <w:rPr>
          <w:rFonts w:ascii="Times New Roman" w:hAnsi="Times New Roman" w:cs="Times New Roman"/>
          <w:sz w:val="28"/>
          <w:szCs w:val="28"/>
        </w:rPr>
        <w:t xml:space="preserve">perioada de implementare propusă; </w:t>
      </w:r>
    </w:p>
    <w:p w:rsidR="00F544B2" w:rsidRPr="00D93873" w:rsidRDefault="00F544B2" w:rsidP="00F544B2">
      <w:pPr>
        <w:pStyle w:val="Default"/>
        <w:spacing w:after="17"/>
        <w:ind w:left="720"/>
        <w:rPr>
          <w:rFonts w:ascii="Times New Roman" w:hAnsi="Times New Roman" w:cs="Times New Roman"/>
          <w:sz w:val="28"/>
          <w:szCs w:val="28"/>
        </w:rPr>
      </w:pPr>
      <w:r>
        <w:rPr>
          <w:rFonts w:ascii="Times New Roman" w:hAnsi="Times New Roman" w:cs="Times New Roman"/>
          <w:sz w:val="28"/>
          <w:szCs w:val="28"/>
        </w:rPr>
        <w:t>P</w:t>
      </w:r>
      <w:r w:rsidRPr="00F544B2">
        <w:rPr>
          <w:rFonts w:ascii="Times New Roman" w:hAnsi="Times New Roman" w:cs="Times New Roman"/>
          <w:sz w:val="28"/>
          <w:szCs w:val="28"/>
        </w:rPr>
        <w:t>erioada de implementare propusă</w:t>
      </w:r>
      <w:r>
        <w:rPr>
          <w:rFonts w:ascii="Times New Roman" w:hAnsi="Times New Roman" w:cs="Times New Roman"/>
          <w:sz w:val="28"/>
          <w:szCs w:val="28"/>
        </w:rPr>
        <w:t xml:space="preserve"> : 33 luni .</w:t>
      </w:r>
    </w:p>
    <w:p w:rsidR="00586F7F" w:rsidRDefault="00586F7F" w:rsidP="00F544B2">
      <w:pPr>
        <w:pStyle w:val="Default"/>
        <w:numPr>
          <w:ilvl w:val="0"/>
          <w:numId w:val="1"/>
        </w:numPr>
        <w:spacing w:after="17"/>
        <w:rPr>
          <w:rFonts w:ascii="Times New Roman" w:hAnsi="Times New Roman" w:cs="Times New Roman"/>
          <w:sz w:val="28"/>
          <w:szCs w:val="28"/>
        </w:rPr>
      </w:pPr>
      <w:r w:rsidRPr="00D93873">
        <w:rPr>
          <w:rFonts w:ascii="Times New Roman" w:hAnsi="Times New Roman" w:cs="Times New Roman"/>
          <w:sz w:val="28"/>
          <w:szCs w:val="28"/>
        </w:rPr>
        <w:t xml:space="preserve">planşe reprezentând limitele amplasamentului proiectului, inclusiv orice suprafaţă de teren solicitată pentru a fi folosită temporar (planuri de situaţie şi amplasamente); </w:t>
      </w:r>
    </w:p>
    <w:p w:rsidR="00F544B2" w:rsidRPr="00D93873" w:rsidRDefault="00F544B2" w:rsidP="00F544B2">
      <w:pPr>
        <w:pStyle w:val="Default"/>
        <w:spacing w:after="17"/>
        <w:ind w:left="720"/>
        <w:rPr>
          <w:rFonts w:ascii="Times New Roman" w:hAnsi="Times New Roman" w:cs="Times New Roman"/>
          <w:sz w:val="28"/>
          <w:szCs w:val="28"/>
        </w:rPr>
      </w:pPr>
      <w:r>
        <w:rPr>
          <w:rFonts w:ascii="Times New Roman" w:hAnsi="Times New Roman" w:cs="Times New Roman"/>
          <w:sz w:val="28"/>
          <w:szCs w:val="28"/>
        </w:rPr>
        <w:t xml:space="preserve">Se  anexeaza:  plan  de  situatie , plan de amplasament </w:t>
      </w:r>
    </w:p>
    <w:p w:rsidR="00586F7F" w:rsidRDefault="00586F7F" w:rsidP="00F544B2">
      <w:pPr>
        <w:pStyle w:val="Default"/>
        <w:numPr>
          <w:ilvl w:val="0"/>
          <w:numId w:val="1"/>
        </w:numPr>
        <w:rPr>
          <w:rFonts w:ascii="Times New Roman" w:hAnsi="Times New Roman" w:cs="Times New Roman"/>
          <w:sz w:val="28"/>
          <w:szCs w:val="28"/>
        </w:rPr>
      </w:pPr>
      <w:r w:rsidRPr="00D93873">
        <w:rPr>
          <w:rFonts w:ascii="Times New Roman" w:hAnsi="Times New Roman" w:cs="Times New Roman"/>
          <w:sz w:val="28"/>
          <w:szCs w:val="28"/>
        </w:rPr>
        <w:t xml:space="preserve">o descriere a caracteristicilor fizice ale intregului proiect, formele fizice ale proiectului (planuri, clădiri, alte structuri, materiale de construcţie etc.) </w:t>
      </w:r>
    </w:p>
    <w:p w:rsidR="00565637" w:rsidRDefault="00565637" w:rsidP="00565637">
      <w:pPr>
        <w:pStyle w:val="Default"/>
        <w:ind w:left="720"/>
        <w:rPr>
          <w:rFonts w:ascii="Times New Roman" w:hAnsi="Times New Roman" w:cs="Times New Roman"/>
          <w:sz w:val="28"/>
          <w:szCs w:val="28"/>
        </w:rPr>
      </w:pPr>
    </w:p>
    <w:p w:rsidR="00565637" w:rsidRDefault="00565637" w:rsidP="00565637">
      <w:pPr>
        <w:pStyle w:val="Default"/>
        <w:ind w:left="720"/>
        <w:rPr>
          <w:rFonts w:ascii="Times New Roman" w:hAnsi="Times New Roman" w:cs="Times New Roman"/>
          <w:sz w:val="28"/>
          <w:szCs w:val="28"/>
        </w:rPr>
      </w:pPr>
      <w:r>
        <w:rPr>
          <w:rFonts w:ascii="Times New Roman" w:hAnsi="Times New Roman" w:cs="Times New Roman"/>
          <w:sz w:val="28"/>
          <w:szCs w:val="28"/>
        </w:rPr>
        <w:t xml:space="preserve">   A</w:t>
      </w:r>
      <w:r w:rsidRPr="00565637">
        <w:rPr>
          <w:rFonts w:ascii="Times New Roman" w:hAnsi="Times New Roman" w:cs="Times New Roman"/>
          <w:sz w:val="28"/>
          <w:szCs w:val="28"/>
        </w:rPr>
        <w:t xml:space="preserve">ceastă nouă </w:t>
      </w:r>
      <w:r>
        <w:rPr>
          <w:rFonts w:ascii="Times New Roman" w:hAnsi="Times New Roman" w:cs="Times New Roman"/>
          <w:sz w:val="28"/>
          <w:szCs w:val="28"/>
        </w:rPr>
        <w:t xml:space="preserve"> </w:t>
      </w:r>
      <w:r w:rsidRPr="00565637">
        <w:rPr>
          <w:rFonts w:ascii="Times New Roman" w:hAnsi="Times New Roman" w:cs="Times New Roman"/>
          <w:sz w:val="28"/>
          <w:szCs w:val="28"/>
        </w:rPr>
        <w:t xml:space="preserve">investiţie </w:t>
      </w:r>
      <w:r>
        <w:rPr>
          <w:rFonts w:ascii="Times New Roman" w:hAnsi="Times New Roman" w:cs="Times New Roman"/>
          <w:sz w:val="28"/>
          <w:szCs w:val="28"/>
        </w:rPr>
        <w:t xml:space="preserve"> -</w:t>
      </w:r>
      <w:r w:rsidRPr="00565637">
        <w:rPr>
          <w:rFonts w:ascii="Times New Roman" w:hAnsi="Times New Roman" w:cs="Times New Roman"/>
          <w:sz w:val="28"/>
          <w:szCs w:val="28"/>
        </w:rPr>
        <w:t xml:space="preserve">  platforma  betonata </w:t>
      </w:r>
      <w:r>
        <w:rPr>
          <w:rFonts w:ascii="Times New Roman" w:hAnsi="Times New Roman" w:cs="Times New Roman"/>
          <w:sz w:val="28"/>
          <w:szCs w:val="28"/>
        </w:rPr>
        <w:t xml:space="preserve"> necesara </w:t>
      </w:r>
      <w:r w:rsidRPr="00565637">
        <w:rPr>
          <w:rFonts w:ascii="Times New Roman" w:hAnsi="Times New Roman" w:cs="Times New Roman"/>
          <w:sz w:val="28"/>
          <w:szCs w:val="28"/>
        </w:rPr>
        <w:t xml:space="preserve"> pentru  depozitarea  gunoiului  provenit  d</w:t>
      </w:r>
      <w:r w:rsidR="0059051E">
        <w:rPr>
          <w:rFonts w:ascii="Times New Roman" w:hAnsi="Times New Roman" w:cs="Times New Roman"/>
          <w:sz w:val="28"/>
          <w:szCs w:val="28"/>
        </w:rPr>
        <w:t>in  exploatatie</w:t>
      </w:r>
      <w:r w:rsidRPr="00565637">
        <w:rPr>
          <w:rFonts w:ascii="Times New Roman" w:hAnsi="Times New Roman" w:cs="Times New Roman"/>
          <w:sz w:val="28"/>
          <w:szCs w:val="28"/>
        </w:rPr>
        <w:t xml:space="preserve"> </w:t>
      </w:r>
      <w:r w:rsidR="0059051E">
        <w:rPr>
          <w:rFonts w:ascii="Times New Roman" w:hAnsi="Times New Roman" w:cs="Times New Roman"/>
          <w:sz w:val="28"/>
          <w:szCs w:val="28"/>
        </w:rPr>
        <w:t xml:space="preserve"> , solicitantul  detinanad :</w:t>
      </w:r>
      <w:r w:rsidRPr="00565637">
        <w:rPr>
          <w:rFonts w:ascii="Times New Roman" w:hAnsi="Times New Roman" w:cs="Times New Roman"/>
          <w:sz w:val="28"/>
          <w:szCs w:val="28"/>
        </w:rPr>
        <w:t xml:space="preserve">  </w:t>
      </w:r>
      <w:r w:rsidR="003C0887">
        <w:rPr>
          <w:rFonts w:ascii="Times New Roman" w:hAnsi="Times New Roman" w:cs="Times New Roman"/>
          <w:sz w:val="28"/>
          <w:szCs w:val="28"/>
        </w:rPr>
        <w:t xml:space="preserve">5  bovine </w:t>
      </w:r>
      <w:r w:rsidRPr="00565637">
        <w:rPr>
          <w:rFonts w:ascii="Times New Roman" w:hAnsi="Times New Roman" w:cs="Times New Roman"/>
          <w:sz w:val="28"/>
          <w:szCs w:val="28"/>
        </w:rPr>
        <w:t>.</w:t>
      </w:r>
      <w:r>
        <w:rPr>
          <w:rFonts w:ascii="Times New Roman" w:hAnsi="Times New Roman" w:cs="Times New Roman"/>
          <w:sz w:val="28"/>
          <w:szCs w:val="28"/>
        </w:rPr>
        <w:t xml:space="preserve"> </w:t>
      </w:r>
      <w:r w:rsidR="00FD485A">
        <w:rPr>
          <w:rFonts w:ascii="Times New Roman" w:hAnsi="Times New Roman" w:cs="Times New Roman"/>
          <w:sz w:val="28"/>
          <w:szCs w:val="28"/>
        </w:rPr>
        <w:t xml:space="preserve"> </w:t>
      </w:r>
    </w:p>
    <w:p w:rsidR="00BC7F63" w:rsidRPr="00BC7F63" w:rsidRDefault="00BC7F63" w:rsidP="00BC7F63">
      <w:pPr>
        <w:pStyle w:val="Default"/>
        <w:ind w:left="720"/>
        <w:rPr>
          <w:rFonts w:ascii="Times New Roman" w:hAnsi="Times New Roman" w:cs="Times New Roman"/>
          <w:sz w:val="28"/>
          <w:szCs w:val="28"/>
        </w:rPr>
      </w:pPr>
      <w:r w:rsidRPr="00BC7F63">
        <w:rPr>
          <w:rFonts w:ascii="Times New Roman" w:hAnsi="Times New Roman" w:cs="Times New Roman"/>
          <w:sz w:val="28"/>
          <w:szCs w:val="28"/>
        </w:rPr>
        <w:lastRenderedPageBreak/>
        <w:t>Investiţia va avea un impact dăunător asupra mediului minim, datorită funcţiunii ei (platforma  de  gunoi). Impactul asupra solului este din nou minim, furajele şi dejecţiile animalelor sunt biodegradabile.</w:t>
      </w:r>
    </w:p>
    <w:p w:rsidR="00BC7F63" w:rsidRDefault="00BC7F63" w:rsidP="00BC7F63">
      <w:pPr>
        <w:pStyle w:val="Default"/>
        <w:ind w:left="720"/>
        <w:rPr>
          <w:rFonts w:ascii="Times New Roman" w:hAnsi="Times New Roman" w:cs="Times New Roman"/>
          <w:sz w:val="28"/>
          <w:szCs w:val="28"/>
        </w:rPr>
      </w:pPr>
      <w:r w:rsidRPr="00BC7F63">
        <w:rPr>
          <w:rFonts w:ascii="Times New Roman" w:hAnsi="Times New Roman" w:cs="Times New Roman"/>
          <w:sz w:val="28"/>
          <w:szCs w:val="28"/>
        </w:rPr>
        <w:t>Constructia  propusa – obiectul  acestei  documentatii , cu  functiunea  de  platforma  de  gunoi ,  are  o  forma  dreptunghiulara   in  plan.</w:t>
      </w:r>
    </w:p>
    <w:p w:rsidR="00565637" w:rsidRDefault="00565637" w:rsidP="00F544B2">
      <w:pPr>
        <w:pStyle w:val="Default"/>
        <w:ind w:left="720"/>
        <w:rPr>
          <w:rFonts w:ascii="Times New Roman" w:hAnsi="Times New Roman" w:cs="Times New Roman"/>
          <w:sz w:val="28"/>
          <w:szCs w:val="28"/>
        </w:rPr>
      </w:pPr>
    </w:p>
    <w:p w:rsidR="0059051E" w:rsidRPr="0059051E" w:rsidRDefault="006C06BE" w:rsidP="0059051E">
      <w:pPr>
        <w:pStyle w:val="Default"/>
        <w:ind w:left="720"/>
        <w:rPr>
          <w:rFonts w:ascii="Times New Roman" w:hAnsi="Times New Roman" w:cs="Times New Roman"/>
          <w:sz w:val="28"/>
          <w:szCs w:val="28"/>
        </w:rPr>
      </w:pPr>
      <w:r>
        <w:rPr>
          <w:rFonts w:ascii="Times New Roman" w:hAnsi="Times New Roman" w:cs="Times New Roman"/>
          <w:sz w:val="28"/>
          <w:szCs w:val="28"/>
        </w:rPr>
        <w:t xml:space="preserve">       </w:t>
      </w:r>
      <w:r w:rsidR="0059051E" w:rsidRPr="0059051E">
        <w:rPr>
          <w:rFonts w:ascii="Times New Roman" w:hAnsi="Times New Roman" w:cs="Times New Roman"/>
          <w:sz w:val="28"/>
          <w:szCs w:val="28"/>
        </w:rPr>
        <w:t>Descrierea  constructiei:</w:t>
      </w:r>
    </w:p>
    <w:p w:rsidR="0059051E" w:rsidRPr="0059051E" w:rsidRDefault="0059051E" w:rsidP="0059051E">
      <w:pPr>
        <w:pStyle w:val="Default"/>
        <w:ind w:left="720"/>
        <w:rPr>
          <w:rFonts w:ascii="Times New Roman" w:hAnsi="Times New Roman" w:cs="Times New Roman"/>
          <w:sz w:val="28"/>
          <w:szCs w:val="28"/>
        </w:rPr>
      </w:pPr>
      <w:r w:rsidRPr="0059051E">
        <w:rPr>
          <w:rFonts w:ascii="Times New Roman" w:hAnsi="Times New Roman" w:cs="Times New Roman"/>
          <w:sz w:val="28"/>
          <w:szCs w:val="28"/>
        </w:rPr>
        <w:t>-</w:t>
      </w:r>
      <w:r w:rsidRPr="0059051E">
        <w:rPr>
          <w:rFonts w:ascii="Times New Roman" w:hAnsi="Times New Roman" w:cs="Times New Roman"/>
          <w:sz w:val="28"/>
          <w:szCs w:val="28"/>
        </w:rPr>
        <w:tab/>
        <w:t xml:space="preserve">o  platformă de formă rectangulară, cu pereţi pe 3 laturi (fără latura frontală) cu dimensiunile L x B = 5.00 x </w:t>
      </w:r>
      <w:r w:rsidR="003C0887">
        <w:rPr>
          <w:rFonts w:ascii="Times New Roman" w:hAnsi="Times New Roman" w:cs="Times New Roman"/>
          <w:sz w:val="28"/>
          <w:szCs w:val="28"/>
        </w:rPr>
        <w:t>7</w:t>
      </w:r>
      <w:r w:rsidRPr="0059051E">
        <w:rPr>
          <w:rFonts w:ascii="Times New Roman" w:hAnsi="Times New Roman" w:cs="Times New Roman"/>
          <w:sz w:val="28"/>
          <w:szCs w:val="28"/>
        </w:rPr>
        <w:t xml:space="preserve">.00 m şi înălţimea pereţilor de 1,50 m cu o capacitate de stocare a  maxim </w:t>
      </w:r>
      <w:r w:rsidR="003C0887">
        <w:rPr>
          <w:rFonts w:ascii="Times New Roman" w:hAnsi="Times New Roman" w:cs="Times New Roman"/>
          <w:sz w:val="28"/>
          <w:szCs w:val="28"/>
        </w:rPr>
        <w:t>3</w:t>
      </w:r>
      <w:r w:rsidRPr="0059051E">
        <w:rPr>
          <w:rFonts w:ascii="Times New Roman" w:hAnsi="Times New Roman" w:cs="Times New Roman"/>
          <w:sz w:val="28"/>
          <w:szCs w:val="28"/>
        </w:rPr>
        <w:t xml:space="preserve">0 to/an de gunoi de grajd. </w:t>
      </w:r>
    </w:p>
    <w:p w:rsidR="0059051E" w:rsidRPr="0059051E" w:rsidRDefault="0059051E" w:rsidP="0059051E">
      <w:pPr>
        <w:pStyle w:val="Default"/>
        <w:ind w:left="720"/>
        <w:rPr>
          <w:rFonts w:ascii="Times New Roman" w:hAnsi="Times New Roman" w:cs="Times New Roman"/>
          <w:sz w:val="28"/>
          <w:szCs w:val="28"/>
        </w:rPr>
      </w:pPr>
      <w:r w:rsidRPr="0059051E">
        <w:rPr>
          <w:rFonts w:ascii="Times New Roman" w:hAnsi="Times New Roman" w:cs="Times New Roman"/>
          <w:sz w:val="28"/>
          <w:szCs w:val="28"/>
        </w:rPr>
        <w:t>-</w:t>
      </w:r>
      <w:r w:rsidRPr="0059051E">
        <w:rPr>
          <w:rFonts w:ascii="Times New Roman" w:hAnsi="Times New Roman" w:cs="Times New Roman"/>
          <w:sz w:val="28"/>
          <w:szCs w:val="28"/>
        </w:rPr>
        <w:tab/>
        <w:t xml:space="preserve"> elementele structurale  :  pereţi -  zidarie  din  boltari  de  20 cm  grosime , placa suport este  realizata  din beton armat , ancorata  in  teren , cu  o  fundatie  de  30x60 cm , armata  cu  plasa  de  sarma  STNB , 150x150x8 .Toate componentele construcţiei au fost dimensionate astfel încât să reziste sarcinii specifice exercitate de volumele de gunoi depozitate şi a utilajelor, forţelor exterioare şi atingerii accidentale a pereţilor de către utilajele de încărcare-descărcare. </w:t>
      </w:r>
    </w:p>
    <w:p w:rsidR="0059051E" w:rsidRPr="0059051E" w:rsidRDefault="0059051E" w:rsidP="0059051E">
      <w:pPr>
        <w:pStyle w:val="Default"/>
        <w:ind w:left="720"/>
        <w:rPr>
          <w:rFonts w:ascii="Times New Roman" w:hAnsi="Times New Roman" w:cs="Times New Roman"/>
          <w:sz w:val="28"/>
          <w:szCs w:val="28"/>
        </w:rPr>
      </w:pPr>
      <w:r w:rsidRPr="0059051E">
        <w:rPr>
          <w:rFonts w:ascii="Times New Roman" w:hAnsi="Times New Roman" w:cs="Times New Roman"/>
          <w:sz w:val="28"/>
          <w:szCs w:val="28"/>
        </w:rPr>
        <w:t>-</w:t>
      </w:r>
      <w:r w:rsidRPr="0059051E">
        <w:rPr>
          <w:rFonts w:ascii="Times New Roman" w:hAnsi="Times New Roman" w:cs="Times New Roman"/>
          <w:sz w:val="28"/>
          <w:szCs w:val="28"/>
        </w:rPr>
        <w:tab/>
        <w:t xml:space="preserve">Platforma nu are pereţi despărţitori interiori pentru a nu stânjeni manevrarea utilajelor şi dispunerea liberă a grămezilor de gunoi de grajd. Aceasta permite îndeplinirea cerinţelor proprii procesului de compostare dacă acesta va fi necesar pentru anumite materiale. Platforma este prevăzută la partea frontală cu un radier din beton, necesar, pentru a asigura zona de circulaţie şi de manevrare a utilajelor şi pentru descărcarea/încărcarea gunoiului de grajd din/în mijloacele de transport (căruţă, remorcă agricolă etc.). </w:t>
      </w:r>
    </w:p>
    <w:p w:rsidR="0059051E" w:rsidRPr="0059051E" w:rsidRDefault="0059051E" w:rsidP="0059051E">
      <w:pPr>
        <w:pStyle w:val="Default"/>
        <w:ind w:left="720"/>
        <w:rPr>
          <w:rFonts w:ascii="Times New Roman" w:hAnsi="Times New Roman" w:cs="Times New Roman"/>
          <w:sz w:val="28"/>
          <w:szCs w:val="28"/>
        </w:rPr>
      </w:pPr>
      <w:r w:rsidRPr="0059051E">
        <w:rPr>
          <w:rFonts w:ascii="Times New Roman" w:hAnsi="Times New Roman" w:cs="Times New Roman"/>
          <w:sz w:val="28"/>
          <w:szCs w:val="28"/>
        </w:rPr>
        <w:t>-</w:t>
      </w:r>
      <w:r w:rsidRPr="0059051E">
        <w:rPr>
          <w:rFonts w:ascii="Times New Roman" w:hAnsi="Times New Roman" w:cs="Times New Roman"/>
          <w:sz w:val="28"/>
          <w:szCs w:val="28"/>
        </w:rPr>
        <w:tab/>
        <w:t xml:space="preserve">Pe toată lungimea părţii frontale (deschiderea platformei), între placa suport a platformei şi drum  este prevăzut un canal de colectare a efluentului, de formă rectangulară din beton armat, acoperit cu un grătar metalic. </w:t>
      </w:r>
    </w:p>
    <w:p w:rsidR="0059051E" w:rsidRPr="0059051E" w:rsidRDefault="0059051E" w:rsidP="0059051E">
      <w:pPr>
        <w:pStyle w:val="Default"/>
        <w:ind w:left="720"/>
        <w:rPr>
          <w:rFonts w:ascii="Times New Roman" w:hAnsi="Times New Roman" w:cs="Times New Roman"/>
          <w:sz w:val="28"/>
          <w:szCs w:val="28"/>
        </w:rPr>
      </w:pPr>
      <w:r w:rsidRPr="0059051E">
        <w:rPr>
          <w:rFonts w:ascii="Times New Roman" w:hAnsi="Times New Roman" w:cs="Times New Roman"/>
          <w:sz w:val="28"/>
          <w:szCs w:val="28"/>
        </w:rPr>
        <w:t>-</w:t>
      </w:r>
      <w:r w:rsidRPr="0059051E">
        <w:rPr>
          <w:rFonts w:ascii="Times New Roman" w:hAnsi="Times New Roman" w:cs="Times New Roman"/>
          <w:sz w:val="28"/>
          <w:szCs w:val="28"/>
        </w:rPr>
        <w:tab/>
        <w:t>Suprafeţele interioare ale pereţilor şi pardoselii platformei şi ai canalului de colectare a fracţiei lichide sunt protejate prin aplicarea unei substanţe hidroizolante aplicată prin pensulare pentru a împiedica eventualele infiltraţii în sol a fracţiei lichide provenite din gunoiul de grajd;</w:t>
      </w:r>
    </w:p>
    <w:p w:rsidR="0059051E" w:rsidRPr="0059051E" w:rsidRDefault="0059051E" w:rsidP="0059051E">
      <w:pPr>
        <w:pStyle w:val="Default"/>
        <w:ind w:left="720"/>
        <w:rPr>
          <w:rFonts w:ascii="Times New Roman" w:hAnsi="Times New Roman" w:cs="Times New Roman"/>
          <w:sz w:val="28"/>
          <w:szCs w:val="28"/>
        </w:rPr>
      </w:pPr>
      <w:r w:rsidRPr="0059051E">
        <w:rPr>
          <w:rFonts w:ascii="Times New Roman" w:hAnsi="Times New Roman" w:cs="Times New Roman"/>
          <w:sz w:val="28"/>
          <w:szCs w:val="28"/>
        </w:rPr>
        <w:t>•</w:t>
      </w:r>
      <w:r w:rsidRPr="0059051E">
        <w:rPr>
          <w:rFonts w:ascii="Times New Roman" w:hAnsi="Times New Roman" w:cs="Times New Roman"/>
          <w:sz w:val="28"/>
          <w:szCs w:val="28"/>
        </w:rPr>
        <w:tab/>
        <w:t xml:space="preserve">un bazin de purin semiîngropat din beton armat, amplasat în imediata apropiere a platformei, cu rolul de a colecta precipitaţiile şi efluenţii. </w:t>
      </w:r>
    </w:p>
    <w:p w:rsidR="0059051E" w:rsidRPr="0059051E" w:rsidRDefault="0059051E" w:rsidP="0059051E">
      <w:pPr>
        <w:pStyle w:val="Default"/>
        <w:ind w:left="720"/>
        <w:rPr>
          <w:rFonts w:ascii="Times New Roman" w:hAnsi="Times New Roman" w:cs="Times New Roman"/>
          <w:sz w:val="28"/>
          <w:szCs w:val="28"/>
        </w:rPr>
      </w:pPr>
      <w:r w:rsidRPr="0059051E">
        <w:rPr>
          <w:rFonts w:ascii="Times New Roman" w:hAnsi="Times New Roman" w:cs="Times New Roman"/>
          <w:sz w:val="28"/>
          <w:szCs w:val="28"/>
        </w:rPr>
        <w:t xml:space="preserve">      Acesta a fost dimensionat pentru a se asigura o capacitate de stocare pe o perioadă de 30 de zile de precipitaţii şi a tuturor fracţiilor lichide rezultate în urma procesului de compostare. </w:t>
      </w:r>
    </w:p>
    <w:p w:rsidR="0059051E" w:rsidRPr="0059051E" w:rsidRDefault="0059051E" w:rsidP="0059051E">
      <w:pPr>
        <w:pStyle w:val="Default"/>
        <w:ind w:left="720"/>
        <w:rPr>
          <w:rFonts w:ascii="Times New Roman" w:hAnsi="Times New Roman" w:cs="Times New Roman"/>
          <w:sz w:val="28"/>
          <w:szCs w:val="28"/>
        </w:rPr>
      </w:pPr>
      <w:r w:rsidRPr="0059051E">
        <w:rPr>
          <w:rFonts w:ascii="Times New Roman" w:hAnsi="Times New Roman" w:cs="Times New Roman"/>
          <w:sz w:val="28"/>
          <w:szCs w:val="28"/>
        </w:rPr>
        <w:t xml:space="preserve">      Capacitatea bazinului de stocare a fracţiei lichide este de  3 mc. Lichidul stocat poate fi împrăştiat pe teren sau pe deşeuri la intervale mai dese decât împrăştierea gunoiului pe terenurile cultivate sau pe culturile în creştere. Suprafeţele interioare ale bazinului (pereţi şi radier) sunt protejate prin aplicarea unei substanţe hidroizolante aplicată prin pensulare pentru a împiedica eventualele infiltraţii în sol a fracţiei lichide provenite din gunoiul de grajd;</w:t>
      </w:r>
    </w:p>
    <w:p w:rsidR="0059051E" w:rsidRPr="0059051E" w:rsidRDefault="0059051E" w:rsidP="0059051E">
      <w:pPr>
        <w:pStyle w:val="Default"/>
        <w:ind w:left="720"/>
        <w:rPr>
          <w:rFonts w:ascii="Times New Roman" w:hAnsi="Times New Roman" w:cs="Times New Roman"/>
          <w:sz w:val="28"/>
          <w:szCs w:val="28"/>
        </w:rPr>
      </w:pPr>
      <w:r w:rsidRPr="0059051E">
        <w:rPr>
          <w:rFonts w:ascii="Times New Roman" w:hAnsi="Times New Roman" w:cs="Times New Roman"/>
          <w:sz w:val="28"/>
          <w:szCs w:val="28"/>
        </w:rPr>
        <w:t xml:space="preserve">        Fundul platformei de depozitare trebuie protejat prin tratarea suprafeţei, </w:t>
      </w:r>
    </w:p>
    <w:p w:rsidR="0059051E" w:rsidRPr="0059051E" w:rsidRDefault="0059051E" w:rsidP="0059051E">
      <w:pPr>
        <w:pStyle w:val="Default"/>
        <w:ind w:left="720"/>
        <w:rPr>
          <w:rFonts w:ascii="Times New Roman" w:hAnsi="Times New Roman" w:cs="Times New Roman"/>
          <w:sz w:val="28"/>
          <w:szCs w:val="28"/>
        </w:rPr>
      </w:pPr>
      <w:r w:rsidRPr="0059051E">
        <w:rPr>
          <w:rFonts w:ascii="Times New Roman" w:hAnsi="Times New Roman" w:cs="Times New Roman"/>
          <w:sz w:val="28"/>
          <w:szCs w:val="28"/>
        </w:rPr>
        <w:t xml:space="preserve">operaţiune care se va efectua la cel puţin 14 zile de la turnarea betonului. </w:t>
      </w:r>
    </w:p>
    <w:p w:rsidR="0059051E" w:rsidRPr="0059051E" w:rsidRDefault="0059051E" w:rsidP="0059051E">
      <w:pPr>
        <w:pStyle w:val="Default"/>
        <w:ind w:left="720"/>
        <w:rPr>
          <w:rFonts w:ascii="Times New Roman" w:hAnsi="Times New Roman" w:cs="Times New Roman"/>
          <w:sz w:val="28"/>
          <w:szCs w:val="28"/>
        </w:rPr>
      </w:pPr>
      <w:r w:rsidRPr="0059051E">
        <w:rPr>
          <w:rFonts w:ascii="Times New Roman" w:hAnsi="Times New Roman" w:cs="Times New Roman"/>
          <w:sz w:val="28"/>
          <w:szCs w:val="28"/>
        </w:rPr>
        <w:t xml:space="preserve">      Tratarea suprafeţei de beton  se  va efectua  cu un agent de impermeabilizare,  produse  pe bază de polimeri sau bitum.  </w:t>
      </w:r>
    </w:p>
    <w:p w:rsidR="0059051E" w:rsidRDefault="0059051E" w:rsidP="0059051E">
      <w:pPr>
        <w:pStyle w:val="Default"/>
        <w:ind w:left="720"/>
        <w:rPr>
          <w:rFonts w:ascii="Times New Roman" w:hAnsi="Times New Roman" w:cs="Times New Roman"/>
          <w:sz w:val="28"/>
          <w:szCs w:val="28"/>
        </w:rPr>
      </w:pPr>
      <w:r w:rsidRPr="0059051E">
        <w:rPr>
          <w:rFonts w:ascii="Times New Roman" w:hAnsi="Times New Roman" w:cs="Times New Roman"/>
          <w:sz w:val="28"/>
          <w:szCs w:val="28"/>
        </w:rPr>
        <w:lastRenderedPageBreak/>
        <w:t xml:space="preserve">     Suprafaţa trebuie inspectată cel puţin o dată pe an, când platforma este goală. Orice deteriorare a betonului , trebuie reparată înainte ca platforma să fie încărcată din nou.</w:t>
      </w:r>
    </w:p>
    <w:p w:rsidR="0059051E" w:rsidRPr="00D93873" w:rsidRDefault="0059051E" w:rsidP="00586F7F">
      <w:pPr>
        <w:pStyle w:val="Default"/>
        <w:rPr>
          <w:rFonts w:ascii="Times New Roman" w:hAnsi="Times New Roman" w:cs="Times New Roman"/>
          <w:sz w:val="28"/>
          <w:szCs w:val="28"/>
        </w:rPr>
      </w:pPr>
    </w:p>
    <w:p w:rsidR="00586F7F" w:rsidRPr="00D93873" w:rsidRDefault="006C06BE" w:rsidP="00586F7F">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586F7F" w:rsidRPr="00D93873">
        <w:rPr>
          <w:rFonts w:ascii="Times New Roman" w:hAnsi="Times New Roman" w:cs="Times New Roman"/>
          <w:sz w:val="28"/>
          <w:szCs w:val="28"/>
        </w:rPr>
        <w:t xml:space="preserve">Se prezintă elementele specifice caracteristice proiectului propus: </w:t>
      </w:r>
    </w:p>
    <w:p w:rsidR="00586F7F" w:rsidRDefault="00586F7F" w:rsidP="00586F7F">
      <w:pPr>
        <w:pStyle w:val="Default"/>
        <w:spacing w:after="17"/>
        <w:rPr>
          <w:rFonts w:ascii="Times New Roman" w:hAnsi="Times New Roman" w:cs="Times New Roman"/>
          <w:sz w:val="28"/>
          <w:szCs w:val="28"/>
        </w:rPr>
      </w:pPr>
      <w:r w:rsidRPr="00D93873">
        <w:rPr>
          <w:rFonts w:ascii="Times New Roman" w:hAnsi="Times New Roman" w:cs="Times New Roman"/>
          <w:sz w:val="28"/>
          <w:szCs w:val="28"/>
        </w:rPr>
        <w:t xml:space="preserve">- profilul şi capacităţile de producţie; </w:t>
      </w:r>
    </w:p>
    <w:p w:rsidR="00F544B2" w:rsidRPr="00D93873" w:rsidRDefault="00F544B2" w:rsidP="00586F7F">
      <w:pPr>
        <w:pStyle w:val="Default"/>
        <w:spacing w:after="17"/>
        <w:rPr>
          <w:rFonts w:ascii="Times New Roman" w:hAnsi="Times New Roman" w:cs="Times New Roman"/>
          <w:sz w:val="28"/>
          <w:szCs w:val="28"/>
        </w:rPr>
      </w:pPr>
      <w:r>
        <w:rPr>
          <w:rFonts w:ascii="Times New Roman" w:hAnsi="Times New Roman" w:cs="Times New Roman"/>
          <w:sz w:val="28"/>
          <w:szCs w:val="28"/>
        </w:rPr>
        <w:t xml:space="preserve">         Platforma  de  depozitare  gunoi  de  grajd : </w:t>
      </w:r>
      <w:r w:rsidR="003C0887">
        <w:rPr>
          <w:rFonts w:ascii="Times New Roman" w:eastAsia="Times New Roman" w:hAnsi="Times New Roman" w:cs="Times New Roman"/>
          <w:color w:val="auto"/>
          <w:sz w:val="28"/>
          <w:szCs w:val="28"/>
          <w:lang w:val="en-US"/>
        </w:rPr>
        <w:t>3</w:t>
      </w:r>
      <w:r w:rsidR="00D12A3C">
        <w:rPr>
          <w:rFonts w:ascii="Times New Roman" w:eastAsia="Times New Roman" w:hAnsi="Times New Roman" w:cs="Times New Roman"/>
          <w:color w:val="auto"/>
          <w:sz w:val="28"/>
          <w:szCs w:val="28"/>
          <w:lang w:val="en-US"/>
        </w:rPr>
        <w:t>0</w:t>
      </w:r>
      <w:r w:rsidRPr="002D1F71">
        <w:rPr>
          <w:rFonts w:ascii="Times New Roman" w:eastAsia="Times New Roman" w:hAnsi="Times New Roman" w:cs="Times New Roman"/>
          <w:color w:val="auto"/>
          <w:sz w:val="28"/>
          <w:szCs w:val="28"/>
          <w:lang w:val="en-US"/>
        </w:rPr>
        <w:t xml:space="preserve">to/an </w:t>
      </w:r>
      <w:r>
        <w:rPr>
          <w:rFonts w:ascii="Times New Roman" w:eastAsia="Times New Roman" w:hAnsi="Times New Roman" w:cs="Times New Roman"/>
          <w:color w:val="auto"/>
          <w:sz w:val="28"/>
          <w:szCs w:val="28"/>
          <w:lang w:val="en-US"/>
        </w:rPr>
        <w:t xml:space="preserve">, </w:t>
      </w:r>
      <w:proofErr w:type="spellStart"/>
      <w:r>
        <w:rPr>
          <w:rFonts w:ascii="Times New Roman" w:eastAsia="Times New Roman" w:hAnsi="Times New Roman" w:cs="Times New Roman"/>
          <w:color w:val="auto"/>
          <w:sz w:val="28"/>
          <w:szCs w:val="28"/>
          <w:lang w:val="en-US"/>
        </w:rPr>
        <w:t>bazin</w:t>
      </w:r>
      <w:proofErr w:type="spellEnd"/>
      <w:r>
        <w:rPr>
          <w:rFonts w:ascii="Times New Roman" w:eastAsia="Times New Roman" w:hAnsi="Times New Roman" w:cs="Times New Roman"/>
          <w:color w:val="auto"/>
          <w:sz w:val="28"/>
          <w:szCs w:val="28"/>
          <w:lang w:val="en-US"/>
        </w:rPr>
        <w:t xml:space="preserve">  </w:t>
      </w:r>
      <w:proofErr w:type="spellStart"/>
      <w:r>
        <w:rPr>
          <w:rFonts w:ascii="Times New Roman" w:eastAsia="Times New Roman" w:hAnsi="Times New Roman" w:cs="Times New Roman"/>
          <w:color w:val="auto"/>
          <w:sz w:val="28"/>
          <w:szCs w:val="28"/>
          <w:lang w:val="en-US"/>
        </w:rPr>
        <w:t>purin</w:t>
      </w:r>
      <w:proofErr w:type="spellEnd"/>
      <w:r>
        <w:rPr>
          <w:rFonts w:ascii="Times New Roman" w:eastAsia="Times New Roman" w:hAnsi="Times New Roman" w:cs="Times New Roman"/>
          <w:color w:val="auto"/>
          <w:sz w:val="28"/>
          <w:szCs w:val="28"/>
          <w:lang w:val="en-US"/>
        </w:rPr>
        <w:t xml:space="preserve"> : 3 mc.</w:t>
      </w:r>
    </w:p>
    <w:p w:rsidR="00586F7F" w:rsidRDefault="00586F7F" w:rsidP="00586F7F">
      <w:pPr>
        <w:pStyle w:val="Default"/>
        <w:spacing w:after="17"/>
        <w:rPr>
          <w:rFonts w:ascii="Times New Roman" w:hAnsi="Times New Roman" w:cs="Times New Roman"/>
          <w:sz w:val="28"/>
          <w:szCs w:val="28"/>
        </w:rPr>
      </w:pPr>
      <w:r w:rsidRPr="00D93873">
        <w:rPr>
          <w:rFonts w:ascii="Times New Roman" w:hAnsi="Times New Roman" w:cs="Times New Roman"/>
          <w:sz w:val="28"/>
          <w:szCs w:val="28"/>
        </w:rPr>
        <w:t xml:space="preserve">- descrierea instalaţiei şi a fluxurilor tehnologice existente pe amplasament (după caz); </w:t>
      </w:r>
    </w:p>
    <w:p w:rsidR="00FF4C94" w:rsidRPr="00D93873" w:rsidRDefault="00FF4C94" w:rsidP="00586F7F">
      <w:pPr>
        <w:pStyle w:val="Default"/>
        <w:spacing w:after="17"/>
        <w:rPr>
          <w:rFonts w:ascii="Times New Roman" w:hAnsi="Times New Roman" w:cs="Times New Roman"/>
          <w:sz w:val="28"/>
          <w:szCs w:val="28"/>
        </w:rPr>
      </w:pPr>
      <w:r>
        <w:rPr>
          <w:rFonts w:ascii="Times New Roman" w:hAnsi="Times New Roman" w:cs="Times New Roman"/>
          <w:sz w:val="28"/>
          <w:szCs w:val="28"/>
        </w:rPr>
        <w:t xml:space="preserve">         Nu  este  cazul.</w:t>
      </w:r>
    </w:p>
    <w:p w:rsidR="00586F7F" w:rsidRDefault="00586F7F" w:rsidP="00586F7F">
      <w:pPr>
        <w:pStyle w:val="Default"/>
        <w:spacing w:after="17"/>
        <w:rPr>
          <w:rFonts w:ascii="Times New Roman" w:hAnsi="Times New Roman" w:cs="Times New Roman"/>
          <w:sz w:val="28"/>
          <w:szCs w:val="28"/>
        </w:rPr>
      </w:pPr>
      <w:r w:rsidRPr="00D93873">
        <w:rPr>
          <w:rFonts w:ascii="Times New Roman" w:hAnsi="Times New Roman" w:cs="Times New Roman"/>
          <w:sz w:val="28"/>
          <w:szCs w:val="28"/>
        </w:rPr>
        <w:t xml:space="preserve">- descrierea proceselor de producţie ale proiectului propus, în funcţie de specificul investiţiei, produse şi subproduse obţinute, mărimea, capacitatea; </w:t>
      </w:r>
    </w:p>
    <w:p w:rsidR="00FF4C94" w:rsidRPr="00D93873" w:rsidRDefault="00FF4C94" w:rsidP="00586F7F">
      <w:pPr>
        <w:pStyle w:val="Default"/>
        <w:spacing w:after="17"/>
        <w:rPr>
          <w:rFonts w:ascii="Times New Roman" w:hAnsi="Times New Roman" w:cs="Times New Roman"/>
          <w:sz w:val="28"/>
          <w:szCs w:val="28"/>
        </w:rPr>
      </w:pPr>
      <w:r>
        <w:rPr>
          <w:rFonts w:ascii="Times New Roman" w:hAnsi="Times New Roman" w:cs="Times New Roman"/>
          <w:sz w:val="28"/>
          <w:szCs w:val="28"/>
        </w:rPr>
        <w:t xml:space="preserve">        Nu  este  cazul .</w:t>
      </w:r>
    </w:p>
    <w:p w:rsidR="00586F7F" w:rsidRDefault="00586F7F" w:rsidP="00586F7F">
      <w:pPr>
        <w:pStyle w:val="Default"/>
        <w:spacing w:after="17"/>
        <w:rPr>
          <w:rFonts w:ascii="Times New Roman" w:hAnsi="Times New Roman" w:cs="Times New Roman"/>
          <w:sz w:val="28"/>
          <w:szCs w:val="28"/>
        </w:rPr>
      </w:pPr>
      <w:r w:rsidRPr="00D93873">
        <w:rPr>
          <w:rFonts w:ascii="Times New Roman" w:hAnsi="Times New Roman" w:cs="Times New Roman"/>
          <w:sz w:val="28"/>
          <w:szCs w:val="28"/>
        </w:rPr>
        <w:t xml:space="preserve">- materiile prime, energia şi combustibilii utilizaţi, cu modul de asigurare a acestora; </w:t>
      </w:r>
    </w:p>
    <w:p w:rsidR="00FF4C94" w:rsidRPr="00D93873" w:rsidRDefault="00FF4C94" w:rsidP="00586F7F">
      <w:pPr>
        <w:pStyle w:val="Default"/>
        <w:spacing w:after="17"/>
        <w:rPr>
          <w:rFonts w:ascii="Times New Roman" w:hAnsi="Times New Roman" w:cs="Times New Roman"/>
          <w:sz w:val="28"/>
          <w:szCs w:val="28"/>
        </w:rPr>
      </w:pPr>
      <w:r>
        <w:rPr>
          <w:rFonts w:ascii="Times New Roman" w:hAnsi="Times New Roman" w:cs="Times New Roman"/>
          <w:sz w:val="28"/>
          <w:szCs w:val="28"/>
        </w:rPr>
        <w:t xml:space="preserve">        Nu  este  cazul.</w:t>
      </w:r>
    </w:p>
    <w:p w:rsidR="00586F7F" w:rsidRDefault="00586F7F" w:rsidP="00586F7F">
      <w:pPr>
        <w:pStyle w:val="Default"/>
        <w:spacing w:after="17"/>
        <w:rPr>
          <w:rFonts w:ascii="Times New Roman" w:hAnsi="Times New Roman" w:cs="Times New Roman"/>
          <w:sz w:val="28"/>
          <w:szCs w:val="28"/>
        </w:rPr>
      </w:pPr>
      <w:r w:rsidRPr="00D93873">
        <w:rPr>
          <w:rFonts w:ascii="Times New Roman" w:hAnsi="Times New Roman" w:cs="Times New Roman"/>
          <w:sz w:val="28"/>
          <w:szCs w:val="28"/>
        </w:rPr>
        <w:t xml:space="preserve">- racordarea la reţelele utilitare existente în zonă; </w:t>
      </w:r>
    </w:p>
    <w:p w:rsidR="00FF4C94" w:rsidRPr="00D93873" w:rsidRDefault="00FF4C94" w:rsidP="00586F7F">
      <w:pPr>
        <w:pStyle w:val="Default"/>
        <w:spacing w:after="17"/>
        <w:rPr>
          <w:rFonts w:ascii="Times New Roman" w:hAnsi="Times New Roman" w:cs="Times New Roman"/>
          <w:sz w:val="28"/>
          <w:szCs w:val="28"/>
        </w:rPr>
      </w:pPr>
      <w:r>
        <w:rPr>
          <w:rFonts w:ascii="Times New Roman" w:hAnsi="Times New Roman" w:cs="Times New Roman"/>
          <w:sz w:val="28"/>
          <w:szCs w:val="28"/>
        </w:rPr>
        <w:t xml:space="preserve">        </w:t>
      </w:r>
      <w:r w:rsidRPr="00FF4C94">
        <w:rPr>
          <w:rFonts w:ascii="Times New Roman" w:hAnsi="Times New Roman" w:cs="Times New Roman"/>
          <w:sz w:val="28"/>
          <w:szCs w:val="28"/>
        </w:rPr>
        <w:t>Nu  este  cazul.</w:t>
      </w:r>
    </w:p>
    <w:p w:rsidR="00586F7F" w:rsidRDefault="00586F7F" w:rsidP="00586F7F">
      <w:pPr>
        <w:pStyle w:val="Default"/>
        <w:spacing w:after="17"/>
        <w:rPr>
          <w:rFonts w:ascii="Times New Roman" w:hAnsi="Times New Roman" w:cs="Times New Roman"/>
          <w:sz w:val="28"/>
          <w:szCs w:val="28"/>
        </w:rPr>
      </w:pPr>
      <w:r w:rsidRPr="00D93873">
        <w:rPr>
          <w:rFonts w:ascii="Times New Roman" w:hAnsi="Times New Roman" w:cs="Times New Roman"/>
          <w:sz w:val="28"/>
          <w:szCs w:val="28"/>
        </w:rPr>
        <w:t xml:space="preserve">- descrierea lucrărilor de refacere a amplasamentului în zona afectată de execuţia investiţiei; </w:t>
      </w:r>
    </w:p>
    <w:p w:rsidR="00FF4C94" w:rsidRPr="00D93873" w:rsidRDefault="00FF4C94" w:rsidP="00586F7F">
      <w:pPr>
        <w:pStyle w:val="Default"/>
        <w:spacing w:after="17"/>
        <w:rPr>
          <w:rFonts w:ascii="Times New Roman" w:hAnsi="Times New Roman" w:cs="Times New Roman"/>
          <w:sz w:val="28"/>
          <w:szCs w:val="28"/>
        </w:rPr>
      </w:pPr>
      <w:r>
        <w:rPr>
          <w:rFonts w:ascii="Times New Roman" w:hAnsi="Times New Roman" w:cs="Times New Roman"/>
          <w:sz w:val="28"/>
          <w:szCs w:val="28"/>
        </w:rPr>
        <w:t xml:space="preserve">     </w:t>
      </w:r>
      <w:r w:rsidR="007A35E7">
        <w:rPr>
          <w:rFonts w:ascii="Times New Roman" w:hAnsi="Times New Roman" w:cs="Times New Roman"/>
          <w:sz w:val="28"/>
          <w:szCs w:val="28"/>
        </w:rPr>
        <w:t>Lucrarile  de  executie  a  platformei  nu  afecteaza  amplasamentul  fiind  o  lucrare  de  importanta  redusa  si  de  mici  dimensiuni</w:t>
      </w:r>
      <w:r w:rsidR="003C0887">
        <w:rPr>
          <w:rFonts w:ascii="Times New Roman" w:hAnsi="Times New Roman" w:cs="Times New Roman"/>
          <w:sz w:val="28"/>
          <w:szCs w:val="28"/>
        </w:rPr>
        <w:t>.</w:t>
      </w:r>
    </w:p>
    <w:p w:rsidR="00586F7F" w:rsidRDefault="00586F7F" w:rsidP="00586F7F">
      <w:pPr>
        <w:pStyle w:val="Default"/>
        <w:spacing w:after="17"/>
        <w:rPr>
          <w:rFonts w:ascii="Times New Roman" w:hAnsi="Times New Roman" w:cs="Times New Roman"/>
          <w:sz w:val="28"/>
          <w:szCs w:val="28"/>
        </w:rPr>
      </w:pPr>
      <w:r w:rsidRPr="00D93873">
        <w:rPr>
          <w:rFonts w:ascii="Times New Roman" w:hAnsi="Times New Roman" w:cs="Times New Roman"/>
          <w:sz w:val="28"/>
          <w:szCs w:val="28"/>
        </w:rPr>
        <w:t xml:space="preserve">- căi noi de acces sau schimbări ale celor existente; </w:t>
      </w:r>
    </w:p>
    <w:p w:rsidR="007A35E7" w:rsidRPr="00D93873" w:rsidRDefault="007A35E7" w:rsidP="00586F7F">
      <w:pPr>
        <w:pStyle w:val="Default"/>
        <w:spacing w:after="17"/>
        <w:rPr>
          <w:rFonts w:ascii="Times New Roman" w:hAnsi="Times New Roman" w:cs="Times New Roman"/>
          <w:sz w:val="28"/>
          <w:szCs w:val="28"/>
        </w:rPr>
      </w:pPr>
      <w:r>
        <w:rPr>
          <w:rFonts w:ascii="Times New Roman" w:hAnsi="Times New Roman" w:cs="Times New Roman"/>
          <w:sz w:val="28"/>
          <w:szCs w:val="28"/>
        </w:rPr>
        <w:t xml:space="preserve">      </w:t>
      </w:r>
      <w:r w:rsidRPr="007A35E7">
        <w:rPr>
          <w:rFonts w:ascii="Times New Roman" w:hAnsi="Times New Roman" w:cs="Times New Roman"/>
          <w:sz w:val="28"/>
          <w:szCs w:val="28"/>
        </w:rPr>
        <w:t>Nu  este  cazul.</w:t>
      </w:r>
    </w:p>
    <w:p w:rsidR="00586F7F" w:rsidRDefault="00586F7F" w:rsidP="00586F7F">
      <w:pPr>
        <w:pStyle w:val="Default"/>
        <w:spacing w:after="17"/>
        <w:rPr>
          <w:rFonts w:ascii="Times New Roman" w:hAnsi="Times New Roman" w:cs="Times New Roman"/>
          <w:sz w:val="28"/>
          <w:szCs w:val="28"/>
        </w:rPr>
      </w:pPr>
      <w:r w:rsidRPr="00D93873">
        <w:rPr>
          <w:rFonts w:ascii="Times New Roman" w:hAnsi="Times New Roman" w:cs="Times New Roman"/>
          <w:sz w:val="28"/>
          <w:szCs w:val="28"/>
        </w:rPr>
        <w:t xml:space="preserve">- resursele naturale folosite în construcţie şi funcţionare; </w:t>
      </w:r>
    </w:p>
    <w:p w:rsidR="007A35E7" w:rsidRPr="00D93873" w:rsidRDefault="007A35E7" w:rsidP="00586F7F">
      <w:pPr>
        <w:pStyle w:val="Default"/>
        <w:spacing w:after="17"/>
        <w:rPr>
          <w:rFonts w:ascii="Times New Roman" w:hAnsi="Times New Roman" w:cs="Times New Roman"/>
          <w:sz w:val="28"/>
          <w:szCs w:val="28"/>
        </w:rPr>
      </w:pPr>
      <w:r>
        <w:rPr>
          <w:rFonts w:ascii="Times New Roman" w:hAnsi="Times New Roman" w:cs="Times New Roman"/>
          <w:sz w:val="28"/>
          <w:szCs w:val="28"/>
        </w:rPr>
        <w:t xml:space="preserve">      Resurse  naturale  folosite  in  constructie : piatra naturala, balastul.</w:t>
      </w:r>
    </w:p>
    <w:p w:rsidR="00586F7F" w:rsidRDefault="00586F7F" w:rsidP="00586F7F">
      <w:pPr>
        <w:pStyle w:val="Default"/>
        <w:spacing w:after="17"/>
        <w:rPr>
          <w:rFonts w:ascii="Times New Roman" w:hAnsi="Times New Roman" w:cs="Times New Roman"/>
          <w:sz w:val="28"/>
          <w:szCs w:val="28"/>
        </w:rPr>
      </w:pPr>
      <w:r w:rsidRPr="00D93873">
        <w:rPr>
          <w:rFonts w:ascii="Times New Roman" w:hAnsi="Times New Roman" w:cs="Times New Roman"/>
          <w:sz w:val="28"/>
          <w:szCs w:val="28"/>
        </w:rPr>
        <w:t xml:space="preserve">- metode folosite în construcţie/demolare; </w:t>
      </w:r>
    </w:p>
    <w:p w:rsidR="007A35E7" w:rsidRPr="00D93873" w:rsidRDefault="007A35E7" w:rsidP="00586F7F">
      <w:pPr>
        <w:pStyle w:val="Default"/>
        <w:spacing w:after="17"/>
        <w:rPr>
          <w:rFonts w:ascii="Times New Roman" w:hAnsi="Times New Roman" w:cs="Times New Roman"/>
          <w:sz w:val="28"/>
          <w:szCs w:val="28"/>
        </w:rPr>
      </w:pPr>
      <w:r>
        <w:rPr>
          <w:rFonts w:ascii="Times New Roman" w:hAnsi="Times New Roman" w:cs="Times New Roman"/>
          <w:sz w:val="28"/>
          <w:szCs w:val="28"/>
        </w:rPr>
        <w:t xml:space="preserve">     - regie  proprie  , lucari  de  constructii  </w:t>
      </w:r>
      <w:r w:rsidR="00B5267E">
        <w:rPr>
          <w:rFonts w:ascii="Times New Roman" w:hAnsi="Times New Roman" w:cs="Times New Roman"/>
          <w:sz w:val="28"/>
          <w:szCs w:val="28"/>
        </w:rPr>
        <w:t>executate  manual .</w:t>
      </w:r>
    </w:p>
    <w:p w:rsidR="00586F7F" w:rsidRDefault="00586F7F" w:rsidP="00586F7F">
      <w:pPr>
        <w:pStyle w:val="Default"/>
        <w:spacing w:after="17"/>
        <w:rPr>
          <w:rFonts w:ascii="Times New Roman" w:hAnsi="Times New Roman" w:cs="Times New Roman"/>
          <w:sz w:val="28"/>
          <w:szCs w:val="28"/>
        </w:rPr>
      </w:pPr>
      <w:r w:rsidRPr="00D93873">
        <w:rPr>
          <w:rFonts w:ascii="Times New Roman" w:hAnsi="Times New Roman" w:cs="Times New Roman"/>
          <w:sz w:val="28"/>
          <w:szCs w:val="28"/>
        </w:rPr>
        <w:t xml:space="preserve">- planul de execuţie, cuprinzând faza de construcţie, punerea în funcţiune, exploatare, refacere şi folosire ulterioară; </w:t>
      </w:r>
    </w:p>
    <w:p w:rsidR="00B5267E" w:rsidRDefault="00B5267E" w:rsidP="00586F7F">
      <w:pPr>
        <w:pStyle w:val="Default"/>
        <w:spacing w:after="17"/>
        <w:rPr>
          <w:rFonts w:ascii="Times New Roman" w:hAnsi="Times New Roman" w:cs="Times New Roman"/>
          <w:sz w:val="28"/>
          <w:szCs w:val="28"/>
        </w:rPr>
      </w:pPr>
      <w:r>
        <w:rPr>
          <w:rFonts w:ascii="Times New Roman" w:hAnsi="Times New Roman" w:cs="Times New Roman"/>
          <w:sz w:val="28"/>
          <w:szCs w:val="28"/>
        </w:rPr>
        <w:t xml:space="preserve">       Etape  de  construire :</w:t>
      </w:r>
    </w:p>
    <w:p w:rsidR="00B5267E" w:rsidRDefault="00B5267E" w:rsidP="00B5267E">
      <w:pPr>
        <w:pStyle w:val="Default"/>
        <w:numPr>
          <w:ilvl w:val="0"/>
          <w:numId w:val="2"/>
        </w:numPr>
        <w:spacing w:after="17"/>
        <w:rPr>
          <w:rFonts w:ascii="Times New Roman" w:hAnsi="Times New Roman" w:cs="Times New Roman"/>
          <w:sz w:val="28"/>
          <w:szCs w:val="28"/>
        </w:rPr>
      </w:pPr>
      <w:r>
        <w:rPr>
          <w:rFonts w:ascii="Times New Roman" w:hAnsi="Times New Roman" w:cs="Times New Roman"/>
          <w:sz w:val="28"/>
          <w:szCs w:val="28"/>
        </w:rPr>
        <w:t>-   pregatirea terenului ,</w:t>
      </w:r>
    </w:p>
    <w:p w:rsidR="00B5267E" w:rsidRDefault="00B5267E" w:rsidP="00B5267E">
      <w:pPr>
        <w:pStyle w:val="Default"/>
        <w:numPr>
          <w:ilvl w:val="0"/>
          <w:numId w:val="2"/>
        </w:numPr>
        <w:spacing w:after="17"/>
        <w:rPr>
          <w:rFonts w:ascii="Times New Roman" w:hAnsi="Times New Roman" w:cs="Times New Roman"/>
          <w:sz w:val="28"/>
          <w:szCs w:val="28"/>
        </w:rPr>
      </w:pPr>
      <w:r>
        <w:rPr>
          <w:rFonts w:ascii="Times New Roman" w:hAnsi="Times New Roman" w:cs="Times New Roman"/>
          <w:sz w:val="28"/>
          <w:szCs w:val="28"/>
        </w:rPr>
        <w:t>-   realizarea  platformei,</w:t>
      </w:r>
    </w:p>
    <w:p w:rsidR="00B5267E" w:rsidRPr="00B5267E" w:rsidRDefault="00B5267E" w:rsidP="00B5267E">
      <w:pPr>
        <w:pStyle w:val="Default"/>
        <w:numPr>
          <w:ilvl w:val="0"/>
          <w:numId w:val="2"/>
        </w:numPr>
        <w:spacing w:after="17"/>
        <w:rPr>
          <w:rFonts w:ascii="Times New Roman" w:hAnsi="Times New Roman" w:cs="Times New Roman"/>
          <w:sz w:val="28"/>
          <w:szCs w:val="28"/>
        </w:rPr>
      </w:pPr>
      <w:r>
        <w:rPr>
          <w:rFonts w:ascii="Times New Roman" w:hAnsi="Times New Roman" w:cs="Times New Roman"/>
          <w:sz w:val="28"/>
          <w:szCs w:val="28"/>
        </w:rPr>
        <w:t xml:space="preserve">-  darea   in  folosinta </w:t>
      </w:r>
      <w:r w:rsidR="003C0887">
        <w:rPr>
          <w:rFonts w:ascii="Times New Roman" w:hAnsi="Times New Roman" w:cs="Times New Roman"/>
          <w:sz w:val="28"/>
          <w:szCs w:val="28"/>
        </w:rPr>
        <w:t>.</w:t>
      </w:r>
    </w:p>
    <w:p w:rsidR="00586F7F" w:rsidRDefault="00586F7F" w:rsidP="00586F7F">
      <w:pPr>
        <w:pStyle w:val="Default"/>
        <w:spacing w:after="17"/>
        <w:rPr>
          <w:rFonts w:ascii="Times New Roman" w:hAnsi="Times New Roman" w:cs="Times New Roman"/>
          <w:sz w:val="28"/>
          <w:szCs w:val="28"/>
        </w:rPr>
      </w:pPr>
      <w:r w:rsidRPr="00D93873">
        <w:rPr>
          <w:rFonts w:ascii="Times New Roman" w:hAnsi="Times New Roman" w:cs="Times New Roman"/>
          <w:sz w:val="28"/>
          <w:szCs w:val="28"/>
        </w:rPr>
        <w:t xml:space="preserve">- relaţia cu alte proiecte existente sau planificate </w:t>
      </w:r>
    </w:p>
    <w:p w:rsidR="00B5267E" w:rsidRPr="00D93873" w:rsidRDefault="00B5267E" w:rsidP="00586F7F">
      <w:pPr>
        <w:pStyle w:val="Default"/>
        <w:spacing w:after="17"/>
        <w:rPr>
          <w:rFonts w:ascii="Times New Roman" w:hAnsi="Times New Roman" w:cs="Times New Roman"/>
          <w:sz w:val="28"/>
          <w:szCs w:val="28"/>
        </w:rPr>
      </w:pPr>
      <w:r>
        <w:rPr>
          <w:rFonts w:ascii="Times New Roman" w:hAnsi="Times New Roman" w:cs="Times New Roman"/>
          <w:sz w:val="28"/>
          <w:szCs w:val="28"/>
        </w:rPr>
        <w:t xml:space="preserve">       </w:t>
      </w:r>
      <w:r w:rsidRPr="00B5267E">
        <w:rPr>
          <w:rFonts w:ascii="Times New Roman" w:hAnsi="Times New Roman" w:cs="Times New Roman"/>
          <w:sz w:val="28"/>
          <w:szCs w:val="28"/>
        </w:rPr>
        <w:t>Nu  este  cazul.</w:t>
      </w:r>
    </w:p>
    <w:p w:rsidR="00586F7F" w:rsidRDefault="00586F7F" w:rsidP="00586F7F">
      <w:pPr>
        <w:pStyle w:val="Default"/>
        <w:spacing w:after="17"/>
        <w:rPr>
          <w:rFonts w:ascii="Times New Roman" w:hAnsi="Times New Roman" w:cs="Times New Roman"/>
          <w:sz w:val="28"/>
          <w:szCs w:val="28"/>
        </w:rPr>
      </w:pPr>
      <w:r w:rsidRPr="00D93873">
        <w:rPr>
          <w:rFonts w:ascii="Times New Roman" w:hAnsi="Times New Roman" w:cs="Times New Roman"/>
          <w:sz w:val="28"/>
          <w:szCs w:val="28"/>
        </w:rPr>
        <w:t xml:space="preserve">- detalii privind alternativele care au fost luate în considerare; </w:t>
      </w:r>
    </w:p>
    <w:p w:rsidR="00B5267E" w:rsidRPr="00D93873" w:rsidRDefault="00B5267E" w:rsidP="00586F7F">
      <w:pPr>
        <w:pStyle w:val="Default"/>
        <w:spacing w:after="17"/>
        <w:rPr>
          <w:rFonts w:ascii="Times New Roman" w:hAnsi="Times New Roman" w:cs="Times New Roman"/>
          <w:sz w:val="28"/>
          <w:szCs w:val="28"/>
        </w:rPr>
      </w:pPr>
      <w:r>
        <w:rPr>
          <w:rFonts w:ascii="Times New Roman" w:hAnsi="Times New Roman" w:cs="Times New Roman"/>
          <w:sz w:val="28"/>
          <w:szCs w:val="28"/>
        </w:rPr>
        <w:t xml:space="preserve">       </w:t>
      </w:r>
      <w:r w:rsidRPr="00B5267E">
        <w:rPr>
          <w:rFonts w:ascii="Times New Roman" w:hAnsi="Times New Roman" w:cs="Times New Roman"/>
          <w:sz w:val="28"/>
          <w:szCs w:val="28"/>
        </w:rPr>
        <w:t>Nu  este  cazul.</w:t>
      </w:r>
    </w:p>
    <w:p w:rsidR="00B5267E" w:rsidRDefault="00586F7F" w:rsidP="00586F7F">
      <w:pPr>
        <w:pStyle w:val="Default"/>
        <w:spacing w:after="17"/>
        <w:rPr>
          <w:rFonts w:ascii="Times New Roman" w:hAnsi="Times New Roman" w:cs="Times New Roman"/>
          <w:sz w:val="28"/>
          <w:szCs w:val="28"/>
        </w:rPr>
      </w:pPr>
      <w:r w:rsidRPr="00D93873">
        <w:rPr>
          <w:rFonts w:ascii="Times New Roman" w:hAnsi="Times New Roman" w:cs="Times New Roman"/>
          <w:sz w:val="28"/>
          <w:szCs w:val="28"/>
        </w:rPr>
        <w:t xml:space="preserve">- alte activităţi care pot apărea ca urmare a proiectului (de exemplu, extragerea de agregate, asigurarea unor noi surse de apă, surse sau linii de transport al energiei, creşterea numărului de locuinţe, eliminarea apelor uzate şi a deşeurilor); </w:t>
      </w:r>
    </w:p>
    <w:p w:rsidR="00586F7F" w:rsidRPr="00D93873" w:rsidRDefault="00B5267E" w:rsidP="00586F7F">
      <w:pPr>
        <w:pStyle w:val="Default"/>
        <w:spacing w:after="17"/>
        <w:rPr>
          <w:rFonts w:ascii="Times New Roman" w:hAnsi="Times New Roman" w:cs="Times New Roman"/>
          <w:sz w:val="28"/>
          <w:szCs w:val="28"/>
        </w:rPr>
      </w:pPr>
      <w:r>
        <w:rPr>
          <w:rFonts w:ascii="Times New Roman" w:hAnsi="Times New Roman" w:cs="Times New Roman"/>
          <w:sz w:val="28"/>
          <w:szCs w:val="28"/>
        </w:rPr>
        <w:t xml:space="preserve">        </w:t>
      </w:r>
      <w:r w:rsidRPr="00B5267E">
        <w:rPr>
          <w:rFonts w:ascii="Times New Roman" w:hAnsi="Times New Roman" w:cs="Times New Roman"/>
          <w:sz w:val="28"/>
          <w:szCs w:val="28"/>
        </w:rPr>
        <w:t>Nu  este  cazul.</w:t>
      </w:r>
      <w:r>
        <w:rPr>
          <w:rFonts w:ascii="Times New Roman" w:hAnsi="Times New Roman" w:cs="Times New Roman"/>
          <w:sz w:val="28"/>
          <w:szCs w:val="28"/>
        </w:rPr>
        <w:t xml:space="preserve"> </w:t>
      </w:r>
    </w:p>
    <w:p w:rsidR="00586F7F" w:rsidRDefault="00586F7F" w:rsidP="00586F7F">
      <w:pPr>
        <w:pStyle w:val="Default"/>
        <w:rPr>
          <w:rFonts w:ascii="Times New Roman" w:hAnsi="Times New Roman" w:cs="Times New Roman"/>
          <w:sz w:val="28"/>
          <w:szCs w:val="28"/>
        </w:rPr>
      </w:pPr>
      <w:r w:rsidRPr="00D93873">
        <w:rPr>
          <w:rFonts w:ascii="Times New Roman" w:hAnsi="Times New Roman" w:cs="Times New Roman"/>
          <w:sz w:val="28"/>
          <w:szCs w:val="28"/>
        </w:rPr>
        <w:t xml:space="preserve">- alte autorizaţii cerute pentru proiect. </w:t>
      </w:r>
      <w:r w:rsidR="00B5267E">
        <w:rPr>
          <w:rFonts w:ascii="Times New Roman" w:hAnsi="Times New Roman" w:cs="Times New Roman"/>
          <w:sz w:val="28"/>
          <w:szCs w:val="28"/>
        </w:rPr>
        <w:t xml:space="preserve"> </w:t>
      </w:r>
    </w:p>
    <w:p w:rsidR="00B5267E" w:rsidRPr="00D93873" w:rsidRDefault="00B5267E" w:rsidP="00586F7F">
      <w:pPr>
        <w:pStyle w:val="Default"/>
        <w:rPr>
          <w:rFonts w:ascii="Times New Roman" w:hAnsi="Times New Roman" w:cs="Times New Roman"/>
          <w:sz w:val="28"/>
          <w:szCs w:val="28"/>
        </w:rPr>
      </w:pPr>
      <w:r>
        <w:rPr>
          <w:rFonts w:ascii="Times New Roman" w:hAnsi="Times New Roman" w:cs="Times New Roman"/>
          <w:sz w:val="28"/>
          <w:szCs w:val="28"/>
        </w:rPr>
        <w:t xml:space="preserve">        </w:t>
      </w:r>
      <w:r w:rsidRPr="00B5267E">
        <w:rPr>
          <w:rFonts w:ascii="Times New Roman" w:hAnsi="Times New Roman" w:cs="Times New Roman"/>
          <w:sz w:val="28"/>
          <w:szCs w:val="28"/>
        </w:rPr>
        <w:t>Nu  este  cazul.</w:t>
      </w:r>
    </w:p>
    <w:p w:rsidR="00586F7F" w:rsidRPr="00D93873" w:rsidRDefault="00586F7F" w:rsidP="00586F7F">
      <w:pPr>
        <w:pStyle w:val="Default"/>
        <w:rPr>
          <w:rFonts w:ascii="Times New Roman" w:hAnsi="Times New Roman" w:cs="Times New Roman"/>
          <w:sz w:val="28"/>
          <w:szCs w:val="28"/>
        </w:rPr>
      </w:pPr>
    </w:p>
    <w:p w:rsidR="00586F7F" w:rsidRPr="00D93873" w:rsidRDefault="00586F7F" w:rsidP="00586F7F">
      <w:pPr>
        <w:pStyle w:val="Default"/>
        <w:spacing w:after="42"/>
        <w:rPr>
          <w:rFonts w:ascii="Times New Roman" w:hAnsi="Times New Roman" w:cs="Times New Roman"/>
          <w:sz w:val="28"/>
          <w:szCs w:val="28"/>
        </w:rPr>
      </w:pPr>
      <w:r w:rsidRPr="00D93873">
        <w:rPr>
          <w:rFonts w:ascii="Times New Roman" w:hAnsi="Times New Roman" w:cs="Times New Roman"/>
          <w:b/>
          <w:bCs/>
          <w:sz w:val="28"/>
          <w:szCs w:val="28"/>
        </w:rPr>
        <w:t xml:space="preserve">IV. </w:t>
      </w:r>
      <w:r w:rsidRPr="00D93873">
        <w:rPr>
          <w:rFonts w:ascii="Times New Roman" w:hAnsi="Times New Roman" w:cs="Times New Roman"/>
          <w:sz w:val="28"/>
          <w:szCs w:val="28"/>
        </w:rPr>
        <w:t xml:space="preserve">Descrierea lucrărilor de demolare necesare </w:t>
      </w:r>
    </w:p>
    <w:p w:rsidR="00586F7F" w:rsidRPr="00D93873" w:rsidRDefault="00586F7F" w:rsidP="00586F7F">
      <w:pPr>
        <w:pStyle w:val="Default"/>
        <w:spacing w:after="42"/>
        <w:rPr>
          <w:rFonts w:ascii="Times New Roman" w:hAnsi="Times New Roman" w:cs="Times New Roman"/>
          <w:sz w:val="28"/>
          <w:szCs w:val="28"/>
        </w:rPr>
      </w:pPr>
      <w:r w:rsidRPr="00D93873">
        <w:rPr>
          <w:rFonts w:ascii="Times New Roman" w:hAnsi="Times New Roman" w:cs="Times New Roman"/>
          <w:sz w:val="28"/>
          <w:szCs w:val="28"/>
        </w:rPr>
        <w:t xml:space="preserve">- planul de execuţie a lucrărilor de demolare, de refacere şi folosire ulterioară a terenului; </w:t>
      </w:r>
    </w:p>
    <w:p w:rsidR="00586F7F" w:rsidRPr="00D93873" w:rsidRDefault="00586F7F" w:rsidP="00586F7F">
      <w:pPr>
        <w:pStyle w:val="Default"/>
        <w:spacing w:after="42"/>
        <w:rPr>
          <w:rFonts w:ascii="Times New Roman" w:hAnsi="Times New Roman" w:cs="Times New Roman"/>
          <w:sz w:val="28"/>
          <w:szCs w:val="28"/>
        </w:rPr>
      </w:pPr>
      <w:r w:rsidRPr="00D93873">
        <w:rPr>
          <w:rFonts w:ascii="Times New Roman" w:hAnsi="Times New Roman" w:cs="Times New Roman"/>
          <w:sz w:val="28"/>
          <w:szCs w:val="28"/>
        </w:rPr>
        <w:lastRenderedPageBreak/>
        <w:t xml:space="preserve">- descrierea lucrărilor de refacere a amplasamentului; </w:t>
      </w:r>
    </w:p>
    <w:p w:rsidR="00586F7F" w:rsidRPr="00D93873" w:rsidRDefault="00586F7F" w:rsidP="00586F7F">
      <w:pPr>
        <w:pStyle w:val="Default"/>
        <w:spacing w:after="42"/>
        <w:rPr>
          <w:rFonts w:ascii="Times New Roman" w:hAnsi="Times New Roman" w:cs="Times New Roman"/>
          <w:sz w:val="28"/>
          <w:szCs w:val="28"/>
        </w:rPr>
      </w:pPr>
      <w:r w:rsidRPr="00D93873">
        <w:rPr>
          <w:rFonts w:ascii="Times New Roman" w:hAnsi="Times New Roman" w:cs="Times New Roman"/>
          <w:sz w:val="28"/>
          <w:szCs w:val="28"/>
        </w:rPr>
        <w:t xml:space="preserve">- căi noi de acces sau schimbări ale celor existente, după caz; </w:t>
      </w:r>
    </w:p>
    <w:p w:rsidR="00586F7F" w:rsidRPr="00D93873" w:rsidRDefault="00586F7F" w:rsidP="00586F7F">
      <w:pPr>
        <w:pStyle w:val="Default"/>
        <w:spacing w:after="42"/>
        <w:rPr>
          <w:rFonts w:ascii="Times New Roman" w:hAnsi="Times New Roman" w:cs="Times New Roman"/>
          <w:sz w:val="28"/>
          <w:szCs w:val="28"/>
        </w:rPr>
      </w:pPr>
      <w:r w:rsidRPr="00D93873">
        <w:rPr>
          <w:rFonts w:ascii="Times New Roman" w:hAnsi="Times New Roman" w:cs="Times New Roman"/>
          <w:sz w:val="28"/>
          <w:szCs w:val="28"/>
        </w:rPr>
        <w:t xml:space="preserve">- metode folosite în demolare; </w:t>
      </w:r>
    </w:p>
    <w:p w:rsidR="00586F7F" w:rsidRPr="00D93873" w:rsidRDefault="00586F7F" w:rsidP="00586F7F">
      <w:pPr>
        <w:pStyle w:val="Default"/>
        <w:spacing w:after="42"/>
        <w:rPr>
          <w:rFonts w:ascii="Times New Roman" w:hAnsi="Times New Roman" w:cs="Times New Roman"/>
          <w:sz w:val="28"/>
          <w:szCs w:val="28"/>
        </w:rPr>
      </w:pPr>
      <w:r w:rsidRPr="00D93873">
        <w:rPr>
          <w:rFonts w:ascii="Times New Roman" w:hAnsi="Times New Roman" w:cs="Times New Roman"/>
          <w:sz w:val="28"/>
          <w:szCs w:val="28"/>
        </w:rPr>
        <w:t xml:space="preserve">- detalii privind alternativele care au fost luate în considerare; </w:t>
      </w:r>
    </w:p>
    <w:p w:rsidR="00586F7F" w:rsidRDefault="00586F7F" w:rsidP="007818BE">
      <w:pPr>
        <w:pStyle w:val="Default"/>
        <w:rPr>
          <w:rFonts w:ascii="Times New Roman" w:hAnsi="Times New Roman" w:cs="Times New Roman"/>
          <w:sz w:val="28"/>
          <w:szCs w:val="28"/>
        </w:rPr>
      </w:pPr>
      <w:r w:rsidRPr="00D93873">
        <w:rPr>
          <w:rFonts w:ascii="Times New Roman" w:hAnsi="Times New Roman" w:cs="Times New Roman"/>
          <w:sz w:val="28"/>
          <w:szCs w:val="28"/>
        </w:rPr>
        <w:t xml:space="preserve">- alte activităţi care pot apărea ca urmare a demolării (de exemplu, eliminarea deşeurilor). </w:t>
      </w:r>
    </w:p>
    <w:p w:rsidR="00B5267E" w:rsidRPr="00D93873" w:rsidRDefault="00B5267E" w:rsidP="007818BE">
      <w:pPr>
        <w:pStyle w:val="Default"/>
        <w:rPr>
          <w:rFonts w:ascii="Times New Roman" w:hAnsi="Times New Roman" w:cs="Times New Roman"/>
          <w:color w:val="auto"/>
          <w:sz w:val="28"/>
          <w:szCs w:val="28"/>
        </w:rPr>
      </w:pPr>
      <w:r>
        <w:rPr>
          <w:rFonts w:ascii="Times New Roman" w:hAnsi="Times New Roman" w:cs="Times New Roman"/>
          <w:sz w:val="28"/>
          <w:szCs w:val="28"/>
        </w:rPr>
        <w:t xml:space="preserve">     Nu  este  cazul .</w:t>
      </w:r>
    </w:p>
    <w:p w:rsidR="00586F7F" w:rsidRPr="00D93873" w:rsidRDefault="00586F7F" w:rsidP="00586F7F">
      <w:pPr>
        <w:pStyle w:val="Default"/>
        <w:spacing w:after="42"/>
        <w:rPr>
          <w:rFonts w:ascii="Times New Roman" w:hAnsi="Times New Roman" w:cs="Times New Roman"/>
          <w:color w:val="auto"/>
          <w:sz w:val="28"/>
          <w:szCs w:val="28"/>
        </w:rPr>
      </w:pPr>
      <w:r w:rsidRPr="00D93873">
        <w:rPr>
          <w:rFonts w:ascii="Times New Roman" w:hAnsi="Times New Roman" w:cs="Times New Roman"/>
          <w:b/>
          <w:bCs/>
          <w:color w:val="auto"/>
          <w:sz w:val="28"/>
          <w:szCs w:val="28"/>
        </w:rPr>
        <w:t xml:space="preserve">V. </w:t>
      </w:r>
      <w:r w:rsidRPr="00D93873">
        <w:rPr>
          <w:rFonts w:ascii="Times New Roman" w:hAnsi="Times New Roman" w:cs="Times New Roman"/>
          <w:color w:val="auto"/>
          <w:sz w:val="28"/>
          <w:szCs w:val="28"/>
        </w:rPr>
        <w:t xml:space="preserve">Descrierea amplasării proiectului : </w:t>
      </w:r>
    </w:p>
    <w:p w:rsidR="00586F7F" w:rsidRDefault="00586F7F" w:rsidP="00586F7F">
      <w:pPr>
        <w:pStyle w:val="Default"/>
        <w:spacing w:after="42"/>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rsidR="00B5267E" w:rsidRPr="00D93873" w:rsidRDefault="00B5267E" w:rsidP="00586F7F">
      <w:pPr>
        <w:pStyle w:val="Default"/>
        <w:spacing w:after="42"/>
        <w:rPr>
          <w:rFonts w:ascii="Times New Roman" w:hAnsi="Times New Roman" w:cs="Times New Roman"/>
          <w:color w:val="auto"/>
          <w:sz w:val="28"/>
          <w:szCs w:val="28"/>
        </w:rPr>
      </w:pPr>
      <w:r>
        <w:rPr>
          <w:rFonts w:ascii="Times New Roman" w:hAnsi="Times New Roman" w:cs="Times New Roman"/>
          <w:color w:val="auto"/>
          <w:sz w:val="28"/>
          <w:szCs w:val="28"/>
        </w:rPr>
        <w:t xml:space="preserve">     Nu  este  cazul.</w:t>
      </w:r>
    </w:p>
    <w:p w:rsidR="00586F7F" w:rsidRDefault="00586F7F" w:rsidP="00586F7F">
      <w:pPr>
        <w:pStyle w:val="Default"/>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rsidR="00B5267E" w:rsidRPr="00D93873" w:rsidRDefault="00B5267E" w:rsidP="00586F7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B5267E">
        <w:rPr>
          <w:rFonts w:ascii="Times New Roman" w:hAnsi="Times New Roman" w:cs="Times New Roman"/>
          <w:color w:val="auto"/>
          <w:sz w:val="28"/>
          <w:szCs w:val="28"/>
        </w:rPr>
        <w:t>Nu  este  cazul.</w:t>
      </w:r>
    </w:p>
    <w:p w:rsidR="00586F7F" w:rsidRPr="00D93873" w:rsidRDefault="00586F7F" w:rsidP="00586F7F">
      <w:pPr>
        <w:pStyle w:val="Default"/>
        <w:rPr>
          <w:rFonts w:ascii="Times New Roman" w:hAnsi="Times New Roman" w:cs="Times New Roman"/>
          <w:color w:val="auto"/>
          <w:sz w:val="28"/>
          <w:szCs w:val="28"/>
        </w:rPr>
      </w:pPr>
    </w:p>
    <w:p w:rsidR="00586F7F" w:rsidRPr="00D93873" w:rsidRDefault="00586F7F" w:rsidP="00586F7F">
      <w:pPr>
        <w:pStyle w:val="Default"/>
        <w:spacing w:after="27"/>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hărţi, fotografii ale amplasamentului care pot oferi informaţii privind caracteristicile fizice ale mediului, atât naturale, cât şi artificiale şi alte informaţii privind: </w:t>
      </w:r>
    </w:p>
    <w:p w:rsidR="00586F7F" w:rsidRDefault="00586F7F" w:rsidP="00586F7F">
      <w:pPr>
        <w:pStyle w:val="Default"/>
        <w:spacing w:after="27"/>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folosinţele actuale şi planificate ale terenului atât pe amplasament, cât şi pe zone adiacente acestuia; </w:t>
      </w:r>
    </w:p>
    <w:p w:rsidR="006A0B79" w:rsidRPr="00D93873" w:rsidRDefault="006A0B79" w:rsidP="006A0B79">
      <w:pPr>
        <w:pStyle w:val="Default"/>
        <w:numPr>
          <w:ilvl w:val="0"/>
          <w:numId w:val="3"/>
        </w:numPr>
        <w:spacing w:after="27"/>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C39E9">
        <w:rPr>
          <w:rFonts w:ascii="Times New Roman" w:hAnsi="Times New Roman" w:cs="Times New Roman"/>
          <w:color w:val="auto"/>
          <w:sz w:val="28"/>
          <w:szCs w:val="28"/>
        </w:rPr>
        <w:t xml:space="preserve">Arabil, </w:t>
      </w:r>
      <w:r>
        <w:rPr>
          <w:rFonts w:ascii="Times New Roman" w:hAnsi="Times New Roman" w:cs="Times New Roman"/>
          <w:color w:val="auto"/>
          <w:sz w:val="28"/>
          <w:szCs w:val="28"/>
        </w:rPr>
        <w:t xml:space="preserve"> zone  adiacente , pasuni , fanete , paduri</w:t>
      </w:r>
    </w:p>
    <w:p w:rsidR="00586F7F" w:rsidRPr="00D93873" w:rsidRDefault="00586F7F" w:rsidP="00586F7F">
      <w:pPr>
        <w:pStyle w:val="Default"/>
        <w:spacing w:after="27"/>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politici de zonare şi de folosire a terenului; </w:t>
      </w:r>
      <w:r w:rsidR="006A0B79">
        <w:rPr>
          <w:rFonts w:ascii="Times New Roman" w:hAnsi="Times New Roman" w:cs="Times New Roman"/>
          <w:color w:val="auto"/>
          <w:sz w:val="28"/>
          <w:szCs w:val="28"/>
        </w:rPr>
        <w:t>-</w:t>
      </w:r>
    </w:p>
    <w:p w:rsidR="00586F7F" w:rsidRPr="00D93873" w:rsidRDefault="00586F7F" w:rsidP="00586F7F">
      <w:pPr>
        <w:pStyle w:val="Default"/>
        <w:spacing w:after="27"/>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arealele sensibile; </w:t>
      </w:r>
      <w:r w:rsidR="006A0B79">
        <w:rPr>
          <w:rFonts w:ascii="Times New Roman" w:hAnsi="Times New Roman" w:cs="Times New Roman"/>
          <w:color w:val="auto"/>
          <w:sz w:val="28"/>
          <w:szCs w:val="28"/>
        </w:rPr>
        <w:t>-</w:t>
      </w:r>
    </w:p>
    <w:p w:rsidR="00586F7F" w:rsidRDefault="00586F7F" w:rsidP="00586F7F">
      <w:pPr>
        <w:pStyle w:val="Default"/>
        <w:spacing w:after="27"/>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coordonatele geografice ale amplasamentului proiectului, care vor fi prezentate sub formă de vector în format digital cu referinţă geografică, în sistem de proiecţie naţională Stereo 1970. </w:t>
      </w:r>
    </w:p>
    <w:p w:rsidR="006A0B79" w:rsidRPr="00D93873" w:rsidRDefault="006A0B79" w:rsidP="00586F7F">
      <w:pPr>
        <w:pStyle w:val="Default"/>
        <w:spacing w:after="27"/>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54D3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C</w:t>
      </w:r>
      <w:r w:rsidRPr="006A0B79">
        <w:rPr>
          <w:rFonts w:ascii="Times New Roman" w:hAnsi="Times New Roman" w:cs="Times New Roman"/>
          <w:color w:val="auto"/>
          <w:sz w:val="28"/>
          <w:szCs w:val="28"/>
        </w:rPr>
        <w:t>oordonatele geografice</w:t>
      </w:r>
      <w:r>
        <w:rPr>
          <w:rFonts w:ascii="Times New Roman" w:hAnsi="Times New Roman" w:cs="Times New Roman"/>
          <w:color w:val="auto"/>
          <w:sz w:val="28"/>
          <w:szCs w:val="28"/>
        </w:rPr>
        <w:t xml:space="preserve"> sunt  precizate  pe planul  de  situatie  atasat.</w:t>
      </w:r>
    </w:p>
    <w:p w:rsidR="00586F7F" w:rsidRDefault="00586F7F" w:rsidP="00586F7F">
      <w:pPr>
        <w:pStyle w:val="Default"/>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detalii privind orice variantă de amplasament care a fost luată în considerare. </w:t>
      </w:r>
    </w:p>
    <w:p w:rsidR="006A0B79" w:rsidRPr="00D93873" w:rsidRDefault="006A0B79" w:rsidP="00586F7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Nu  este  cazul.</w:t>
      </w:r>
    </w:p>
    <w:p w:rsidR="00586F7F" w:rsidRPr="00D93873" w:rsidRDefault="00586F7F" w:rsidP="00586F7F">
      <w:pPr>
        <w:pStyle w:val="Default"/>
        <w:rPr>
          <w:rFonts w:ascii="Times New Roman" w:hAnsi="Times New Roman" w:cs="Times New Roman"/>
          <w:color w:val="auto"/>
          <w:sz w:val="28"/>
          <w:szCs w:val="28"/>
        </w:rPr>
      </w:pPr>
    </w:p>
    <w:p w:rsidR="00586F7F" w:rsidRPr="00D93873" w:rsidRDefault="00586F7F" w:rsidP="00586F7F">
      <w:pPr>
        <w:pStyle w:val="Default"/>
        <w:rPr>
          <w:rFonts w:ascii="Times New Roman" w:hAnsi="Times New Roman" w:cs="Times New Roman"/>
          <w:color w:val="auto"/>
          <w:sz w:val="28"/>
          <w:szCs w:val="28"/>
        </w:rPr>
      </w:pPr>
      <w:r w:rsidRPr="00D93873">
        <w:rPr>
          <w:rFonts w:ascii="Times New Roman" w:hAnsi="Times New Roman" w:cs="Times New Roman"/>
          <w:b/>
          <w:bCs/>
          <w:color w:val="auto"/>
          <w:sz w:val="28"/>
          <w:szCs w:val="28"/>
        </w:rPr>
        <w:t xml:space="preserve">VI. </w:t>
      </w:r>
      <w:r w:rsidRPr="00D93873">
        <w:rPr>
          <w:rFonts w:ascii="Times New Roman" w:hAnsi="Times New Roman" w:cs="Times New Roman"/>
          <w:color w:val="auto"/>
          <w:sz w:val="28"/>
          <w:szCs w:val="28"/>
        </w:rPr>
        <w:t xml:space="preserve">Descrierea tuturor efectelor semnificative posibile asupra mediului ale proiectului, în limita informațiilor disponibile </w:t>
      </w:r>
    </w:p>
    <w:p w:rsidR="00586F7F" w:rsidRPr="00D93873" w:rsidRDefault="00586F7F" w:rsidP="00586F7F">
      <w:pPr>
        <w:pStyle w:val="Default"/>
        <w:rPr>
          <w:rFonts w:ascii="Times New Roman" w:hAnsi="Times New Roman" w:cs="Times New Roman"/>
          <w:color w:val="auto"/>
          <w:sz w:val="28"/>
          <w:szCs w:val="28"/>
        </w:rPr>
      </w:pPr>
    </w:p>
    <w:p w:rsidR="00586F7F" w:rsidRPr="00D93873" w:rsidRDefault="00586F7F" w:rsidP="00586F7F">
      <w:pPr>
        <w:pStyle w:val="Default"/>
        <w:spacing w:after="15"/>
        <w:rPr>
          <w:rFonts w:ascii="Times New Roman" w:hAnsi="Times New Roman" w:cs="Times New Roman"/>
          <w:b/>
          <w:color w:val="auto"/>
          <w:sz w:val="28"/>
          <w:szCs w:val="28"/>
        </w:rPr>
      </w:pPr>
      <w:r w:rsidRPr="00D93873">
        <w:rPr>
          <w:rFonts w:ascii="Times New Roman" w:hAnsi="Times New Roman" w:cs="Times New Roman"/>
          <w:b/>
          <w:bCs/>
          <w:color w:val="auto"/>
          <w:sz w:val="28"/>
          <w:szCs w:val="28"/>
        </w:rPr>
        <w:t xml:space="preserve">A. </w:t>
      </w:r>
      <w:r w:rsidRPr="00D93873">
        <w:rPr>
          <w:rFonts w:ascii="Times New Roman" w:hAnsi="Times New Roman" w:cs="Times New Roman"/>
          <w:b/>
          <w:color w:val="auto"/>
          <w:sz w:val="28"/>
          <w:szCs w:val="28"/>
        </w:rPr>
        <w:t xml:space="preserve">Surse de poluanţi şi instalaţii pentru reţinerea, evacuarea şi dispersia poluanţilor în mediu </w:t>
      </w:r>
    </w:p>
    <w:p w:rsidR="00586F7F" w:rsidRPr="00D93873"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1. Protecţia calităţii apelor: </w:t>
      </w:r>
    </w:p>
    <w:p w:rsidR="00586F7F"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sursele de poluanţi pentru ape, locul de evacuare sau emisarul; </w:t>
      </w:r>
    </w:p>
    <w:p w:rsidR="006B61F8" w:rsidRPr="00D93873" w:rsidRDefault="006B61F8" w:rsidP="00586F7F">
      <w:pPr>
        <w:pStyle w:val="Default"/>
        <w:spacing w:after="15"/>
        <w:rPr>
          <w:rFonts w:ascii="Times New Roman" w:hAnsi="Times New Roman" w:cs="Times New Roman"/>
          <w:color w:val="auto"/>
          <w:sz w:val="28"/>
          <w:szCs w:val="28"/>
        </w:rPr>
      </w:pPr>
      <w:r>
        <w:rPr>
          <w:rFonts w:ascii="Times New Roman" w:hAnsi="Times New Roman" w:cs="Times New Roman"/>
          <w:color w:val="auto"/>
          <w:sz w:val="28"/>
          <w:szCs w:val="28"/>
        </w:rPr>
        <w:t xml:space="preserve">      Nu  este  cazul.  Dese</w:t>
      </w:r>
      <w:r w:rsidR="00EA3BC3">
        <w:rPr>
          <w:rFonts w:ascii="Times New Roman" w:hAnsi="Times New Roman" w:cs="Times New Roman"/>
          <w:color w:val="auto"/>
          <w:sz w:val="28"/>
          <w:szCs w:val="28"/>
        </w:rPr>
        <w:t>u</w:t>
      </w:r>
      <w:r>
        <w:rPr>
          <w:rFonts w:ascii="Times New Roman" w:hAnsi="Times New Roman" w:cs="Times New Roman"/>
          <w:color w:val="auto"/>
          <w:sz w:val="28"/>
          <w:szCs w:val="28"/>
        </w:rPr>
        <w:t xml:space="preserve">rile  </w:t>
      </w:r>
      <w:r w:rsidR="00EA3BC3">
        <w:rPr>
          <w:rFonts w:ascii="Times New Roman" w:hAnsi="Times New Roman" w:cs="Times New Roman"/>
          <w:color w:val="auto"/>
          <w:sz w:val="28"/>
          <w:szCs w:val="28"/>
        </w:rPr>
        <w:t>lich</w:t>
      </w:r>
      <w:r w:rsidR="00C023DC">
        <w:rPr>
          <w:rFonts w:ascii="Times New Roman" w:hAnsi="Times New Roman" w:cs="Times New Roman"/>
          <w:color w:val="auto"/>
          <w:sz w:val="28"/>
          <w:szCs w:val="28"/>
        </w:rPr>
        <w:t>i</w:t>
      </w:r>
      <w:r w:rsidR="00EA3BC3">
        <w:rPr>
          <w:rFonts w:ascii="Times New Roman" w:hAnsi="Times New Roman" w:cs="Times New Roman"/>
          <w:color w:val="auto"/>
          <w:sz w:val="28"/>
          <w:szCs w:val="28"/>
        </w:rPr>
        <w:t xml:space="preserve">de  </w:t>
      </w:r>
      <w:r>
        <w:rPr>
          <w:rFonts w:ascii="Times New Roman" w:hAnsi="Times New Roman" w:cs="Times New Roman"/>
          <w:color w:val="auto"/>
          <w:sz w:val="28"/>
          <w:szCs w:val="28"/>
        </w:rPr>
        <w:t>se  colecteaza  in  bazinul  de  purin.</w:t>
      </w:r>
    </w:p>
    <w:p w:rsidR="006B61F8"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staţiile şi instalaţiile de epurare sau de preepurare a apelor uzate prevăzute.</w:t>
      </w:r>
    </w:p>
    <w:p w:rsidR="00586F7F" w:rsidRPr="00D93873" w:rsidRDefault="006B61F8" w:rsidP="00586F7F">
      <w:pPr>
        <w:pStyle w:val="Default"/>
        <w:spacing w:after="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B61F8">
        <w:rPr>
          <w:rFonts w:ascii="Times New Roman" w:hAnsi="Times New Roman" w:cs="Times New Roman"/>
          <w:color w:val="auto"/>
          <w:sz w:val="28"/>
          <w:szCs w:val="28"/>
        </w:rPr>
        <w:t xml:space="preserve">Nu  este  cazul.  </w:t>
      </w:r>
      <w:r w:rsidR="00586F7F" w:rsidRPr="00D93873">
        <w:rPr>
          <w:rFonts w:ascii="Times New Roman" w:hAnsi="Times New Roman" w:cs="Times New Roman"/>
          <w:color w:val="auto"/>
          <w:sz w:val="28"/>
          <w:szCs w:val="28"/>
        </w:rPr>
        <w:t xml:space="preserve"> </w:t>
      </w:r>
    </w:p>
    <w:p w:rsidR="00586F7F" w:rsidRPr="00D93873"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2. Protecţia aerului: </w:t>
      </w:r>
    </w:p>
    <w:p w:rsidR="00586F7F"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sursele de poluanţi pentru aer, poluanţi, inclusiv surse de mirosuri </w:t>
      </w:r>
      <w:r w:rsidR="006B61F8">
        <w:rPr>
          <w:rFonts w:ascii="Times New Roman" w:hAnsi="Times New Roman" w:cs="Times New Roman"/>
          <w:color w:val="auto"/>
          <w:sz w:val="28"/>
          <w:szCs w:val="28"/>
        </w:rPr>
        <w:t xml:space="preserve"> </w:t>
      </w:r>
    </w:p>
    <w:p w:rsidR="006B61F8" w:rsidRPr="00D93873" w:rsidRDefault="006B61F8" w:rsidP="00586F7F">
      <w:pPr>
        <w:pStyle w:val="Default"/>
        <w:spacing w:after="15"/>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Constructia  de  dimensiuni  reduse , poluarea </w:t>
      </w:r>
      <w:r w:rsidR="00A54D37">
        <w:rPr>
          <w:rFonts w:ascii="Times New Roman" w:hAnsi="Times New Roman" w:cs="Times New Roman"/>
          <w:color w:val="auto"/>
          <w:sz w:val="28"/>
          <w:szCs w:val="28"/>
        </w:rPr>
        <w:t xml:space="preserve"> </w:t>
      </w:r>
      <w:r>
        <w:rPr>
          <w:rFonts w:ascii="Times New Roman" w:hAnsi="Times New Roman" w:cs="Times New Roman"/>
          <w:color w:val="auto"/>
          <w:sz w:val="28"/>
          <w:szCs w:val="28"/>
        </w:rPr>
        <w:t>aerului  este  nesemnificativa .</w:t>
      </w:r>
    </w:p>
    <w:p w:rsidR="00586F7F"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instalaţiile pentru reţinerea şi dispersia poluanţilor în atmosferă. </w:t>
      </w:r>
    </w:p>
    <w:p w:rsidR="006B61F8" w:rsidRPr="00D93873" w:rsidRDefault="006B61F8" w:rsidP="00586F7F">
      <w:pPr>
        <w:pStyle w:val="Default"/>
        <w:spacing w:after="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B61F8">
        <w:rPr>
          <w:rFonts w:ascii="Times New Roman" w:hAnsi="Times New Roman" w:cs="Times New Roman"/>
          <w:color w:val="auto"/>
          <w:sz w:val="28"/>
          <w:szCs w:val="28"/>
        </w:rPr>
        <w:t xml:space="preserve">Nu  este  cazul.   </w:t>
      </w:r>
      <w:r>
        <w:rPr>
          <w:rFonts w:ascii="Times New Roman" w:hAnsi="Times New Roman" w:cs="Times New Roman"/>
          <w:color w:val="auto"/>
          <w:sz w:val="28"/>
          <w:szCs w:val="28"/>
        </w:rPr>
        <w:t xml:space="preserve"> </w:t>
      </w:r>
    </w:p>
    <w:p w:rsidR="00586F7F" w:rsidRPr="00D93873"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3. Protecţia împotriva zgomotului şi vibraţiilor: </w:t>
      </w:r>
    </w:p>
    <w:p w:rsidR="00586F7F"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sursele de zgomot şi de vibraţii; </w:t>
      </w:r>
    </w:p>
    <w:p w:rsidR="006B61F8" w:rsidRPr="00D93873" w:rsidRDefault="006B61F8" w:rsidP="00586F7F">
      <w:pPr>
        <w:pStyle w:val="Default"/>
        <w:spacing w:after="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B61F8">
        <w:rPr>
          <w:rFonts w:ascii="Times New Roman" w:hAnsi="Times New Roman" w:cs="Times New Roman"/>
          <w:color w:val="auto"/>
          <w:sz w:val="28"/>
          <w:szCs w:val="28"/>
        </w:rPr>
        <w:t xml:space="preserve">Nu  este  cazul.   </w:t>
      </w:r>
    </w:p>
    <w:p w:rsidR="00586F7F"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amenajările şi dotările pentru protecţia împotriva zgomotului şi vibraţiilor. </w:t>
      </w:r>
    </w:p>
    <w:p w:rsidR="006B61F8" w:rsidRPr="00D93873" w:rsidRDefault="006B61F8" w:rsidP="00586F7F">
      <w:pPr>
        <w:pStyle w:val="Default"/>
        <w:spacing w:after="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B61F8">
        <w:rPr>
          <w:rFonts w:ascii="Times New Roman" w:hAnsi="Times New Roman" w:cs="Times New Roman"/>
          <w:color w:val="auto"/>
          <w:sz w:val="28"/>
          <w:szCs w:val="28"/>
        </w:rPr>
        <w:t xml:space="preserve">Nu  este  cazul.   </w:t>
      </w:r>
    </w:p>
    <w:p w:rsidR="00586F7F" w:rsidRPr="00D93873"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4. Protecţia împotriva radiaţiilor: </w:t>
      </w:r>
    </w:p>
    <w:p w:rsidR="00586F7F"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sursele de radiaţii; </w:t>
      </w:r>
    </w:p>
    <w:p w:rsidR="006B61F8" w:rsidRPr="00D93873" w:rsidRDefault="006B61F8" w:rsidP="00586F7F">
      <w:pPr>
        <w:pStyle w:val="Default"/>
        <w:spacing w:after="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B61F8">
        <w:rPr>
          <w:rFonts w:ascii="Times New Roman" w:hAnsi="Times New Roman" w:cs="Times New Roman"/>
          <w:color w:val="auto"/>
          <w:sz w:val="28"/>
          <w:szCs w:val="28"/>
        </w:rPr>
        <w:t xml:space="preserve">Nu  este  cazul.   </w:t>
      </w:r>
    </w:p>
    <w:p w:rsidR="00586F7F"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amenajările şi dotările pentru protecţia împotriva radiaţiilor. </w:t>
      </w:r>
    </w:p>
    <w:p w:rsidR="006B61F8" w:rsidRPr="00D93873" w:rsidRDefault="006B61F8" w:rsidP="00586F7F">
      <w:pPr>
        <w:pStyle w:val="Default"/>
        <w:spacing w:after="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B61F8">
        <w:rPr>
          <w:rFonts w:ascii="Times New Roman" w:hAnsi="Times New Roman" w:cs="Times New Roman"/>
          <w:color w:val="auto"/>
          <w:sz w:val="28"/>
          <w:szCs w:val="28"/>
        </w:rPr>
        <w:t xml:space="preserve">Nu  este  cazul.   </w:t>
      </w:r>
    </w:p>
    <w:p w:rsidR="00586F7F" w:rsidRPr="00D93873"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5. Protecţia solului şi a subsolului: </w:t>
      </w:r>
    </w:p>
    <w:p w:rsidR="006B61F8"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sursele de poluanţi pentru sol, subsol, ape freatice și de adâncime;</w:t>
      </w:r>
    </w:p>
    <w:p w:rsidR="00586F7F" w:rsidRPr="00D93873" w:rsidRDefault="006B61F8" w:rsidP="00586F7F">
      <w:pPr>
        <w:pStyle w:val="Default"/>
        <w:spacing w:after="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B61F8">
        <w:rPr>
          <w:rFonts w:ascii="Times New Roman" w:hAnsi="Times New Roman" w:cs="Times New Roman"/>
          <w:color w:val="auto"/>
          <w:sz w:val="28"/>
          <w:szCs w:val="28"/>
        </w:rPr>
        <w:t xml:space="preserve">Nu  este  cazul.   </w:t>
      </w:r>
      <w:r w:rsidR="00586F7F" w:rsidRPr="00D93873">
        <w:rPr>
          <w:rFonts w:ascii="Times New Roman" w:hAnsi="Times New Roman" w:cs="Times New Roman"/>
          <w:color w:val="auto"/>
          <w:sz w:val="28"/>
          <w:szCs w:val="28"/>
        </w:rPr>
        <w:t xml:space="preserve"> </w:t>
      </w:r>
    </w:p>
    <w:p w:rsidR="00586F7F"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lucrările şi dotările pentru protecţia solului şi a subsolului. </w:t>
      </w:r>
    </w:p>
    <w:p w:rsidR="006B61F8" w:rsidRPr="00D93873" w:rsidRDefault="006B61F8" w:rsidP="00586F7F">
      <w:pPr>
        <w:pStyle w:val="Default"/>
        <w:spacing w:after="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B61F8">
        <w:rPr>
          <w:rFonts w:ascii="Times New Roman" w:hAnsi="Times New Roman" w:cs="Times New Roman"/>
          <w:color w:val="auto"/>
          <w:sz w:val="28"/>
          <w:szCs w:val="28"/>
        </w:rPr>
        <w:t xml:space="preserve">Nu  este  cazul.   </w:t>
      </w:r>
    </w:p>
    <w:p w:rsidR="00586F7F" w:rsidRPr="00D93873"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6. Protecţia ecosistemelor terestre şi acvatice: </w:t>
      </w:r>
      <w:r w:rsidR="006B61F8">
        <w:rPr>
          <w:rFonts w:ascii="Times New Roman" w:hAnsi="Times New Roman" w:cs="Times New Roman"/>
          <w:color w:val="auto"/>
          <w:sz w:val="28"/>
          <w:szCs w:val="28"/>
        </w:rPr>
        <w:t xml:space="preserve"> </w:t>
      </w:r>
    </w:p>
    <w:p w:rsidR="00586F7F" w:rsidRPr="00001C58"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w:t>
      </w:r>
      <w:r w:rsidRPr="00001C58">
        <w:rPr>
          <w:rFonts w:ascii="Times New Roman" w:hAnsi="Times New Roman" w:cs="Times New Roman"/>
          <w:color w:val="auto"/>
          <w:sz w:val="28"/>
          <w:szCs w:val="28"/>
        </w:rPr>
        <w:t xml:space="preserve">identificarea arealelor sensibile ce pot fi afectate de proiect; </w:t>
      </w:r>
    </w:p>
    <w:p w:rsidR="00D0582A" w:rsidRPr="00001C58" w:rsidRDefault="00D0582A" w:rsidP="00586F7F">
      <w:pPr>
        <w:pStyle w:val="Default"/>
        <w:spacing w:after="15"/>
        <w:rPr>
          <w:rFonts w:ascii="Times New Roman" w:hAnsi="Times New Roman" w:cs="Times New Roman"/>
          <w:color w:val="auto"/>
          <w:sz w:val="28"/>
          <w:szCs w:val="28"/>
        </w:rPr>
      </w:pPr>
      <w:r w:rsidRPr="00001C58">
        <w:rPr>
          <w:rFonts w:ascii="Times New Roman" w:hAnsi="Times New Roman" w:cs="Times New Roman"/>
          <w:color w:val="auto"/>
          <w:sz w:val="28"/>
          <w:szCs w:val="28"/>
        </w:rPr>
        <w:t xml:space="preserve">    </w:t>
      </w:r>
      <w:r w:rsidR="000800E2" w:rsidRPr="000800E2">
        <w:rPr>
          <w:rFonts w:ascii="Times New Roman" w:hAnsi="Times New Roman" w:cs="Times New Roman"/>
          <w:color w:val="auto"/>
          <w:sz w:val="28"/>
          <w:szCs w:val="28"/>
        </w:rPr>
        <w:t xml:space="preserve">Nu  este  cazul.   </w:t>
      </w:r>
    </w:p>
    <w:p w:rsidR="00586F7F"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lucrările, dotările şi măsurile pentru protecţia biodiversităţii, monumentelor naturii şi ariilor protejate. </w:t>
      </w:r>
      <w:r w:rsidR="000800E2">
        <w:rPr>
          <w:rFonts w:ascii="Times New Roman" w:hAnsi="Times New Roman" w:cs="Times New Roman"/>
          <w:color w:val="auto"/>
          <w:sz w:val="28"/>
          <w:szCs w:val="28"/>
        </w:rPr>
        <w:t xml:space="preserve"> </w:t>
      </w:r>
    </w:p>
    <w:p w:rsidR="006B61F8" w:rsidRPr="00D93873" w:rsidRDefault="006B61F8" w:rsidP="00586F7F">
      <w:pPr>
        <w:pStyle w:val="Default"/>
        <w:spacing w:after="15"/>
        <w:rPr>
          <w:rFonts w:ascii="Times New Roman" w:hAnsi="Times New Roman" w:cs="Times New Roman"/>
          <w:color w:val="auto"/>
          <w:sz w:val="28"/>
          <w:szCs w:val="28"/>
        </w:rPr>
      </w:pPr>
      <w:r>
        <w:rPr>
          <w:rFonts w:ascii="Times New Roman" w:hAnsi="Times New Roman" w:cs="Times New Roman"/>
          <w:color w:val="auto"/>
          <w:sz w:val="28"/>
          <w:szCs w:val="28"/>
        </w:rPr>
        <w:t xml:space="preserve">     Nu  este  cazul </w:t>
      </w:r>
    </w:p>
    <w:p w:rsidR="00586F7F" w:rsidRPr="00D93873"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7. Protecţia aşezărilor umane şi a altor obiective de interes public: </w:t>
      </w:r>
    </w:p>
    <w:p w:rsidR="00586F7F"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rsidR="00A54D37" w:rsidRDefault="006B61F8" w:rsidP="00586F7F">
      <w:pPr>
        <w:pStyle w:val="Default"/>
        <w:spacing w:after="15"/>
        <w:rPr>
          <w:rFonts w:ascii="Times New Roman" w:hAnsi="Times New Roman" w:cs="Times New Roman"/>
          <w:color w:val="auto"/>
          <w:sz w:val="28"/>
          <w:szCs w:val="28"/>
        </w:rPr>
      </w:pPr>
      <w:r>
        <w:rPr>
          <w:rFonts w:ascii="Times New Roman" w:hAnsi="Times New Roman" w:cs="Times New Roman"/>
          <w:color w:val="auto"/>
          <w:sz w:val="28"/>
          <w:szCs w:val="28"/>
        </w:rPr>
        <w:t xml:space="preserve">     Nu  este  cazul . </w:t>
      </w:r>
    </w:p>
    <w:p w:rsidR="00586F7F"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lucrările, dotările şi măsurile pentru protecţia aşezărilor umane şi a obiectivelor protejate şi/sau de interes public. </w:t>
      </w:r>
    </w:p>
    <w:p w:rsidR="00EB44B0" w:rsidRPr="00D93873" w:rsidRDefault="00EB44B0" w:rsidP="00586F7F">
      <w:pPr>
        <w:pStyle w:val="Default"/>
        <w:spacing w:after="15"/>
        <w:rPr>
          <w:rFonts w:ascii="Times New Roman" w:hAnsi="Times New Roman" w:cs="Times New Roman"/>
          <w:color w:val="auto"/>
          <w:sz w:val="28"/>
          <w:szCs w:val="28"/>
        </w:rPr>
      </w:pPr>
      <w:r>
        <w:rPr>
          <w:rFonts w:ascii="Times New Roman" w:hAnsi="Times New Roman" w:cs="Times New Roman"/>
          <w:color w:val="auto"/>
          <w:sz w:val="28"/>
          <w:szCs w:val="28"/>
        </w:rPr>
        <w:t xml:space="preserve">     Nu  este  cazul .</w:t>
      </w:r>
    </w:p>
    <w:p w:rsidR="00586F7F" w:rsidRPr="00D93873"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8. Prevenirea și gestionarea deșeurilor generate pe amplasament în timpul realizării proiectului/în timpul exploatării, inclusiv eliminarea: </w:t>
      </w:r>
    </w:p>
    <w:p w:rsidR="00586F7F"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lista deșeurilor (clasificate și codificate în conformitate cu prevederile legislației europene și naționale privind deșeurile), cantități de deșeuri generate; </w:t>
      </w:r>
    </w:p>
    <w:p w:rsidR="00EB44B0" w:rsidRDefault="00EB44B0" w:rsidP="00586F7F">
      <w:pPr>
        <w:pStyle w:val="Default"/>
        <w:spacing w:after="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EB44B0">
        <w:rPr>
          <w:rFonts w:ascii="Times New Roman" w:hAnsi="Times New Roman" w:cs="Times New Roman"/>
          <w:color w:val="auto"/>
          <w:sz w:val="28"/>
          <w:szCs w:val="28"/>
          <w:u w:val="single"/>
        </w:rPr>
        <w:t>Deşeurile menajere</w:t>
      </w:r>
      <w:r w:rsidRPr="00EB44B0">
        <w:rPr>
          <w:rFonts w:ascii="Times New Roman" w:hAnsi="Times New Roman" w:cs="Times New Roman"/>
          <w:color w:val="auto"/>
          <w:sz w:val="28"/>
          <w:szCs w:val="28"/>
        </w:rPr>
        <w:t xml:space="preserve"> vor fi depozitate controlat, în locuri bine stabilite şi amenajate corespunzător prevederilor în vigoare şi a unei colectări în pubele destinate fiecărui tip de deşeu în parte</w:t>
      </w:r>
      <w:r>
        <w:rPr>
          <w:rFonts w:ascii="Times New Roman" w:hAnsi="Times New Roman" w:cs="Times New Roman"/>
          <w:color w:val="auto"/>
          <w:sz w:val="28"/>
          <w:szCs w:val="28"/>
        </w:rPr>
        <w:t>, cca 0.5mc.</w:t>
      </w:r>
    </w:p>
    <w:p w:rsidR="00EB44B0" w:rsidRPr="00D93873" w:rsidRDefault="00EB44B0" w:rsidP="00586F7F">
      <w:pPr>
        <w:pStyle w:val="Default"/>
        <w:spacing w:after="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EB44B0">
        <w:rPr>
          <w:rFonts w:ascii="Times New Roman" w:hAnsi="Times New Roman" w:cs="Times New Roman"/>
          <w:color w:val="auto"/>
          <w:sz w:val="28"/>
          <w:szCs w:val="28"/>
          <w:u w:val="single"/>
        </w:rPr>
        <w:t>Deşeurile din construcţii</w:t>
      </w:r>
      <w:r w:rsidRPr="00EB44B0">
        <w:rPr>
          <w:rFonts w:ascii="Times New Roman" w:hAnsi="Times New Roman" w:cs="Times New Roman"/>
          <w:color w:val="auto"/>
          <w:sz w:val="28"/>
          <w:szCs w:val="28"/>
        </w:rPr>
        <w:t>, rezultate în urma lucrărilor de construire , vor fi preluate de firme de salubritate autorizate, iar materialele revalorificabile (fier, lemn) vor fi depozitate separat</w:t>
      </w:r>
      <w:r>
        <w:rPr>
          <w:rFonts w:ascii="Times New Roman" w:hAnsi="Times New Roman" w:cs="Times New Roman"/>
          <w:color w:val="auto"/>
          <w:sz w:val="28"/>
          <w:szCs w:val="28"/>
        </w:rPr>
        <w:t xml:space="preserve"> , cca 1 mc.</w:t>
      </w:r>
    </w:p>
    <w:p w:rsidR="00586F7F"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programul de prevenire și reducere a cantităților de deșeuri generate; </w:t>
      </w:r>
    </w:p>
    <w:p w:rsidR="00EB44B0" w:rsidRPr="00D93873" w:rsidRDefault="00EB44B0" w:rsidP="00586F7F">
      <w:pPr>
        <w:pStyle w:val="Default"/>
        <w:spacing w:after="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EB44B0">
        <w:rPr>
          <w:rFonts w:ascii="Times New Roman" w:hAnsi="Times New Roman" w:cs="Times New Roman"/>
          <w:color w:val="auto"/>
          <w:sz w:val="28"/>
          <w:szCs w:val="28"/>
        </w:rPr>
        <w:t>Nu  este  cazul .</w:t>
      </w:r>
    </w:p>
    <w:p w:rsidR="00586F7F"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planul de gestionare a deșeurilor </w:t>
      </w:r>
    </w:p>
    <w:p w:rsidR="00EB44B0" w:rsidRPr="00D93873" w:rsidRDefault="00EB44B0" w:rsidP="00586F7F">
      <w:pPr>
        <w:pStyle w:val="Default"/>
        <w:spacing w:after="15"/>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Pr="00EB44B0">
        <w:rPr>
          <w:rFonts w:ascii="Times New Roman" w:hAnsi="Times New Roman" w:cs="Times New Roman"/>
          <w:color w:val="auto"/>
          <w:sz w:val="28"/>
          <w:szCs w:val="28"/>
        </w:rPr>
        <w:t>Nu  este  cazul .</w:t>
      </w:r>
      <w:r>
        <w:rPr>
          <w:rFonts w:ascii="Times New Roman" w:hAnsi="Times New Roman" w:cs="Times New Roman"/>
          <w:color w:val="auto"/>
          <w:sz w:val="28"/>
          <w:szCs w:val="28"/>
        </w:rPr>
        <w:t xml:space="preserve"> Constructia are destinatia  de  platforma  depozitare  gunoi.</w:t>
      </w:r>
    </w:p>
    <w:p w:rsidR="00586F7F" w:rsidRPr="00D93873" w:rsidRDefault="00586F7F" w:rsidP="00586F7F">
      <w:pPr>
        <w:pStyle w:val="Default"/>
        <w:spacing w:after="15"/>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9. Gospodărirea substanţelor şi preparatelor chimice periculoase: </w:t>
      </w:r>
    </w:p>
    <w:p w:rsidR="00586F7F" w:rsidRPr="00D93873" w:rsidRDefault="00586F7F" w:rsidP="007818BE">
      <w:pPr>
        <w:pStyle w:val="Default"/>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substanţele şi preparatele chimice periculoase utilizate şi/sau produse; </w:t>
      </w:r>
    </w:p>
    <w:p w:rsidR="00586F7F" w:rsidRDefault="00586F7F" w:rsidP="00586F7F">
      <w:pPr>
        <w:pStyle w:val="Default"/>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modul de gospodărire a substanţelor şi preparatelor chimice periculoase şi asigurarea condiţiilor de protecţie a factorilor de mediu şi a sănătăţii populaţiei. </w:t>
      </w:r>
    </w:p>
    <w:p w:rsidR="00EB44B0" w:rsidRPr="00D93873" w:rsidRDefault="00EB44B0" w:rsidP="00586F7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EB44B0">
        <w:rPr>
          <w:rFonts w:ascii="Times New Roman" w:hAnsi="Times New Roman" w:cs="Times New Roman"/>
          <w:color w:val="auto"/>
          <w:sz w:val="28"/>
          <w:szCs w:val="28"/>
        </w:rPr>
        <w:t xml:space="preserve">Nu  este  cazul.   </w:t>
      </w:r>
    </w:p>
    <w:p w:rsidR="00586F7F" w:rsidRPr="00D93873" w:rsidRDefault="00586F7F" w:rsidP="00586F7F">
      <w:pPr>
        <w:pStyle w:val="Default"/>
        <w:rPr>
          <w:rFonts w:ascii="Times New Roman" w:hAnsi="Times New Roman" w:cs="Times New Roman"/>
          <w:color w:val="auto"/>
          <w:sz w:val="28"/>
          <w:szCs w:val="28"/>
        </w:rPr>
      </w:pPr>
    </w:p>
    <w:p w:rsidR="00586F7F" w:rsidRDefault="00586F7F" w:rsidP="00586F7F">
      <w:pPr>
        <w:pStyle w:val="Default"/>
        <w:rPr>
          <w:rFonts w:ascii="Times New Roman" w:hAnsi="Times New Roman" w:cs="Times New Roman"/>
          <w:b/>
          <w:color w:val="auto"/>
          <w:sz w:val="28"/>
          <w:szCs w:val="28"/>
        </w:rPr>
      </w:pPr>
      <w:r w:rsidRPr="00D93873">
        <w:rPr>
          <w:rFonts w:ascii="Times New Roman" w:hAnsi="Times New Roman" w:cs="Times New Roman"/>
          <w:b/>
          <w:bCs/>
          <w:color w:val="auto"/>
          <w:sz w:val="28"/>
          <w:szCs w:val="28"/>
        </w:rPr>
        <w:t xml:space="preserve">B. </w:t>
      </w:r>
      <w:r w:rsidRPr="00D93873">
        <w:rPr>
          <w:rFonts w:ascii="Times New Roman" w:hAnsi="Times New Roman" w:cs="Times New Roman"/>
          <w:b/>
          <w:color w:val="auto"/>
          <w:sz w:val="28"/>
          <w:szCs w:val="28"/>
        </w:rPr>
        <w:t xml:space="preserve">Utilizarea resurselor naturale, in special a solului, a terenurilor, a apei si a biodiversitatii </w:t>
      </w:r>
    </w:p>
    <w:p w:rsidR="00EB44B0" w:rsidRPr="00D93873" w:rsidRDefault="00EB44B0" w:rsidP="00586F7F">
      <w:pPr>
        <w:pStyle w:val="Default"/>
        <w:rPr>
          <w:rFonts w:ascii="Times New Roman" w:hAnsi="Times New Roman" w:cs="Times New Roman"/>
          <w:b/>
          <w:color w:val="auto"/>
          <w:sz w:val="28"/>
          <w:szCs w:val="28"/>
        </w:rPr>
      </w:pPr>
    </w:p>
    <w:p w:rsidR="00586F7F" w:rsidRPr="00D93873"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b/>
          <w:bCs/>
          <w:color w:val="auto"/>
          <w:sz w:val="28"/>
          <w:szCs w:val="28"/>
        </w:rPr>
        <w:t xml:space="preserve">VII. </w:t>
      </w:r>
      <w:r w:rsidRPr="00D93873">
        <w:rPr>
          <w:rFonts w:ascii="Times New Roman" w:hAnsi="Times New Roman" w:cs="Times New Roman"/>
          <w:color w:val="auto"/>
          <w:sz w:val="28"/>
          <w:szCs w:val="28"/>
        </w:rPr>
        <w:t xml:space="preserve">Descrierea aspectelor de mediu susceptibile a fi afectate în mod semnificativ de proiect: </w:t>
      </w:r>
    </w:p>
    <w:p w:rsidR="00586F7F"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8C188C" w:rsidRDefault="008C188C" w:rsidP="00586F7F">
      <w:pPr>
        <w:pStyle w:val="Default"/>
        <w:spacing w:after="18"/>
        <w:rPr>
          <w:rFonts w:ascii="Times New Roman" w:hAnsi="Times New Roman" w:cs="Times New Roman"/>
          <w:color w:val="auto"/>
          <w:sz w:val="28"/>
          <w:szCs w:val="28"/>
        </w:rPr>
      </w:pPr>
      <w:r>
        <w:rPr>
          <w:rFonts w:ascii="Times New Roman" w:hAnsi="Times New Roman" w:cs="Times New Roman"/>
          <w:color w:val="auto"/>
          <w:sz w:val="28"/>
          <w:szCs w:val="28"/>
        </w:rPr>
        <w:t xml:space="preserve">  Nu  este  cazul . Constructia  este  de  importanta  redusa.</w:t>
      </w:r>
    </w:p>
    <w:p w:rsidR="005F775A" w:rsidRDefault="005F775A" w:rsidP="00586F7F">
      <w:pPr>
        <w:pStyle w:val="Default"/>
        <w:spacing w:after="18"/>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7006B">
        <w:rPr>
          <w:rFonts w:ascii="Times New Roman" w:hAnsi="Times New Roman" w:cs="Times New Roman"/>
          <w:color w:val="auto"/>
          <w:sz w:val="28"/>
          <w:szCs w:val="28"/>
        </w:rPr>
        <w:t>N</w:t>
      </w:r>
      <w:r w:rsidRPr="005F775A">
        <w:rPr>
          <w:rFonts w:ascii="Times New Roman" w:hAnsi="Times New Roman" w:cs="Times New Roman"/>
          <w:color w:val="auto"/>
          <w:sz w:val="28"/>
          <w:szCs w:val="28"/>
        </w:rPr>
        <w:t>u sunt necesare măsuri speciale de protecţie.</w:t>
      </w:r>
    </w:p>
    <w:p w:rsidR="00C7006B" w:rsidRPr="00D93873" w:rsidRDefault="00C7006B" w:rsidP="00586F7F">
      <w:pPr>
        <w:pStyle w:val="Default"/>
        <w:spacing w:after="18"/>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7006B">
        <w:rPr>
          <w:rFonts w:ascii="Times New Roman" w:hAnsi="Times New Roman" w:cs="Times New Roman"/>
          <w:color w:val="auto"/>
          <w:sz w:val="28"/>
          <w:szCs w:val="28"/>
        </w:rPr>
        <w:t>Nu  este  cazul .</w:t>
      </w:r>
    </w:p>
    <w:p w:rsidR="00C7006B"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color w:val="auto"/>
          <w:sz w:val="28"/>
          <w:szCs w:val="28"/>
        </w:rPr>
        <w:t>- extinderea impactului (zona geografică, numărul populaţiei/habitatelor/speciilor afectate);</w:t>
      </w:r>
    </w:p>
    <w:p w:rsidR="00586F7F" w:rsidRPr="00D93873" w:rsidRDefault="00C7006B" w:rsidP="00586F7F">
      <w:pPr>
        <w:pStyle w:val="Default"/>
        <w:spacing w:after="18"/>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7006B">
        <w:rPr>
          <w:rFonts w:ascii="Times New Roman" w:hAnsi="Times New Roman" w:cs="Times New Roman"/>
          <w:color w:val="auto"/>
          <w:sz w:val="28"/>
          <w:szCs w:val="28"/>
        </w:rPr>
        <w:t xml:space="preserve">Nu  este  cazul . </w:t>
      </w:r>
      <w:r w:rsidR="00586F7F" w:rsidRPr="00D93873">
        <w:rPr>
          <w:rFonts w:ascii="Times New Roman" w:hAnsi="Times New Roman" w:cs="Times New Roman"/>
          <w:color w:val="auto"/>
          <w:sz w:val="28"/>
          <w:szCs w:val="28"/>
        </w:rPr>
        <w:t xml:space="preserve"> </w:t>
      </w:r>
    </w:p>
    <w:p w:rsidR="00586F7F"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magnitudinea şi complexitatea impactului; </w:t>
      </w:r>
    </w:p>
    <w:p w:rsidR="00C7006B" w:rsidRPr="00D93873" w:rsidRDefault="00C7006B" w:rsidP="00586F7F">
      <w:pPr>
        <w:pStyle w:val="Default"/>
        <w:spacing w:after="18"/>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7006B">
        <w:rPr>
          <w:rFonts w:ascii="Times New Roman" w:hAnsi="Times New Roman" w:cs="Times New Roman"/>
          <w:color w:val="auto"/>
          <w:sz w:val="28"/>
          <w:szCs w:val="28"/>
        </w:rPr>
        <w:t>Nu  este  cazul .</w:t>
      </w:r>
    </w:p>
    <w:p w:rsidR="00586F7F"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probabilitatea impactului; </w:t>
      </w:r>
    </w:p>
    <w:p w:rsidR="00C7006B" w:rsidRPr="00D93873" w:rsidRDefault="00C7006B" w:rsidP="00586F7F">
      <w:pPr>
        <w:pStyle w:val="Default"/>
        <w:spacing w:after="18"/>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7006B">
        <w:rPr>
          <w:rFonts w:ascii="Times New Roman" w:hAnsi="Times New Roman" w:cs="Times New Roman"/>
          <w:color w:val="auto"/>
          <w:sz w:val="28"/>
          <w:szCs w:val="28"/>
        </w:rPr>
        <w:t>Nu  este  cazul .</w:t>
      </w:r>
    </w:p>
    <w:p w:rsidR="00586F7F"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durata, frecvenţa şi reversibilitatea impactului; </w:t>
      </w:r>
    </w:p>
    <w:p w:rsidR="00C7006B" w:rsidRPr="00D93873" w:rsidRDefault="00C7006B" w:rsidP="00586F7F">
      <w:pPr>
        <w:pStyle w:val="Default"/>
        <w:spacing w:after="18"/>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7006B">
        <w:rPr>
          <w:rFonts w:ascii="Times New Roman" w:hAnsi="Times New Roman" w:cs="Times New Roman"/>
          <w:color w:val="auto"/>
          <w:sz w:val="28"/>
          <w:szCs w:val="28"/>
        </w:rPr>
        <w:t>Nu  este  cazul .</w:t>
      </w:r>
    </w:p>
    <w:p w:rsidR="00586F7F"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măsurile de evitare, reducere sau ameliorare a impactului semnificativ asupra mediului; </w:t>
      </w:r>
      <w:r w:rsidR="00C7006B">
        <w:rPr>
          <w:rFonts w:ascii="Times New Roman" w:hAnsi="Times New Roman" w:cs="Times New Roman"/>
          <w:color w:val="auto"/>
          <w:sz w:val="28"/>
          <w:szCs w:val="28"/>
        </w:rPr>
        <w:t xml:space="preserve"> </w:t>
      </w:r>
    </w:p>
    <w:p w:rsidR="00C7006B" w:rsidRPr="00D93873" w:rsidRDefault="00C7006B" w:rsidP="00586F7F">
      <w:pPr>
        <w:pStyle w:val="Default"/>
        <w:spacing w:after="18"/>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7006B">
        <w:rPr>
          <w:rFonts w:ascii="Times New Roman" w:hAnsi="Times New Roman" w:cs="Times New Roman"/>
          <w:color w:val="auto"/>
          <w:sz w:val="28"/>
          <w:szCs w:val="28"/>
        </w:rPr>
        <w:t>Nu sunt necesare măsuri speciale de protecţie.</w:t>
      </w:r>
    </w:p>
    <w:p w:rsidR="00586F7F" w:rsidRDefault="00586F7F" w:rsidP="00586F7F">
      <w:pPr>
        <w:pStyle w:val="Default"/>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natura transfrontieră a impactului. </w:t>
      </w:r>
    </w:p>
    <w:p w:rsidR="00C7006B" w:rsidRPr="00D93873" w:rsidRDefault="00C7006B" w:rsidP="00586F7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7006B">
        <w:rPr>
          <w:rFonts w:ascii="Times New Roman" w:hAnsi="Times New Roman" w:cs="Times New Roman"/>
          <w:color w:val="auto"/>
          <w:sz w:val="28"/>
          <w:szCs w:val="28"/>
        </w:rPr>
        <w:t>Nu  este  cazul .</w:t>
      </w:r>
    </w:p>
    <w:p w:rsidR="00586F7F" w:rsidRPr="00D93873" w:rsidRDefault="00586F7F" w:rsidP="00586F7F">
      <w:pPr>
        <w:pStyle w:val="Default"/>
        <w:rPr>
          <w:rFonts w:ascii="Times New Roman" w:hAnsi="Times New Roman" w:cs="Times New Roman"/>
          <w:color w:val="auto"/>
          <w:sz w:val="28"/>
          <w:szCs w:val="28"/>
        </w:rPr>
      </w:pPr>
    </w:p>
    <w:p w:rsidR="00586F7F" w:rsidRDefault="00586F7F" w:rsidP="00586F7F">
      <w:pPr>
        <w:pStyle w:val="Default"/>
        <w:rPr>
          <w:rFonts w:ascii="Times New Roman" w:hAnsi="Times New Roman" w:cs="Times New Roman"/>
          <w:color w:val="auto"/>
          <w:sz w:val="28"/>
          <w:szCs w:val="28"/>
        </w:rPr>
      </w:pPr>
      <w:r w:rsidRPr="00D93873">
        <w:rPr>
          <w:rFonts w:ascii="Times New Roman" w:hAnsi="Times New Roman" w:cs="Times New Roman"/>
          <w:b/>
          <w:bCs/>
          <w:color w:val="auto"/>
          <w:sz w:val="28"/>
          <w:szCs w:val="28"/>
        </w:rPr>
        <w:t xml:space="preserve">VIII. </w:t>
      </w:r>
      <w:r w:rsidRPr="00D93873">
        <w:rPr>
          <w:rFonts w:ascii="Times New Roman" w:hAnsi="Times New Roman" w:cs="Times New Roman"/>
          <w:color w:val="auto"/>
          <w:sz w:val="28"/>
          <w:szCs w:val="28"/>
        </w:rPr>
        <w:t xml:space="preserve">Prevederi pentru monitorizarea mediului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 zonă. </w:t>
      </w:r>
      <w:r w:rsidR="00C7006B">
        <w:rPr>
          <w:rFonts w:ascii="Times New Roman" w:hAnsi="Times New Roman" w:cs="Times New Roman"/>
          <w:color w:val="auto"/>
          <w:sz w:val="28"/>
          <w:szCs w:val="28"/>
        </w:rPr>
        <w:t xml:space="preserve"> </w:t>
      </w:r>
    </w:p>
    <w:p w:rsidR="00C7006B" w:rsidRPr="00D93873" w:rsidRDefault="00C7006B" w:rsidP="00586F7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7006B">
        <w:rPr>
          <w:rFonts w:ascii="Times New Roman" w:hAnsi="Times New Roman" w:cs="Times New Roman"/>
          <w:color w:val="auto"/>
          <w:sz w:val="28"/>
          <w:szCs w:val="28"/>
        </w:rPr>
        <w:t>Nu  este  cazul .</w:t>
      </w:r>
    </w:p>
    <w:p w:rsidR="00586F7F" w:rsidRPr="00D93873" w:rsidRDefault="00586F7F" w:rsidP="00586F7F">
      <w:pPr>
        <w:pStyle w:val="Default"/>
        <w:rPr>
          <w:rFonts w:ascii="Times New Roman" w:hAnsi="Times New Roman" w:cs="Times New Roman"/>
          <w:color w:val="auto"/>
          <w:sz w:val="28"/>
          <w:szCs w:val="28"/>
        </w:rPr>
      </w:pPr>
    </w:p>
    <w:p w:rsidR="00586F7F" w:rsidRPr="00D93873" w:rsidRDefault="00586F7F" w:rsidP="00586F7F">
      <w:pPr>
        <w:pStyle w:val="Default"/>
        <w:rPr>
          <w:rFonts w:ascii="Times New Roman" w:hAnsi="Times New Roman" w:cs="Times New Roman"/>
          <w:color w:val="auto"/>
          <w:sz w:val="28"/>
          <w:szCs w:val="28"/>
        </w:rPr>
      </w:pPr>
      <w:r w:rsidRPr="00D93873">
        <w:rPr>
          <w:rFonts w:ascii="Times New Roman" w:hAnsi="Times New Roman" w:cs="Times New Roman"/>
          <w:b/>
          <w:bCs/>
          <w:color w:val="auto"/>
          <w:sz w:val="28"/>
          <w:szCs w:val="28"/>
        </w:rPr>
        <w:t xml:space="preserve">IX. </w:t>
      </w:r>
      <w:r w:rsidRPr="00D93873">
        <w:rPr>
          <w:rFonts w:ascii="Times New Roman" w:hAnsi="Times New Roman" w:cs="Times New Roman"/>
          <w:color w:val="auto"/>
          <w:sz w:val="28"/>
          <w:szCs w:val="28"/>
        </w:rPr>
        <w:t xml:space="preserve">Legătura cu alte acte normative și/sau planuri/programe/strategii/documente de planificare </w:t>
      </w:r>
    </w:p>
    <w:p w:rsidR="00586F7F" w:rsidRPr="00D93873" w:rsidRDefault="00586F7F" w:rsidP="00586F7F">
      <w:pPr>
        <w:pStyle w:val="Default"/>
        <w:rPr>
          <w:rFonts w:ascii="Times New Roman" w:hAnsi="Times New Roman" w:cs="Times New Roman"/>
          <w:color w:val="auto"/>
          <w:sz w:val="28"/>
          <w:szCs w:val="28"/>
        </w:rPr>
      </w:pPr>
    </w:p>
    <w:p w:rsidR="00586F7F" w:rsidRDefault="00586F7F" w:rsidP="00C7006B">
      <w:pPr>
        <w:pStyle w:val="Default"/>
        <w:numPr>
          <w:ilvl w:val="0"/>
          <w:numId w:val="4"/>
        </w:numPr>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Justificarea încadrării proiectului, după caz, în prevederile altor acte normative naţionale care transpun legislaţia comunitară (IED, SEVESO, Directiva-cadru apă, Directiva-cadru aer, Directiva-cadru deşeuri etc.) </w:t>
      </w:r>
    </w:p>
    <w:p w:rsidR="00C7006B" w:rsidRPr="00D93873" w:rsidRDefault="00C7006B" w:rsidP="00C7006B">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7006B">
        <w:rPr>
          <w:rFonts w:ascii="Times New Roman" w:hAnsi="Times New Roman" w:cs="Times New Roman"/>
          <w:color w:val="auto"/>
          <w:sz w:val="28"/>
          <w:szCs w:val="28"/>
        </w:rPr>
        <w:t>Nu  este  cazul .</w:t>
      </w:r>
      <w:r>
        <w:rPr>
          <w:rFonts w:ascii="Times New Roman" w:hAnsi="Times New Roman" w:cs="Times New Roman"/>
          <w:color w:val="auto"/>
          <w:sz w:val="28"/>
          <w:szCs w:val="28"/>
        </w:rPr>
        <w:t xml:space="preserve"> </w:t>
      </w:r>
    </w:p>
    <w:p w:rsidR="00586F7F" w:rsidRPr="00D93873" w:rsidRDefault="00586F7F" w:rsidP="00586F7F">
      <w:pPr>
        <w:pStyle w:val="Default"/>
        <w:rPr>
          <w:rFonts w:ascii="Times New Roman" w:hAnsi="Times New Roman" w:cs="Times New Roman"/>
          <w:b/>
          <w:color w:val="auto"/>
          <w:sz w:val="28"/>
          <w:szCs w:val="28"/>
          <w:u w:val="single"/>
        </w:rPr>
      </w:pPr>
      <w:r w:rsidRPr="00D93873">
        <w:rPr>
          <w:rFonts w:ascii="Times New Roman" w:hAnsi="Times New Roman" w:cs="Times New Roman"/>
          <w:b/>
          <w:color w:val="auto"/>
          <w:sz w:val="28"/>
          <w:szCs w:val="28"/>
          <w:u w:val="single"/>
        </w:rPr>
        <w:t xml:space="preserve">B. se va mentiona planul/programul/strategia/documentul de programare/planificare din care face </w:t>
      </w:r>
      <w:r w:rsidR="00A54D37">
        <w:rPr>
          <w:rFonts w:ascii="Times New Roman" w:hAnsi="Times New Roman" w:cs="Times New Roman"/>
          <w:b/>
          <w:color w:val="auto"/>
          <w:sz w:val="28"/>
          <w:szCs w:val="28"/>
          <w:u w:val="single"/>
        </w:rPr>
        <w:t xml:space="preserve">parte </w:t>
      </w:r>
      <w:r w:rsidRPr="00D93873">
        <w:rPr>
          <w:rFonts w:ascii="Times New Roman" w:hAnsi="Times New Roman" w:cs="Times New Roman"/>
          <w:b/>
          <w:color w:val="auto"/>
          <w:sz w:val="28"/>
          <w:szCs w:val="28"/>
          <w:u w:val="single"/>
        </w:rPr>
        <w:t xml:space="preserve">proiectul, cu indicarea actului normativ prin care a fost aprobat </w:t>
      </w:r>
    </w:p>
    <w:p w:rsidR="00586F7F" w:rsidRPr="00D93873"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b/>
          <w:bCs/>
          <w:color w:val="auto"/>
          <w:sz w:val="28"/>
          <w:szCs w:val="28"/>
        </w:rPr>
        <w:t xml:space="preserve">X. </w:t>
      </w:r>
      <w:r w:rsidRPr="00D93873">
        <w:rPr>
          <w:rFonts w:ascii="Times New Roman" w:hAnsi="Times New Roman" w:cs="Times New Roman"/>
          <w:color w:val="auto"/>
          <w:sz w:val="28"/>
          <w:szCs w:val="28"/>
        </w:rPr>
        <w:t xml:space="preserve">Lucrări necesare organizării de şantier: </w:t>
      </w:r>
    </w:p>
    <w:p w:rsidR="00586F7F" w:rsidRPr="00D93873"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descrierea lucrărilor necesare organizării de şantier; </w:t>
      </w:r>
    </w:p>
    <w:p w:rsidR="00586F7F" w:rsidRPr="00D93873"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localizarea organizării de şantier; </w:t>
      </w:r>
    </w:p>
    <w:p w:rsidR="00586F7F" w:rsidRPr="00D93873"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descrierea impactului asupra mediului a lucrărilor organizării de şantier; </w:t>
      </w:r>
    </w:p>
    <w:p w:rsidR="00586F7F" w:rsidRPr="00D93873"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surse de poluanţi şi instalaţii pentru reţinerea, evacuarea şi dispersia poluanţilor în mediu în timpul organizării de şantier; </w:t>
      </w:r>
    </w:p>
    <w:p w:rsidR="00586F7F" w:rsidRDefault="00586F7F" w:rsidP="00586F7F">
      <w:pPr>
        <w:pStyle w:val="Default"/>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dotări şi măsuri prevăzute pentru controlul emisiilor de poluanţi în mediu. </w:t>
      </w:r>
    </w:p>
    <w:p w:rsidR="00B15460" w:rsidRDefault="00B15460" w:rsidP="00586F7F">
      <w:pPr>
        <w:pStyle w:val="Default"/>
        <w:rPr>
          <w:rFonts w:ascii="Times New Roman" w:hAnsi="Times New Roman" w:cs="Times New Roman"/>
          <w:color w:val="auto"/>
          <w:sz w:val="28"/>
          <w:szCs w:val="28"/>
        </w:rPr>
      </w:pPr>
    </w:p>
    <w:p w:rsidR="00B15460" w:rsidRPr="00B15460" w:rsidRDefault="00C7006B" w:rsidP="00B1546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15460" w:rsidRPr="00B15460">
        <w:rPr>
          <w:rFonts w:ascii="Times New Roman" w:hAnsi="Times New Roman" w:cs="Times New Roman"/>
          <w:color w:val="auto"/>
          <w:sz w:val="28"/>
          <w:szCs w:val="28"/>
        </w:rPr>
        <w:t>Lucrările de şantier necesare punerii în operă a  investiţiei sunt :</w:t>
      </w:r>
    </w:p>
    <w:p w:rsidR="00B15460" w:rsidRPr="00B15460" w:rsidRDefault="00B15460" w:rsidP="00B15460">
      <w:pPr>
        <w:pStyle w:val="Default"/>
        <w:rPr>
          <w:rFonts w:ascii="Times New Roman" w:hAnsi="Times New Roman" w:cs="Times New Roman"/>
          <w:color w:val="auto"/>
          <w:sz w:val="28"/>
          <w:szCs w:val="28"/>
        </w:rPr>
      </w:pPr>
      <w:r w:rsidRPr="00B15460">
        <w:rPr>
          <w:rFonts w:ascii="Times New Roman" w:hAnsi="Times New Roman" w:cs="Times New Roman"/>
          <w:color w:val="auto"/>
          <w:sz w:val="28"/>
          <w:szCs w:val="28"/>
        </w:rPr>
        <w:t>-amplasarea unui container metalic preechipat pentru echipa de lucru şi echipamentele necesare ;</w:t>
      </w:r>
    </w:p>
    <w:p w:rsidR="00B15460" w:rsidRPr="00B15460" w:rsidRDefault="00B15460" w:rsidP="00B15460">
      <w:pPr>
        <w:pStyle w:val="Default"/>
        <w:rPr>
          <w:rFonts w:ascii="Times New Roman" w:hAnsi="Times New Roman" w:cs="Times New Roman"/>
          <w:color w:val="auto"/>
          <w:sz w:val="28"/>
          <w:szCs w:val="28"/>
        </w:rPr>
      </w:pPr>
      <w:r w:rsidRPr="00B15460">
        <w:rPr>
          <w:rFonts w:ascii="Times New Roman" w:hAnsi="Times New Roman" w:cs="Times New Roman"/>
          <w:color w:val="auto"/>
          <w:sz w:val="28"/>
          <w:szCs w:val="28"/>
        </w:rPr>
        <w:t>-amplasarea unei toalete ecologice pentru personal ;</w:t>
      </w:r>
    </w:p>
    <w:p w:rsidR="00B15460" w:rsidRPr="00B15460" w:rsidRDefault="00B15460" w:rsidP="00B15460">
      <w:pPr>
        <w:pStyle w:val="Default"/>
        <w:rPr>
          <w:rFonts w:ascii="Times New Roman" w:hAnsi="Times New Roman" w:cs="Times New Roman"/>
          <w:color w:val="auto"/>
          <w:sz w:val="28"/>
          <w:szCs w:val="28"/>
        </w:rPr>
      </w:pPr>
      <w:r w:rsidRPr="00B15460">
        <w:rPr>
          <w:rFonts w:ascii="Times New Roman" w:hAnsi="Times New Roman" w:cs="Times New Roman"/>
          <w:color w:val="auto"/>
          <w:sz w:val="28"/>
          <w:szCs w:val="28"/>
        </w:rPr>
        <w:t>-realizarea unei platforme (balast compactat) pentru depozitarea materialelor ;</w:t>
      </w:r>
    </w:p>
    <w:p w:rsidR="00586F7F" w:rsidRDefault="00B15460" w:rsidP="00B15460">
      <w:pPr>
        <w:pStyle w:val="Default"/>
        <w:rPr>
          <w:rFonts w:ascii="Times New Roman" w:hAnsi="Times New Roman" w:cs="Times New Roman"/>
          <w:color w:val="auto"/>
          <w:sz w:val="28"/>
          <w:szCs w:val="28"/>
        </w:rPr>
      </w:pPr>
      <w:r w:rsidRPr="00B15460">
        <w:rPr>
          <w:rFonts w:ascii="Times New Roman" w:hAnsi="Times New Roman" w:cs="Times New Roman"/>
          <w:color w:val="auto"/>
          <w:sz w:val="28"/>
          <w:szCs w:val="28"/>
        </w:rPr>
        <w:t>Acestea vor fi localizate în incinta proprie, la partea ceea mai apropiată de amplasamentul constructiei propuse. Aceste lucrări nu au un impact negativ asupra mediului.</w:t>
      </w:r>
    </w:p>
    <w:p w:rsidR="00B15460" w:rsidRPr="00D93873" w:rsidRDefault="00B15460" w:rsidP="00B15460">
      <w:pPr>
        <w:pStyle w:val="Default"/>
        <w:rPr>
          <w:rFonts w:ascii="Times New Roman" w:hAnsi="Times New Roman" w:cs="Times New Roman"/>
          <w:color w:val="auto"/>
          <w:sz w:val="28"/>
          <w:szCs w:val="28"/>
        </w:rPr>
      </w:pPr>
    </w:p>
    <w:p w:rsidR="00586F7F" w:rsidRPr="00D93873"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b/>
          <w:bCs/>
          <w:color w:val="auto"/>
          <w:sz w:val="28"/>
          <w:szCs w:val="28"/>
        </w:rPr>
        <w:t xml:space="preserve">XI. </w:t>
      </w:r>
      <w:r w:rsidRPr="00D93873">
        <w:rPr>
          <w:rFonts w:ascii="Times New Roman" w:hAnsi="Times New Roman" w:cs="Times New Roman"/>
          <w:color w:val="auto"/>
          <w:sz w:val="28"/>
          <w:szCs w:val="28"/>
        </w:rPr>
        <w:t xml:space="preserve">Lucrări de refacere a amplasamentului la finalizarea investiţiei, în caz de accidente şi/sau la încetarea activităţii, în măsura în care aceste informaţii sunt disponibile: </w:t>
      </w:r>
    </w:p>
    <w:p w:rsidR="00586F7F" w:rsidRPr="00D93873"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lucrările propuse pentru refacerea amplasamentului la finalizarea investiţiei, în caz de accidente şi/sau la încetarea activităţii; </w:t>
      </w:r>
    </w:p>
    <w:p w:rsidR="00586F7F" w:rsidRPr="00D93873"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aspecte referitoare la prevenirea şi modul de răspuns pentru cazuri de poluări accidentale; </w:t>
      </w:r>
    </w:p>
    <w:p w:rsidR="00586F7F" w:rsidRPr="00D93873"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aspecte referitoare la închiderea/dezafectarea/demolarea instalaţiei; </w:t>
      </w:r>
    </w:p>
    <w:p w:rsidR="00586F7F" w:rsidRPr="00D93873" w:rsidRDefault="00586F7F" w:rsidP="00586F7F">
      <w:pPr>
        <w:pStyle w:val="Default"/>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 modalităţi de refacere a stării iniţiale/reabilitare în vederea utilizării ulterioare a terenului. </w:t>
      </w:r>
    </w:p>
    <w:p w:rsidR="00C7006B" w:rsidRPr="00C7006B" w:rsidRDefault="00C7006B" w:rsidP="00C7006B">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15460" w:rsidRDefault="00C7006B" w:rsidP="00B15460">
      <w:pPr>
        <w:pStyle w:val="Default"/>
        <w:rPr>
          <w:rFonts w:ascii="Times New Roman" w:hAnsi="Times New Roman" w:cs="Times New Roman"/>
          <w:color w:val="auto"/>
          <w:sz w:val="28"/>
          <w:szCs w:val="28"/>
        </w:rPr>
      </w:pPr>
      <w:r w:rsidRPr="00C7006B">
        <w:rPr>
          <w:rFonts w:ascii="Times New Roman" w:hAnsi="Times New Roman" w:cs="Times New Roman"/>
          <w:color w:val="auto"/>
          <w:sz w:val="28"/>
          <w:szCs w:val="28"/>
        </w:rPr>
        <w:t xml:space="preserve">            </w:t>
      </w:r>
      <w:r w:rsidR="00B15460" w:rsidRPr="00B15460">
        <w:rPr>
          <w:rFonts w:ascii="Times New Roman" w:hAnsi="Times New Roman" w:cs="Times New Roman"/>
          <w:color w:val="auto"/>
          <w:sz w:val="28"/>
          <w:szCs w:val="28"/>
        </w:rPr>
        <w:t>Datorită tehnologiei privind construirea platformei  de  beton  si  a  bazinului  de  purin , impactul asupra terenului nu este definitiv. Astfel, dacă se doreşte renunţarea la investiţie după un număr de ani, se demontează partea din  zidarie, care poate fi reciclată, iar apoi se dezafectează partea de infrastructură, prin concasarea platformelor  din  beton</w:t>
      </w:r>
      <w:r w:rsidR="000800E2">
        <w:rPr>
          <w:rFonts w:ascii="Times New Roman" w:hAnsi="Times New Roman" w:cs="Times New Roman"/>
          <w:color w:val="auto"/>
          <w:sz w:val="28"/>
          <w:szCs w:val="28"/>
        </w:rPr>
        <w:t>,</w:t>
      </w:r>
      <w:r w:rsidR="00B15460" w:rsidRPr="00B15460">
        <w:rPr>
          <w:rFonts w:ascii="Times New Roman" w:hAnsi="Times New Roman" w:cs="Times New Roman"/>
          <w:color w:val="auto"/>
          <w:sz w:val="28"/>
          <w:szCs w:val="28"/>
        </w:rPr>
        <w:t xml:space="preserve"> extragerea fierului în vederea reciclării şi refolosirea betonului măcinat ca agregat. Platformele de  acces pietruite pot fi eliminate uşor, prin decopertare mecanică, iar piatra se poate folosi la pietruirea altor străzi sau drumuri de exploatare. La urmă terenul poate fi redat exploatării agricole.</w:t>
      </w:r>
    </w:p>
    <w:p w:rsidR="00B15460" w:rsidRDefault="00B15460" w:rsidP="00B15460">
      <w:pPr>
        <w:pStyle w:val="Default"/>
        <w:rPr>
          <w:rFonts w:ascii="Times New Roman" w:hAnsi="Times New Roman" w:cs="Times New Roman"/>
          <w:color w:val="auto"/>
          <w:sz w:val="28"/>
          <w:szCs w:val="28"/>
        </w:rPr>
      </w:pPr>
    </w:p>
    <w:p w:rsidR="00586F7F" w:rsidRPr="00D93873" w:rsidRDefault="00586F7F" w:rsidP="00B15460">
      <w:pPr>
        <w:pStyle w:val="Default"/>
        <w:rPr>
          <w:rFonts w:ascii="Times New Roman" w:hAnsi="Times New Roman" w:cs="Times New Roman"/>
          <w:color w:val="auto"/>
          <w:sz w:val="28"/>
          <w:szCs w:val="28"/>
        </w:rPr>
      </w:pPr>
      <w:r w:rsidRPr="00D93873">
        <w:rPr>
          <w:rFonts w:ascii="Times New Roman" w:hAnsi="Times New Roman" w:cs="Times New Roman"/>
          <w:b/>
          <w:bCs/>
          <w:color w:val="auto"/>
          <w:sz w:val="28"/>
          <w:szCs w:val="28"/>
        </w:rPr>
        <w:t xml:space="preserve">XII. </w:t>
      </w:r>
      <w:r w:rsidRPr="00D93873">
        <w:rPr>
          <w:rFonts w:ascii="Times New Roman" w:hAnsi="Times New Roman" w:cs="Times New Roman"/>
          <w:color w:val="auto"/>
          <w:sz w:val="28"/>
          <w:szCs w:val="28"/>
        </w:rPr>
        <w:t xml:space="preserve">Anexe - piese desenate </w:t>
      </w:r>
    </w:p>
    <w:p w:rsidR="00586F7F" w:rsidRPr="00D93873"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color w:val="auto"/>
          <w:sz w:val="28"/>
          <w:szCs w:val="28"/>
        </w:rPr>
        <w:lastRenderedPageBreak/>
        <w:t xml:space="preserve">1. 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 </w:t>
      </w:r>
    </w:p>
    <w:p w:rsidR="00586F7F"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2. Schemele-flux pentru procesul tehnologic şi fazele activităţii, cu instalaţiile de depoluare. </w:t>
      </w:r>
    </w:p>
    <w:p w:rsidR="00D0582A" w:rsidRPr="00D93873" w:rsidRDefault="00D0582A" w:rsidP="00586F7F">
      <w:pPr>
        <w:pStyle w:val="Default"/>
        <w:spacing w:after="18"/>
        <w:rPr>
          <w:rFonts w:ascii="Times New Roman" w:hAnsi="Times New Roman" w:cs="Times New Roman"/>
          <w:color w:val="auto"/>
          <w:sz w:val="28"/>
          <w:szCs w:val="28"/>
        </w:rPr>
      </w:pPr>
      <w:r>
        <w:rPr>
          <w:rFonts w:ascii="Times New Roman" w:hAnsi="Times New Roman" w:cs="Times New Roman"/>
          <w:color w:val="auto"/>
          <w:sz w:val="28"/>
          <w:szCs w:val="28"/>
        </w:rPr>
        <w:t xml:space="preserve">   Nu  este  cazul .</w:t>
      </w:r>
    </w:p>
    <w:p w:rsidR="00586F7F" w:rsidRDefault="00586F7F" w:rsidP="00586F7F">
      <w:pPr>
        <w:pStyle w:val="Default"/>
        <w:spacing w:after="18"/>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3. Schema – flux a gestionării deșeurilor </w:t>
      </w:r>
    </w:p>
    <w:p w:rsidR="00D0582A" w:rsidRPr="00D93873" w:rsidRDefault="00D0582A" w:rsidP="00586F7F">
      <w:pPr>
        <w:pStyle w:val="Default"/>
        <w:spacing w:after="18"/>
        <w:rPr>
          <w:rFonts w:ascii="Times New Roman" w:hAnsi="Times New Roman" w:cs="Times New Roman"/>
          <w:color w:val="auto"/>
          <w:sz w:val="28"/>
          <w:szCs w:val="28"/>
        </w:rPr>
      </w:pPr>
      <w:r>
        <w:rPr>
          <w:rFonts w:ascii="Times New Roman" w:hAnsi="Times New Roman" w:cs="Times New Roman"/>
          <w:color w:val="auto"/>
          <w:sz w:val="28"/>
          <w:szCs w:val="28"/>
        </w:rPr>
        <w:t xml:space="preserve">  Nu  este  cazul.</w:t>
      </w:r>
    </w:p>
    <w:p w:rsidR="00586F7F" w:rsidRDefault="00586F7F" w:rsidP="00586F7F">
      <w:pPr>
        <w:pStyle w:val="Default"/>
        <w:rPr>
          <w:rFonts w:ascii="Times New Roman" w:hAnsi="Times New Roman" w:cs="Times New Roman"/>
          <w:color w:val="auto"/>
          <w:sz w:val="28"/>
          <w:szCs w:val="28"/>
        </w:rPr>
      </w:pPr>
      <w:r w:rsidRPr="00D93873">
        <w:rPr>
          <w:rFonts w:ascii="Times New Roman" w:hAnsi="Times New Roman" w:cs="Times New Roman"/>
          <w:color w:val="auto"/>
          <w:sz w:val="28"/>
          <w:szCs w:val="28"/>
        </w:rPr>
        <w:t xml:space="preserve">4. Alte piese desenate, stabilite de autoritatea publică pentru protecţia mediului. </w:t>
      </w:r>
    </w:p>
    <w:p w:rsidR="006C06BE" w:rsidRPr="00D93873" w:rsidRDefault="006C06BE" w:rsidP="00586F7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Nu  este  cazul.</w:t>
      </w:r>
    </w:p>
    <w:p w:rsidR="00586F7F" w:rsidRPr="00D93873" w:rsidRDefault="00586F7F" w:rsidP="00586F7F">
      <w:pPr>
        <w:pStyle w:val="Default"/>
        <w:rPr>
          <w:rFonts w:ascii="Times New Roman" w:hAnsi="Times New Roman" w:cs="Times New Roman"/>
          <w:sz w:val="28"/>
          <w:szCs w:val="28"/>
        </w:rPr>
      </w:pPr>
    </w:p>
    <w:p w:rsidR="00586F7F" w:rsidRPr="008922ED" w:rsidRDefault="00586F7F" w:rsidP="00D93873">
      <w:pPr>
        <w:pStyle w:val="Default"/>
        <w:spacing w:after="18"/>
        <w:jc w:val="both"/>
        <w:rPr>
          <w:rFonts w:ascii="Times New Roman" w:hAnsi="Times New Roman" w:cs="Times New Roman"/>
          <w:b/>
          <w:color w:val="auto"/>
          <w:sz w:val="28"/>
          <w:szCs w:val="28"/>
          <w:u w:val="single"/>
        </w:rPr>
      </w:pPr>
      <w:r w:rsidRPr="008922ED">
        <w:rPr>
          <w:rFonts w:ascii="Times New Roman" w:hAnsi="Times New Roman" w:cs="Times New Roman"/>
          <w:b/>
          <w:bCs/>
          <w:color w:val="auto"/>
          <w:sz w:val="28"/>
          <w:szCs w:val="28"/>
          <w:u w:val="single"/>
        </w:rPr>
        <w:t xml:space="preserve">XIII. </w:t>
      </w:r>
      <w:r w:rsidRPr="008922ED">
        <w:rPr>
          <w:rFonts w:ascii="Times New Roman" w:hAnsi="Times New Roman" w:cs="Times New Roman"/>
          <w:b/>
          <w:color w:val="auto"/>
          <w:sz w:val="28"/>
          <w:szCs w:val="28"/>
          <w:u w:val="single"/>
        </w:rPr>
        <w:t xml:space="preserve">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 </w:t>
      </w:r>
    </w:p>
    <w:p w:rsidR="00586F7F" w:rsidRPr="00D93873" w:rsidRDefault="00586F7F" w:rsidP="00586F7F">
      <w:pPr>
        <w:pStyle w:val="Default"/>
        <w:spacing w:after="18"/>
        <w:rPr>
          <w:rFonts w:ascii="Times New Roman" w:hAnsi="Times New Roman" w:cs="Times New Roman"/>
          <w:sz w:val="28"/>
          <w:szCs w:val="28"/>
        </w:rPr>
      </w:pPr>
      <w:r w:rsidRPr="00D93873">
        <w:rPr>
          <w:rFonts w:ascii="Times New Roman" w:hAnsi="Times New Roman" w:cs="Times New Roman"/>
          <w:sz w:val="28"/>
          <w:szCs w:val="28"/>
        </w:rPr>
        <w:t xml:space="preserve">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 </w:t>
      </w:r>
    </w:p>
    <w:p w:rsidR="00586F7F" w:rsidRPr="00D93873" w:rsidRDefault="00586F7F" w:rsidP="00586F7F">
      <w:pPr>
        <w:pStyle w:val="Default"/>
        <w:spacing w:after="18"/>
        <w:rPr>
          <w:rFonts w:ascii="Times New Roman" w:hAnsi="Times New Roman" w:cs="Times New Roman"/>
          <w:sz w:val="28"/>
          <w:szCs w:val="28"/>
        </w:rPr>
      </w:pPr>
      <w:r w:rsidRPr="00D93873">
        <w:rPr>
          <w:rFonts w:ascii="Times New Roman" w:hAnsi="Times New Roman" w:cs="Times New Roman"/>
          <w:sz w:val="28"/>
          <w:szCs w:val="28"/>
        </w:rPr>
        <w:t xml:space="preserve">b) numele şi codul ariei naturale protejate de interes comunitar; </w:t>
      </w:r>
    </w:p>
    <w:p w:rsidR="00586F7F" w:rsidRPr="00D93873" w:rsidRDefault="00586F7F" w:rsidP="00586F7F">
      <w:pPr>
        <w:pStyle w:val="Default"/>
        <w:spacing w:after="18"/>
        <w:rPr>
          <w:rFonts w:ascii="Times New Roman" w:hAnsi="Times New Roman" w:cs="Times New Roman"/>
          <w:sz w:val="28"/>
          <w:szCs w:val="28"/>
        </w:rPr>
      </w:pPr>
      <w:r w:rsidRPr="00D93873">
        <w:rPr>
          <w:rFonts w:ascii="Times New Roman" w:hAnsi="Times New Roman" w:cs="Times New Roman"/>
          <w:sz w:val="28"/>
          <w:szCs w:val="28"/>
        </w:rPr>
        <w:t xml:space="preserve">c) prezenţa şi efectivele/suprafeţele acoperite de specii şi habitate de interes comunitar în zona proiectului; </w:t>
      </w:r>
    </w:p>
    <w:p w:rsidR="00586F7F" w:rsidRPr="00D93873" w:rsidRDefault="00586F7F" w:rsidP="00586F7F">
      <w:pPr>
        <w:pStyle w:val="Default"/>
        <w:spacing w:after="18"/>
        <w:rPr>
          <w:rFonts w:ascii="Times New Roman" w:hAnsi="Times New Roman" w:cs="Times New Roman"/>
          <w:sz w:val="28"/>
          <w:szCs w:val="28"/>
        </w:rPr>
      </w:pPr>
      <w:r w:rsidRPr="00D93873">
        <w:rPr>
          <w:rFonts w:ascii="Times New Roman" w:hAnsi="Times New Roman" w:cs="Times New Roman"/>
          <w:sz w:val="28"/>
          <w:szCs w:val="28"/>
        </w:rPr>
        <w:t xml:space="preserve">d) se va preciza dacă proiectul propus nu are legătură directă cu sau nu este necesar pentru managementul conservării ariei naturale protejate de interes comunitar; </w:t>
      </w:r>
    </w:p>
    <w:p w:rsidR="00586F7F" w:rsidRPr="00D93873" w:rsidRDefault="00586F7F" w:rsidP="00586F7F">
      <w:pPr>
        <w:pStyle w:val="Default"/>
        <w:spacing w:after="18"/>
        <w:rPr>
          <w:rFonts w:ascii="Times New Roman" w:hAnsi="Times New Roman" w:cs="Times New Roman"/>
          <w:sz w:val="28"/>
          <w:szCs w:val="28"/>
        </w:rPr>
      </w:pPr>
      <w:r w:rsidRPr="00D93873">
        <w:rPr>
          <w:rFonts w:ascii="Times New Roman" w:hAnsi="Times New Roman" w:cs="Times New Roman"/>
          <w:sz w:val="28"/>
          <w:szCs w:val="28"/>
        </w:rPr>
        <w:t xml:space="preserve">e) se va estima impactul potenţial al proiectului asupra speciilor şi habitatelor din aria naturală protejată de interes comunitar; </w:t>
      </w:r>
    </w:p>
    <w:p w:rsidR="00586F7F" w:rsidRDefault="00586F7F" w:rsidP="00586F7F">
      <w:pPr>
        <w:pStyle w:val="Default"/>
        <w:rPr>
          <w:rFonts w:ascii="Times New Roman" w:hAnsi="Times New Roman" w:cs="Times New Roman"/>
          <w:sz w:val="28"/>
          <w:szCs w:val="28"/>
        </w:rPr>
      </w:pPr>
      <w:r w:rsidRPr="00D93873">
        <w:rPr>
          <w:rFonts w:ascii="Times New Roman" w:hAnsi="Times New Roman" w:cs="Times New Roman"/>
          <w:sz w:val="28"/>
          <w:szCs w:val="28"/>
        </w:rPr>
        <w:t xml:space="preserve">f) alte informaţii prevăzute în legislatie in vigoare. </w:t>
      </w:r>
    </w:p>
    <w:p w:rsidR="008922ED" w:rsidRDefault="008922ED" w:rsidP="00586F7F">
      <w:pPr>
        <w:pStyle w:val="Default"/>
        <w:rPr>
          <w:rFonts w:ascii="Times New Roman" w:hAnsi="Times New Roman" w:cs="Times New Roman"/>
          <w:sz w:val="28"/>
          <w:szCs w:val="28"/>
        </w:rPr>
      </w:pPr>
    </w:p>
    <w:p w:rsidR="008922ED" w:rsidRDefault="008922ED" w:rsidP="00586F7F">
      <w:pPr>
        <w:pStyle w:val="Default"/>
        <w:rPr>
          <w:rFonts w:ascii="Times New Roman" w:hAnsi="Times New Roman" w:cs="Times New Roman"/>
          <w:sz w:val="28"/>
          <w:szCs w:val="28"/>
        </w:rPr>
      </w:pPr>
      <w:r w:rsidRPr="008922ED">
        <w:rPr>
          <w:rFonts w:ascii="Times New Roman" w:hAnsi="Times New Roman" w:cs="Times New Roman"/>
          <w:sz w:val="28"/>
          <w:szCs w:val="28"/>
        </w:rPr>
        <w:t>Nu  este  cazul.</w:t>
      </w:r>
    </w:p>
    <w:p w:rsidR="00481275" w:rsidRPr="00481275" w:rsidRDefault="00481275" w:rsidP="00481275">
      <w:pPr>
        <w:spacing w:after="0" w:line="240" w:lineRule="auto"/>
        <w:ind w:firstLine="709"/>
        <w:jc w:val="both"/>
        <w:rPr>
          <w:rFonts w:ascii="Arial Narrow" w:eastAsia="Times New Roman" w:hAnsi="Arial Narrow" w:cs="Times New Roman"/>
          <w:bCs/>
          <w:sz w:val="12"/>
          <w:szCs w:val="12"/>
        </w:rPr>
      </w:pPr>
    </w:p>
    <w:p w:rsidR="00481275" w:rsidRPr="00481275" w:rsidRDefault="00481275" w:rsidP="00481275">
      <w:pPr>
        <w:spacing w:after="0" w:line="360" w:lineRule="auto"/>
        <w:jc w:val="both"/>
        <w:rPr>
          <w:rFonts w:ascii="Arial Narrow" w:eastAsia="Calibri" w:hAnsi="Arial Narrow" w:cs="Times New Roman"/>
          <w:b/>
          <w:bCs/>
          <w:sz w:val="12"/>
          <w:szCs w:val="12"/>
        </w:rPr>
      </w:pPr>
    </w:p>
    <w:p w:rsidR="00014116" w:rsidRPr="00014116" w:rsidRDefault="00014116" w:rsidP="00481275">
      <w:pPr>
        <w:pStyle w:val="Default"/>
        <w:rPr>
          <w:rFonts w:ascii="Arial Narrow" w:eastAsia="Times New Roman" w:hAnsi="Arial Narrow" w:cs="Times New Roman"/>
          <w:color w:val="99CC00"/>
          <w:sz w:val="12"/>
          <w:szCs w:val="12"/>
        </w:rPr>
      </w:pPr>
    </w:p>
    <w:p w:rsidR="00586F7F" w:rsidRPr="00F05010" w:rsidRDefault="00586F7F" w:rsidP="00586F7F">
      <w:pPr>
        <w:pStyle w:val="Default"/>
        <w:rPr>
          <w:rFonts w:ascii="Times New Roman" w:hAnsi="Times New Roman" w:cs="Times New Roman"/>
          <w:color w:val="auto"/>
          <w:sz w:val="28"/>
          <w:szCs w:val="28"/>
        </w:rPr>
      </w:pPr>
      <w:r w:rsidRPr="00F05010">
        <w:rPr>
          <w:rFonts w:ascii="Times New Roman" w:hAnsi="Times New Roman" w:cs="Times New Roman"/>
          <w:b/>
          <w:bCs/>
          <w:color w:val="auto"/>
          <w:sz w:val="28"/>
          <w:szCs w:val="28"/>
        </w:rPr>
        <w:t xml:space="preserve">XIV. </w:t>
      </w:r>
      <w:r w:rsidRPr="00F05010">
        <w:rPr>
          <w:rFonts w:ascii="Times New Roman" w:hAnsi="Times New Roman" w:cs="Times New Roman"/>
          <w:color w:val="auto"/>
          <w:sz w:val="28"/>
          <w:szCs w:val="28"/>
        </w:rPr>
        <w:t xml:space="preserve">Pentru proiectele care se realizează pe ape sau au legătură cu apele, memoriul va fi completat cu următoarele, informații, preluate din Planurile de management bazinale, actualizate: </w:t>
      </w:r>
      <w:r w:rsidR="00481275" w:rsidRPr="00F05010">
        <w:rPr>
          <w:rFonts w:ascii="Times New Roman" w:hAnsi="Times New Roman" w:cs="Times New Roman"/>
          <w:color w:val="auto"/>
          <w:sz w:val="28"/>
          <w:szCs w:val="28"/>
        </w:rPr>
        <w:t xml:space="preserve"> </w:t>
      </w:r>
    </w:p>
    <w:p w:rsidR="00586F7F" w:rsidRPr="00F05010" w:rsidRDefault="00586F7F" w:rsidP="00586F7F">
      <w:pPr>
        <w:pStyle w:val="Default"/>
        <w:rPr>
          <w:rFonts w:ascii="Times New Roman" w:hAnsi="Times New Roman" w:cs="Times New Roman"/>
          <w:color w:val="auto"/>
          <w:sz w:val="28"/>
          <w:szCs w:val="28"/>
        </w:rPr>
      </w:pPr>
      <w:r w:rsidRPr="00F05010">
        <w:rPr>
          <w:rFonts w:ascii="Times New Roman" w:hAnsi="Times New Roman" w:cs="Times New Roman"/>
          <w:b/>
          <w:bCs/>
          <w:color w:val="auto"/>
          <w:sz w:val="28"/>
          <w:szCs w:val="28"/>
        </w:rPr>
        <w:t xml:space="preserve">1. </w:t>
      </w:r>
      <w:r w:rsidRPr="00F05010">
        <w:rPr>
          <w:rFonts w:ascii="Times New Roman" w:hAnsi="Times New Roman" w:cs="Times New Roman"/>
          <w:color w:val="auto"/>
          <w:sz w:val="28"/>
          <w:szCs w:val="28"/>
        </w:rPr>
        <w:t xml:space="preserve">Localizarea proiectului: </w:t>
      </w:r>
    </w:p>
    <w:p w:rsidR="00586F7F" w:rsidRPr="00F05010" w:rsidRDefault="00586F7F" w:rsidP="00586F7F">
      <w:pPr>
        <w:pStyle w:val="Default"/>
        <w:spacing w:after="17"/>
        <w:rPr>
          <w:rFonts w:ascii="Times New Roman" w:hAnsi="Times New Roman" w:cs="Times New Roman"/>
          <w:color w:val="auto"/>
          <w:sz w:val="28"/>
          <w:szCs w:val="28"/>
        </w:rPr>
      </w:pPr>
      <w:r w:rsidRPr="00F05010">
        <w:rPr>
          <w:rFonts w:ascii="Times New Roman" w:hAnsi="Times New Roman" w:cs="Times New Roman"/>
          <w:color w:val="auto"/>
          <w:sz w:val="28"/>
          <w:szCs w:val="28"/>
        </w:rPr>
        <w:t xml:space="preserve">- bazinul hidrografic </w:t>
      </w:r>
    </w:p>
    <w:p w:rsidR="00586F7F" w:rsidRPr="00F05010" w:rsidRDefault="00586F7F" w:rsidP="00586F7F">
      <w:pPr>
        <w:pStyle w:val="Default"/>
        <w:spacing w:after="17"/>
        <w:rPr>
          <w:rFonts w:ascii="Times New Roman" w:hAnsi="Times New Roman" w:cs="Times New Roman"/>
          <w:color w:val="auto"/>
          <w:sz w:val="28"/>
          <w:szCs w:val="28"/>
        </w:rPr>
      </w:pPr>
      <w:r w:rsidRPr="00F05010">
        <w:rPr>
          <w:rFonts w:ascii="Times New Roman" w:hAnsi="Times New Roman" w:cs="Times New Roman"/>
          <w:color w:val="auto"/>
          <w:sz w:val="28"/>
          <w:szCs w:val="28"/>
        </w:rPr>
        <w:t xml:space="preserve">- cursul de apă: denumire şi codul cadastral </w:t>
      </w:r>
    </w:p>
    <w:p w:rsidR="00586F7F" w:rsidRPr="00F05010" w:rsidRDefault="00586F7F" w:rsidP="00586F7F">
      <w:pPr>
        <w:pStyle w:val="Default"/>
        <w:rPr>
          <w:rFonts w:ascii="Times New Roman" w:hAnsi="Times New Roman" w:cs="Times New Roman"/>
          <w:color w:val="auto"/>
          <w:sz w:val="28"/>
          <w:szCs w:val="28"/>
        </w:rPr>
      </w:pPr>
      <w:r w:rsidRPr="00F05010">
        <w:rPr>
          <w:rFonts w:ascii="Times New Roman" w:hAnsi="Times New Roman" w:cs="Times New Roman"/>
          <w:color w:val="auto"/>
          <w:sz w:val="28"/>
          <w:szCs w:val="28"/>
        </w:rPr>
        <w:t xml:space="preserve">- corpul de apă (de suprafață și/sau subteran): denumire şi cod </w:t>
      </w:r>
    </w:p>
    <w:p w:rsidR="00ED6C5B" w:rsidRDefault="00ED6C5B" w:rsidP="00586F7F">
      <w:pPr>
        <w:pStyle w:val="Default"/>
        <w:rPr>
          <w:rFonts w:ascii="Times New Roman" w:hAnsi="Times New Roman" w:cs="Times New Roman"/>
          <w:color w:val="FF0000"/>
          <w:sz w:val="28"/>
          <w:szCs w:val="28"/>
        </w:rPr>
      </w:pPr>
    </w:p>
    <w:p w:rsidR="00ED6C5B" w:rsidRDefault="00ED6C5B" w:rsidP="00F05010">
      <w:pPr>
        <w:pStyle w:val="Default"/>
        <w:rPr>
          <w:rFonts w:ascii="Times New Roman" w:hAnsi="Times New Roman" w:cs="Times New Roman"/>
          <w:color w:val="auto"/>
          <w:sz w:val="28"/>
          <w:szCs w:val="28"/>
        </w:rPr>
      </w:pPr>
      <w:r w:rsidRPr="00ED6C5B">
        <w:rPr>
          <w:rFonts w:ascii="Times New Roman" w:hAnsi="Times New Roman" w:cs="Times New Roman"/>
          <w:color w:val="FF0000"/>
          <w:sz w:val="28"/>
          <w:szCs w:val="28"/>
        </w:rPr>
        <w:t xml:space="preserve">        </w:t>
      </w:r>
      <w:r w:rsidRPr="00ED6C5B">
        <w:rPr>
          <w:rFonts w:ascii="Times New Roman" w:hAnsi="Times New Roman" w:cs="Times New Roman"/>
          <w:color w:val="auto"/>
          <w:sz w:val="28"/>
          <w:szCs w:val="28"/>
        </w:rPr>
        <w:t xml:space="preserve">Investitia </w:t>
      </w:r>
      <w:r w:rsidR="00F05010">
        <w:rPr>
          <w:rFonts w:ascii="Times New Roman" w:hAnsi="Times New Roman" w:cs="Times New Roman"/>
          <w:color w:val="auto"/>
          <w:sz w:val="28"/>
          <w:szCs w:val="28"/>
        </w:rPr>
        <w:t xml:space="preserve"> „</w:t>
      </w:r>
      <w:r w:rsidR="00F05010" w:rsidRPr="00F05010">
        <w:rPr>
          <w:rFonts w:ascii="Times New Roman" w:hAnsi="Times New Roman" w:cs="Times New Roman"/>
          <w:color w:val="auto"/>
          <w:sz w:val="28"/>
          <w:szCs w:val="28"/>
        </w:rPr>
        <w:t>Construire   platforma  de  gunoi</w:t>
      </w:r>
      <w:r w:rsidR="00F05010">
        <w:rPr>
          <w:rFonts w:ascii="Times New Roman" w:hAnsi="Times New Roman" w:cs="Times New Roman"/>
          <w:color w:val="auto"/>
          <w:sz w:val="28"/>
          <w:szCs w:val="28"/>
        </w:rPr>
        <w:t xml:space="preserve"> „</w:t>
      </w:r>
      <w:r w:rsidR="00F05010" w:rsidRPr="00F05010">
        <w:rPr>
          <w:rFonts w:ascii="Times New Roman" w:hAnsi="Times New Roman" w:cs="Times New Roman"/>
          <w:color w:val="auto"/>
          <w:sz w:val="28"/>
          <w:szCs w:val="28"/>
        </w:rPr>
        <w:t xml:space="preserve">  sat  </w:t>
      </w:r>
      <w:r w:rsidR="00F05010">
        <w:rPr>
          <w:rFonts w:ascii="Times New Roman" w:hAnsi="Times New Roman" w:cs="Times New Roman"/>
          <w:color w:val="auto"/>
          <w:sz w:val="28"/>
          <w:szCs w:val="28"/>
        </w:rPr>
        <w:t>C</w:t>
      </w:r>
      <w:r w:rsidR="00F05010" w:rsidRPr="00F05010">
        <w:rPr>
          <w:rFonts w:ascii="Times New Roman" w:hAnsi="Times New Roman" w:cs="Times New Roman"/>
          <w:color w:val="auto"/>
          <w:sz w:val="28"/>
          <w:szCs w:val="28"/>
        </w:rPr>
        <w:t xml:space="preserve">ocorova, </w:t>
      </w:r>
      <w:r w:rsidR="00F05010">
        <w:rPr>
          <w:rFonts w:ascii="Times New Roman" w:hAnsi="Times New Roman" w:cs="Times New Roman"/>
          <w:color w:val="auto"/>
          <w:sz w:val="28"/>
          <w:szCs w:val="28"/>
        </w:rPr>
        <w:t xml:space="preserve"> </w:t>
      </w:r>
      <w:r w:rsidR="00F05010" w:rsidRPr="00F05010">
        <w:rPr>
          <w:rFonts w:ascii="Times New Roman" w:hAnsi="Times New Roman" w:cs="Times New Roman"/>
          <w:color w:val="auto"/>
          <w:sz w:val="28"/>
          <w:szCs w:val="28"/>
        </w:rPr>
        <w:t>com.</w:t>
      </w:r>
      <w:r w:rsidR="00F05010">
        <w:rPr>
          <w:rFonts w:ascii="Times New Roman" w:hAnsi="Times New Roman" w:cs="Times New Roman"/>
          <w:color w:val="auto"/>
          <w:sz w:val="28"/>
          <w:szCs w:val="28"/>
        </w:rPr>
        <w:t xml:space="preserve"> </w:t>
      </w:r>
      <w:r w:rsidR="00F05010" w:rsidRPr="00F05010">
        <w:rPr>
          <w:rFonts w:ascii="Times New Roman" w:hAnsi="Times New Roman" w:cs="Times New Roman"/>
          <w:color w:val="auto"/>
          <w:sz w:val="28"/>
          <w:szCs w:val="28"/>
        </w:rPr>
        <w:t xml:space="preserve"> </w:t>
      </w:r>
      <w:r w:rsidR="00F05010">
        <w:rPr>
          <w:rFonts w:ascii="Times New Roman" w:hAnsi="Times New Roman" w:cs="Times New Roman"/>
          <w:color w:val="auto"/>
          <w:sz w:val="28"/>
          <w:szCs w:val="28"/>
        </w:rPr>
        <w:t>S</w:t>
      </w:r>
      <w:r w:rsidR="00F05010" w:rsidRPr="00F05010">
        <w:rPr>
          <w:rFonts w:ascii="Times New Roman" w:hAnsi="Times New Roman" w:cs="Times New Roman"/>
          <w:color w:val="auto"/>
          <w:sz w:val="28"/>
          <w:szCs w:val="28"/>
        </w:rPr>
        <w:t xml:space="preserve">isesti, </w:t>
      </w:r>
      <w:r w:rsidRPr="00ED6C5B">
        <w:rPr>
          <w:rFonts w:ascii="Times New Roman" w:hAnsi="Times New Roman" w:cs="Times New Roman"/>
          <w:color w:val="auto"/>
          <w:sz w:val="28"/>
          <w:szCs w:val="28"/>
        </w:rPr>
        <w:t xml:space="preserve">  judetul Mehedinti  se va  realiza pe un teren </w:t>
      </w:r>
      <w:r w:rsidR="00F05010">
        <w:rPr>
          <w:rFonts w:ascii="Times New Roman" w:hAnsi="Times New Roman" w:cs="Times New Roman"/>
          <w:color w:val="auto"/>
          <w:sz w:val="28"/>
          <w:szCs w:val="28"/>
        </w:rPr>
        <w:t>in</w:t>
      </w:r>
      <w:r w:rsidRPr="00ED6C5B">
        <w:rPr>
          <w:rFonts w:ascii="Times New Roman" w:hAnsi="Times New Roman" w:cs="Times New Roman"/>
          <w:color w:val="auto"/>
          <w:sz w:val="28"/>
          <w:szCs w:val="28"/>
        </w:rPr>
        <w:t>travilan a carui suprafata este de 3</w:t>
      </w:r>
      <w:r w:rsidR="00F05010">
        <w:rPr>
          <w:rFonts w:ascii="Times New Roman" w:hAnsi="Times New Roman" w:cs="Times New Roman"/>
          <w:color w:val="auto"/>
          <w:sz w:val="28"/>
          <w:szCs w:val="28"/>
        </w:rPr>
        <w:t>7</w:t>
      </w:r>
      <w:r w:rsidRPr="00ED6C5B">
        <w:rPr>
          <w:rFonts w:ascii="Times New Roman" w:hAnsi="Times New Roman" w:cs="Times New Roman"/>
          <w:color w:val="auto"/>
          <w:sz w:val="28"/>
          <w:szCs w:val="28"/>
        </w:rPr>
        <w:t xml:space="preserve">,00 mp, </w:t>
      </w:r>
      <w:r w:rsidRPr="00ED6C5B">
        <w:rPr>
          <w:rFonts w:ascii="Times New Roman" w:hAnsi="Times New Roman" w:cs="Times New Roman"/>
          <w:color w:val="auto"/>
          <w:sz w:val="28"/>
          <w:szCs w:val="28"/>
        </w:rPr>
        <w:lastRenderedPageBreak/>
        <w:t xml:space="preserve">conform CF-ului cu nr. cadastral </w:t>
      </w:r>
      <w:r w:rsidRPr="00DF3438">
        <w:rPr>
          <w:rFonts w:ascii="Times New Roman" w:hAnsi="Times New Roman" w:cs="Times New Roman"/>
          <w:color w:val="auto"/>
          <w:sz w:val="28"/>
          <w:szCs w:val="28"/>
        </w:rPr>
        <w:t xml:space="preserve">topografic </w:t>
      </w:r>
      <w:r w:rsidR="00DF3438">
        <w:rPr>
          <w:rFonts w:ascii="Times New Roman" w:hAnsi="Times New Roman" w:cs="Times New Roman"/>
          <w:color w:val="auto"/>
          <w:sz w:val="28"/>
          <w:szCs w:val="28"/>
        </w:rPr>
        <w:t xml:space="preserve"> </w:t>
      </w:r>
      <w:r w:rsidRPr="00DF3438">
        <w:rPr>
          <w:rFonts w:ascii="Times New Roman" w:hAnsi="Times New Roman" w:cs="Times New Roman"/>
          <w:color w:val="auto"/>
          <w:sz w:val="28"/>
          <w:szCs w:val="28"/>
        </w:rPr>
        <w:t>50</w:t>
      </w:r>
      <w:r w:rsidR="00DF3438" w:rsidRPr="00DF3438">
        <w:rPr>
          <w:rFonts w:ascii="Times New Roman" w:hAnsi="Times New Roman" w:cs="Times New Roman"/>
          <w:color w:val="auto"/>
          <w:sz w:val="28"/>
          <w:szCs w:val="28"/>
        </w:rPr>
        <w:t>98</w:t>
      </w:r>
      <w:r w:rsidRPr="00DF3438">
        <w:rPr>
          <w:rFonts w:ascii="Times New Roman" w:hAnsi="Times New Roman" w:cs="Times New Roman"/>
          <w:color w:val="auto"/>
          <w:sz w:val="28"/>
          <w:szCs w:val="28"/>
        </w:rPr>
        <w:t xml:space="preserve">1. </w:t>
      </w:r>
      <w:r w:rsidRPr="00ED6C5B">
        <w:rPr>
          <w:rFonts w:ascii="Times New Roman" w:hAnsi="Times New Roman" w:cs="Times New Roman"/>
          <w:color w:val="auto"/>
          <w:sz w:val="28"/>
          <w:szCs w:val="28"/>
        </w:rPr>
        <w:t>Suprafaţa propusă pentru realizarea obiectivului care este de 3</w:t>
      </w:r>
      <w:r w:rsidR="00F05010">
        <w:rPr>
          <w:rFonts w:ascii="Times New Roman" w:hAnsi="Times New Roman" w:cs="Times New Roman"/>
          <w:color w:val="auto"/>
          <w:sz w:val="28"/>
          <w:szCs w:val="28"/>
        </w:rPr>
        <w:t>7</w:t>
      </w:r>
      <w:r w:rsidRPr="00ED6C5B">
        <w:rPr>
          <w:rFonts w:ascii="Times New Roman" w:hAnsi="Times New Roman" w:cs="Times New Roman"/>
          <w:color w:val="auto"/>
          <w:sz w:val="28"/>
          <w:szCs w:val="28"/>
        </w:rPr>
        <w:t>,00 mp a fost dobandita de care societate conform contractului de constituire a dreptului de superficie .</w:t>
      </w:r>
    </w:p>
    <w:p w:rsidR="00ED6C5B" w:rsidRPr="00ED6C5B" w:rsidRDefault="00ED6C5B" w:rsidP="00586F7F">
      <w:pPr>
        <w:pStyle w:val="Default"/>
        <w:rPr>
          <w:rFonts w:ascii="Times New Roman" w:hAnsi="Times New Roman" w:cs="Times New Roman"/>
          <w:color w:val="auto"/>
          <w:sz w:val="28"/>
          <w:szCs w:val="28"/>
        </w:rPr>
      </w:pPr>
    </w:p>
    <w:p w:rsidR="00381952" w:rsidRPr="00381952" w:rsidRDefault="00381952" w:rsidP="00381952">
      <w:pPr>
        <w:numPr>
          <w:ilvl w:val="0"/>
          <w:numId w:val="7"/>
        </w:numPr>
        <w:spacing w:after="0" w:line="360" w:lineRule="auto"/>
        <w:ind w:left="2926" w:hanging="357"/>
        <w:jc w:val="both"/>
        <w:rPr>
          <w:rFonts w:ascii="Times New Roman" w:eastAsia="Times New Roman" w:hAnsi="Times New Roman" w:cs="Times New Roman"/>
          <w:sz w:val="28"/>
          <w:szCs w:val="28"/>
        </w:rPr>
      </w:pPr>
      <w:r w:rsidRPr="00381952">
        <w:rPr>
          <w:rFonts w:ascii="Times New Roman" w:eastAsia="Times New Roman" w:hAnsi="Times New Roman" w:cs="Times New Roman"/>
          <w:sz w:val="28"/>
          <w:szCs w:val="28"/>
        </w:rPr>
        <w:t>Bazin hidrografic: raul Jiu</w:t>
      </w:r>
    </w:p>
    <w:p w:rsidR="00381952" w:rsidRPr="00381952" w:rsidRDefault="00381952" w:rsidP="00381952">
      <w:pPr>
        <w:numPr>
          <w:ilvl w:val="0"/>
          <w:numId w:val="7"/>
        </w:numPr>
        <w:spacing w:after="0" w:line="360" w:lineRule="auto"/>
        <w:ind w:left="2926" w:hanging="357"/>
        <w:jc w:val="both"/>
        <w:rPr>
          <w:rFonts w:ascii="Times New Roman" w:eastAsia="Times New Roman" w:hAnsi="Times New Roman" w:cs="Times New Roman"/>
          <w:sz w:val="28"/>
          <w:szCs w:val="28"/>
        </w:rPr>
      </w:pPr>
      <w:r w:rsidRPr="00381952">
        <w:rPr>
          <w:rFonts w:ascii="Times New Roman" w:eastAsia="Times New Roman" w:hAnsi="Times New Roman" w:cs="Times New Roman"/>
          <w:sz w:val="28"/>
          <w:szCs w:val="28"/>
        </w:rPr>
        <w:t>Cod cadastral: VII-1.36.8.2</w:t>
      </w:r>
    </w:p>
    <w:p w:rsidR="00381952" w:rsidRPr="00381952" w:rsidRDefault="00381952" w:rsidP="00381952">
      <w:pPr>
        <w:numPr>
          <w:ilvl w:val="0"/>
          <w:numId w:val="7"/>
        </w:numPr>
        <w:spacing w:after="0" w:line="360" w:lineRule="auto"/>
        <w:ind w:left="2926" w:hanging="357"/>
        <w:jc w:val="both"/>
        <w:rPr>
          <w:rFonts w:ascii="Times New Roman" w:eastAsia="Times New Roman" w:hAnsi="Times New Roman" w:cs="Times New Roman"/>
          <w:sz w:val="28"/>
          <w:szCs w:val="28"/>
        </w:rPr>
      </w:pPr>
      <w:r w:rsidRPr="00381952">
        <w:rPr>
          <w:rFonts w:ascii="Times New Roman" w:eastAsia="Times New Roman" w:hAnsi="Times New Roman" w:cs="Times New Roman"/>
          <w:sz w:val="28"/>
          <w:szCs w:val="28"/>
        </w:rPr>
        <w:t xml:space="preserve">Curs de apă: Cosustea Mica </w:t>
      </w:r>
    </w:p>
    <w:p w:rsidR="00381952" w:rsidRPr="00381952" w:rsidRDefault="00381952" w:rsidP="00381952">
      <w:pPr>
        <w:numPr>
          <w:ilvl w:val="0"/>
          <w:numId w:val="7"/>
        </w:numPr>
        <w:spacing w:after="0" w:line="360" w:lineRule="auto"/>
        <w:ind w:left="2926" w:hanging="357"/>
        <w:jc w:val="both"/>
        <w:rPr>
          <w:rFonts w:ascii="Times New Roman" w:eastAsia="Times New Roman" w:hAnsi="Times New Roman" w:cs="Times New Roman"/>
          <w:sz w:val="28"/>
          <w:szCs w:val="28"/>
        </w:rPr>
      </w:pPr>
      <w:r w:rsidRPr="00381952">
        <w:rPr>
          <w:rFonts w:ascii="Times New Roman" w:eastAsia="Times New Roman" w:hAnsi="Times New Roman" w:cs="Times New Roman"/>
          <w:sz w:val="28"/>
          <w:szCs w:val="28"/>
        </w:rPr>
        <w:t>Corpul de apa subterana: ROJI06</w:t>
      </w:r>
    </w:p>
    <w:p w:rsidR="00381952" w:rsidRPr="00381952" w:rsidRDefault="00381952" w:rsidP="00381952">
      <w:pPr>
        <w:numPr>
          <w:ilvl w:val="0"/>
          <w:numId w:val="7"/>
        </w:numPr>
        <w:spacing w:after="0" w:line="360" w:lineRule="auto"/>
        <w:ind w:left="2926" w:hanging="357"/>
        <w:jc w:val="both"/>
        <w:rPr>
          <w:rFonts w:ascii="Times New Roman" w:eastAsia="Times New Roman" w:hAnsi="Times New Roman" w:cs="Times New Roman"/>
          <w:sz w:val="28"/>
          <w:szCs w:val="28"/>
        </w:rPr>
      </w:pPr>
      <w:r w:rsidRPr="00381952">
        <w:rPr>
          <w:rFonts w:ascii="Times New Roman" w:eastAsia="Times New Roman" w:hAnsi="Times New Roman" w:cs="Times New Roman"/>
          <w:sz w:val="28"/>
          <w:szCs w:val="28"/>
        </w:rPr>
        <w:t>Corp de apa de suprafata: RORW7.1.36.8_B98</w:t>
      </w:r>
    </w:p>
    <w:p w:rsidR="00381952" w:rsidRPr="00381952" w:rsidRDefault="00381952" w:rsidP="00381952">
      <w:pPr>
        <w:numPr>
          <w:ilvl w:val="0"/>
          <w:numId w:val="7"/>
        </w:numPr>
        <w:spacing w:after="0" w:line="360" w:lineRule="auto"/>
        <w:ind w:left="2926" w:hanging="357"/>
        <w:jc w:val="both"/>
        <w:rPr>
          <w:rFonts w:ascii="Times New Roman" w:eastAsia="Times New Roman" w:hAnsi="Times New Roman" w:cs="Times New Roman"/>
          <w:sz w:val="28"/>
          <w:szCs w:val="28"/>
        </w:rPr>
      </w:pPr>
      <w:r w:rsidRPr="00381952">
        <w:rPr>
          <w:rFonts w:ascii="Times New Roman" w:eastAsia="Times New Roman" w:hAnsi="Times New Roman" w:cs="Times New Roman"/>
          <w:sz w:val="28"/>
          <w:szCs w:val="28"/>
        </w:rPr>
        <w:t>Localitatea: Cocorova</w:t>
      </w:r>
    </w:p>
    <w:p w:rsidR="00381952" w:rsidRPr="00381952" w:rsidRDefault="00381952" w:rsidP="00381952">
      <w:pPr>
        <w:numPr>
          <w:ilvl w:val="0"/>
          <w:numId w:val="7"/>
        </w:numPr>
        <w:spacing w:after="0" w:line="360" w:lineRule="auto"/>
        <w:ind w:left="2926" w:hanging="357"/>
        <w:jc w:val="both"/>
        <w:rPr>
          <w:rFonts w:ascii="Times New Roman" w:eastAsia="Times New Roman" w:hAnsi="Times New Roman" w:cs="Times New Roman"/>
          <w:sz w:val="28"/>
          <w:szCs w:val="28"/>
        </w:rPr>
      </w:pPr>
      <w:r w:rsidRPr="00381952">
        <w:rPr>
          <w:rFonts w:ascii="Times New Roman" w:eastAsia="Times New Roman" w:hAnsi="Times New Roman" w:cs="Times New Roman"/>
          <w:sz w:val="28"/>
          <w:szCs w:val="28"/>
        </w:rPr>
        <w:t>Comuna: Sisesti</w:t>
      </w:r>
    </w:p>
    <w:p w:rsidR="00381952" w:rsidRPr="00381952" w:rsidRDefault="00381952" w:rsidP="00586F7F">
      <w:pPr>
        <w:numPr>
          <w:ilvl w:val="0"/>
          <w:numId w:val="7"/>
        </w:numPr>
        <w:spacing w:after="0" w:line="360" w:lineRule="auto"/>
        <w:ind w:left="2926" w:hanging="357"/>
        <w:jc w:val="both"/>
        <w:rPr>
          <w:rFonts w:ascii="Times New Roman" w:eastAsia="Times New Roman" w:hAnsi="Times New Roman" w:cs="Times New Roman"/>
          <w:sz w:val="28"/>
          <w:szCs w:val="28"/>
        </w:rPr>
      </w:pPr>
      <w:r w:rsidRPr="00381952">
        <w:rPr>
          <w:rFonts w:ascii="Times New Roman" w:eastAsia="Times New Roman" w:hAnsi="Times New Roman" w:cs="Times New Roman"/>
          <w:sz w:val="28"/>
          <w:szCs w:val="28"/>
        </w:rPr>
        <w:t>Judeţul: Mehedinţi</w:t>
      </w:r>
      <w:bookmarkStart w:id="0" w:name="_GoBack"/>
      <w:bookmarkEnd w:id="0"/>
    </w:p>
    <w:p w:rsidR="00586F7F" w:rsidRPr="00DF3438" w:rsidRDefault="00586F7F" w:rsidP="00586F7F">
      <w:pPr>
        <w:pStyle w:val="Default"/>
        <w:rPr>
          <w:rFonts w:ascii="Times New Roman" w:hAnsi="Times New Roman" w:cs="Times New Roman"/>
          <w:color w:val="auto"/>
          <w:sz w:val="28"/>
          <w:szCs w:val="28"/>
        </w:rPr>
      </w:pPr>
      <w:r w:rsidRPr="00DF3438">
        <w:rPr>
          <w:rFonts w:ascii="Times New Roman" w:hAnsi="Times New Roman" w:cs="Times New Roman"/>
          <w:b/>
          <w:bCs/>
          <w:color w:val="auto"/>
          <w:sz w:val="28"/>
          <w:szCs w:val="28"/>
        </w:rPr>
        <w:t xml:space="preserve">2. </w:t>
      </w:r>
      <w:r w:rsidRPr="00DF3438">
        <w:rPr>
          <w:rFonts w:ascii="Times New Roman" w:hAnsi="Times New Roman" w:cs="Times New Roman"/>
          <w:color w:val="auto"/>
          <w:sz w:val="28"/>
          <w:szCs w:val="28"/>
        </w:rPr>
        <w:t>Indicarea stării ecologice/potențialului ecologic și starea chimică a corpului de apă de suprafață; pentru corpul de apă subteran se vor indica starea cantitativă și sta</w:t>
      </w:r>
      <w:r w:rsidR="00D0582A" w:rsidRPr="00DF3438">
        <w:rPr>
          <w:rFonts w:ascii="Times New Roman" w:hAnsi="Times New Roman" w:cs="Times New Roman"/>
          <w:color w:val="auto"/>
          <w:sz w:val="28"/>
          <w:szCs w:val="28"/>
        </w:rPr>
        <w:t xml:space="preserve">rea chimică a corpului de apă. </w:t>
      </w:r>
    </w:p>
    <w:p w:rsidR="00DF3438" w:rsidRPr="00DF3438" w:rsidRDefault="00DF3438" w:rsidP="00DF3438">
      <w:pPr>
        <w:pStyle w:val="Default"/>
        <w:rPr>
          <w:rFonts w:ascii="Times New Roman" w:hAnsi="Times New Roman" w:cs="Times New Roman"/>
          <w:color w:val="auto"/>
          <w:sz w:val="28"/>
          <w:szCs w:val="28"/>
        </w:rPr>
      </w:pPr>
      <w:r w:rsidRPr="00DF3438">
        <w:rPr>
          <w:rFonts w:ascii="Times New Roman" w:hAnsi="Times New Roman" w:cs="Times New Roman"/>
          <w:color w:val="auto"/>
          <w:sz w:val="28"/>
          <w:szCs w:val="28"/>
        </w:rPr>
        <w:t xml:space="preserve">         </w:t>
      </w:r>
      <w:r w:rsidRPr="00DF3438">
        <w:rPr>
          <w:rFonts w:ascii="Times New Roman" w:hAnsi="Times New Roman" w:cs="Times New Roman"/>
          <w:color w:val="auto"/>
          <w:sz w:val="28"/>
          <w:szCs w:val="28"/>
        </w:rPr>
        <w:t>Corpul de apa subterana se incadreaza in stare calitativa buna.</w:t>
      </w:r>
    </w:p>
    <w:p w:rsidR="00DF3438" w:rsidRPr="00DF3438" w:rsidRDefault="00DF3438" w:rsidP="00DF3438">
      <w:pPr>
        <w:pStyle w:val="Default"/>
        <w:rPr>
          <w:rFonts w:ascii="Times New Roman" w:hAnsi="Times New Roman" w:cs="Times New Roman"/>
          <w:color w:val="auto"/>
          <w:sz w:val="28"/>
          <w:szCs w:val="28"/>
        </w:rPr>
      </w:pPr>
      <w:r w:rsidRPr="00DF3438">
        <w:rPr>
          <w:rFonts w:ascii="Times New Roman" w:hAnsi="Times New Roman" w:cs="Times New Roman"/>
          <w:color w:val="auto"/>
          <w:sz w:val="28"/>
          <w:szCs w:val="28"/>
        </w:rPr>
        <w:t xml:space="preserve">         Corpul de apa de suprafata se incadreaza in stare calitativa buna.</w:t>
      </w:r>
    </w:p>
    <w:p w:rsidR="00586F7F" w:rsidRPr="00DF3438" w:rsidRDefault="00586F7F" w:rsidP="00586F7F">
      <w:pPr>
        <w:pStyle w:val="Default"/>
        <w:rPr>
          <w:rFonts w:ascii="Times New Roman" w:hAnsi="Times New Roman" w:cs="Times New Roman"/>
          <w:color w:val="auto"/>
          <w:sz w:val="28"/>
          <w:szCs w:val="28"/>
        </w:rPr>
      </w:pPr>
      <w:r w:rsidRPr="00DF3438">
        <w:rPr>
          <w:rFonts w:ascii="Times New Roman" w:hAnsi="Times New Roman" w:cs="Times New Roman"/>
          <w:b/>
          <w:bCs/>
          <w:color w:val="auto"/>
          <w:sz w:val="28"/>
          <w:szCs w:val="28"/>
        </w:rPr>
        <w:t xml:space="preserve">3. </w:t>
      </w:r>
      <w:r w:rsidRPr="00DF3438">
        <w:rPr>
          <w:rFonts w:ascii="Times New Roman" w:hAnsi="Times New Roman" w:cs="Times New Roman"/>
          <w:color w:val="auto"/>
          <w:sz w:val="28"/>
          <w:szCs w:val="28"/>
        </w:rPr>
        <w:t xml:space="preserve">Indicarea obiectivului/obiectivelor de mediu pentru fiecare corp de apă identificat, cu precizarea excepţiilor aplicate şi a termenelor aferente, după caz. </w:t>
      </w:r>
    </w:p>
    <w:p w:rsidR="008922ED" w:rsidRPr="00D93873" w:rsidRDefault="008922ED" w:rsidP="00586F7F">
      <w:pPr>
        <w:pStyle w:val="Default"/>
        <w:rPr>
          <w:rFonts w:ascii="Times New Roman" w:hAnsi="Times New Roman" w:cs="Times New Roman"/>
          <w:sz w:val="28"/>
          <w:szCs w:val="28"/>
        </w:rPr>
      </w:pPr>
    </w:p>
    <w:p w:rsidR="00DF3438" w:rsidRPr="00DF3438" w:rsidRDefault="00DF3438" w:rsidP="00DF3438">
      <w:pPr>
        <w:pStyle w:val="Default"/>
        <w:rPr>
          <w:rFonts w:ascii="Times New Roman" w:hAnsi="Times New Roman" w:cs="Times New Roman"/>
          <w:sz w:val="28"/>
          <w:szCs w:val="28"/>
        </w:rPr>
      </w:pPr>
      <w:r>
        <w:rPr>
          <w:rFonts w:ascii="Times New Roman" w:hAnsi="Times New Roman" w:cs="Times New Roman"/>
          <w:sz w:val="28"/>
          <w:szCs w:val="28"/>
        </w:rPr>
        <w:t xml:space="preserve">               </w:t>
      </w:r>
      <w:r w:rsidRPr="00DF3438">
        <w:rPr>
          <w:rFonts w:ascii="Times New Roman" w:hAnsi="Times New Roman" w:cs="Times New Roman"/>
          <w:sz w:val="28"/>
          <w:szCs w:val="28"/>
        </w:rPr>
        <w:t>Obiectivul „nedeteriorării stării“ corpurilor de apă este unul dintre elementele cheie privind protecţia corpurilor de apă.</w:t>
      </w:r>
    </w:p>
    <w:p w:rsidR="00DF3438" w:rsidRPr="00DF3438" w:rsidRDefault="00DF3438" w:rsidP="00DF3438">
      <w:pPr>
        <w:pStyle w:val="Default"/>
        <w:rPr>
          <w:rFonts w:ascii="Times New Roman" w:hAnsi="Times New Roman" w:cs="Times New Roman"/>
          <w:sz w:val="28"/>
          <w:szCs w:val="28"/>
          <w:u w:val="single"/>
        </w:rPr>
      </w:pPr>
      <w:r>
        <w:rPr>
          <w:rFonts w:ascii="Times New Roman" w:hAnsi="Times New Roman" w:cs="Times New Roman"/>
          <w:sz w:val="28"/>
          <w:szCs w:val="28"/>
        </w:rPr>
        <w:t xml:space="preserve">        </w:t>
      </w:r>
      <w:r w:rsidRPr="00DF3438">
        <w:rPr>
          <w:rFonts w:ascii="Times New Roman" w:hAnsi="Times New Roman" w:cs="Times New Roman"/>
          <w:sz w:val="28"/>
          <w:szCs w:val="28"/>
          <w:u w:val="single"/>
        </w:rPr>
        <w:t xml:space="preserve">Perioada de execuƫie </w:t>
      </w:r>
    </w:p>
    <w:p w:rsidR="00DF3438" w:rsidRPr="00DF3438" w:rsidRDefault="00DF3438" w:rsidP="00DF3438">
      <w:pPr>
        <w:pStyle w:val="Default"/>
        <w:rPr>
          <w:rFonts w:ascii="Times New Roman" w:hAnsi="Times New Roman" w:cs="Times New Roman"/>
          <w:sz w:val="28"/>
          <w:szCs w:val="28"/>
        </w:rPr>
      </w:pPr>
      <w:r w:rsidRPr="00DF3438">
        <w:rPr>
          <w:rFonts w:ascii="Times New Roman" w:hAnsi="Times New Roman" w:cs="Times New Roman"/>
          <w:sz w:val="28"/>
          <w:szCs w:val="28"/>
        </w:rPr>
        <w:t xml:space="preserve">Lucrarile propuse nu afecteaza apele subterane si de suprafata. Alimentarea cu combustibil a utilajelor se realizeaza pe platforme impermeabiile din rezervor dotat cu pompa. In caz de poluare accidentala cu produse petroliere firma constructoare va fi dotata cu materiale absorbante si un container metalic pentru depozitare. Perioada de executie se estimeaza la cca.  </w:t>
      </w:r>
      <w:r>
        <w:rPr>
          <w:rFonts w:ascii="Times New Roman" w:hAnsi="Times New Roman" w:cs="Times New Roman"/>
          <w:sz w:val="28"/>
          <w:szCs w:val="28"/>
        </w:rPr>
        <w:t>6</w:t>
      </w:r>
      <w:r w:rsidRPr="00DF3438">
        <w:rPr>
          <w:rFonts w:ascii="Times New Roman" w:hAnsi="Times New Roman" w:cs="Times New Roman"/>
          <w:sz w:val="28"/>
          <w:szCs w:val="28"/>
        </w:rPr>
        <w:t xml:space="preserve"> luni.</w:t>
      </w:r>
    </w:p>
    <w:p w:rsidR="00DF3438" w:rsidRPr="00DF3438" w:rsidRDefault="00DF3438" w:rsidP="00DF3438">
      <w:pPr>
        <w:pStyle w:val="Default"/>
        <w:rPr>
          <w:rFonts w:ascii="Times New Roman" w:hAnsi="Times New Roman" w:cs="Times New Roman"/>
          <w:sz w:val="28"/>
          <w:szCs w:val="28"/>
          <w:u w:val="single"/>
        </w:rPr>
      </w:pPr>
      <w:r>
        <w:rPr>
          <w:rFonts w:ascii="Times New Roman" w:hAnsi="Times New Roman" w:cs="Times New Roman"/>
          <w:sz w:val="28"/>
          <w:szCs w:val="28"/>
        </w:rPr>
        <w:t xml:space="preserve">          </w:t>
      </w:r>
      <w:r w:rsidRPr="00DF3438">
        <w:rPr>
          <w:rFonts w:ascii="Times New Roman" w:hAnsi="Times New Roman" w:cs="Times New Roman"/>
          <w:sz w:val="28"/>
          <w:szCs w:val="28"/>
          <w:u w:val="single"/>
        </w:rPr>
        <w:t>Perioada de funcţionare</w:t>
      </w:r>
    </w:p>
    <w:p w:rsidR="00DF3438" w:rsidRPr="00DF3438" w:rsidRDefault="00DF3438" w:rsidP="00DF3438">
      <w:pPr>
        <w:pStyle w:val="Default"/>
        <w:rPr>
          <w:rFonts w:ascii="Times New Roman" w:hAnsi="Times New Roman" w:cs="Times New Roman"/>
          <w:sz w:val="28"/>
          <w:szCs w:val="28"/>
        </w:rPr>
      </w:pPr>
      <w:r w:rsidRPr="00DF3438">
        <w:rPr>
          <w:rFonts w:ascii="Times New Roman" w:hAnsi="Times New Roman" w:cs="Times New Roman"/>
          <w:sz w:val="28"/>
          <w:szCs w:val="28"/>
        </w:rPr>
        <w:t>- unitatea va fi dotata cu nisip si un butoi metalic pentru a interveni in caz de poluare accidentala cu produse petroliere.</w:t>
      </w:r>
    </w:p>
    <w:p w:rsidR="00D0582A" w:rsidRPr="00D93873" w:rsidRDefault="00DF3438" w:rsidP="00DF3438">
      <w:pPr>
        <w:pStyle w:val="Default"/>
        <w:rPr>
          <w:rFonts w:ascii="Times New Roman" w:hAnsi="Times New Roman" w:cs="Times New Roman"/>
          <w:sz w:val="28"/>
          <w:szCs w:val="28"/>
        </w:rPr>
      </w:pPr>
      <w:r w:rsidRPr="00DF3438">
        <w:rPr>
          <w:rFonts w:ascii="Times New Roman" w:hAnsi="Times New Roman" w:cs="Times New Roman"/>
          <w:sz w:val="28"/>
          <w:szCs w:val="28"/>
        </w:rPr>
        <w:t xml:space="preserve">- apele uzate  din bazinul </w:t>
      </w:r>
      <w:r>
        <w:rPr>
          <w:rFonts w:ascii="Times New Roman" w:hAnsi="Times New Roman" w:cs="Times New Roman"/>
          <w:sz w:val="28"/>
          <w:szCs w:val="28"/>
        </w:rPr>
        <w:t xml:space="preserve">de  purin </w:t>
      </w:r>
      <w:r w:rsidRPr="00DF3438">
        <w:rPr>
          <w:rFonts w:ascii="Times New Roman" w:hAnsi="Times New Roman" w:cs="Times New Roman"/>
          <w:sz w:val="28"/>
          <w:szCs w:val="28"/>
        </w:rPr>
        <w:t xml:space="preserve"> vor fi vidanjate periodic de catre firme autorizate in acest sens pe baza de contract.</w:t>
      </w:r>
    </w:p>
    <w:p w:rsidR="00586F7F" w:rsidRDefault="00586F7F" w:rsidP="00586F7F">
      <w:pPr>
        <w:pStyle w:val="Default"/>
        <w:rPr>
          <w:rFonts w:ascii="Times New Roman" w:hAnsi="Times New Roman" w:cs="Times New Roman"/>
          <w:sz w:val="28"/>
          <w:szCs w:val="28"/>
        </w:rPr>
      </w:pPr>
      <w:r w:rsidRPr="00D93873">
        <w:rPr>
          <w:rFonts w:ascii="Times New Roman" w:hAnsi="Times New Roman" w:cs="Times New Roman"/>
          <w:b/>
          <w:bCs/>
          <w:sz w:val="28"/>
          <w:szCs w:val="28"/>
        </w:rPr>
        <w:t xml:space="preserve">XV. </w:t>
      </w:r>
      <w:r w:rsidRPr="00D93873">
        <w:rPr>
          <w:rFonts w:ascii="Times New Roman" w:hAnsi="Times New Roman" w:cs="Times New Roman"/>
          <w:sz w:val="28"/>
          <w:szCs w:val="28"/>
        </w:rPr>
        <w:t xml:space="preserve">Criteriile prevăzute în anexa nr. 3 se iau in considerare, dacă este cazul, în momentul compilării informațiilor în conformitate cu punctele III-XIV. </w:t>
      </w:r>
    </w:p>
    <w:p w:rsidR="003A783D" w:rsidRPr="00D93873" w:rsidRDefault="003A783D" w:rsidP="00586F7F">
      <w:pPr>
        <w:pStyle w:val="Default"/>
        <w:rPr>
          <w:rFonts w:ascii="Times New Roman" w:hAnsi="Times New Roman" w:cs="Times New Roman"/>
          <w:sz w:val="28"/>
          <w:szCs w:val="28"/>
        </w:rPr>
      </w:pPr>
    </w:p>
    <w:p w:rsidR="000E6FFA" w:rsidRPr="00D93873" w:rsidRDefault="00586F7F" w:rsidP="00586F7F">
      <w:pPr>
        <w:rPr>
          <w:rFonts w:ascii="Times New Roman" w:hAnsi="Times New Roman" w:cs="Times New Roman"/>
          <w:sz w:val="28"/>
          <w:szCs w:val="28"/>
        </w:rPr>
      </w:pPr>
      <w:r w:rsidRPr="00D93873">
        <w:rPr>
          <w:rFonts w:ascii="Times New Roman" w:hAnsi="Times New Roman" w:cs="Times New Roman"/>
          <w:sz w:val="28"/>
          <w:szCs w:val="28"/>
        </w:rPr>
        <w:t>Semnătura şi ştampila titularului</w:t>
      </w:r>
    </w:p>
    <w:sectPr w:rsidR="000E6FFA" w:rsidRPr="00D93873" w:rsidSect="006C06BE">
      <w:footerReference w:type="default" r:id="rId8"/>
      <w:pgSz w:w="11906" w:h="17340"/>
      <w:pgMar w:top="1006" w:right="707" w:bottom="660"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7E" w:rsidRDefault="00F15B7E" w:rsidP="007818BE">
      <w:pPr>
        <w:spacing w:after="0" w:line="240" w:lineRule="auto"/>
      </w:pPr>
      <w:r>
        <w:separator/>
      </w:r>
    </w:p>
  </w:endnote>
  <w:endnote w:type="continuationSeparator" w:id="0">
    <w:p w:rsidR="00F15B7E" w:rsidRDefault="00F15B7E" w:rsidP="0078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142910"/>
      <w:docPartObj>
        <w:docPartGallery w:val="Page Numbers (Bottom of Page)"/>
        <w:docPartUnique/>
      </w:docPartObj>
    </w:sdtPr>
    <w:sdtEndPr/>
    <w:sdtContent>
      <w:p w:rsidR="001E67CC" w:rsidRDefault="001E67CC">
        <w:pPr>
          <w:pStyle w:val="Footer"/>
          <w:jc w:val="right"/>
        </w:pPr>
        <w:r>
          <w:fldChar w:fldCharType="begin"/>
        </w:r>
        <w:r>
          <w:instrText>PAGE   \* MERGEFORMAT</w:instrText>
        </w:r>
        <w:r>
          <w:fldChar w:fldCharType="separate"/>
        </w:r>
        <w:r w:rsidR="00DF3438">
          <w:rPr>
            <w:noProof/>
          </w:rPr>
          <w:t>7</w:t>
        </w:r>
        <w:r>
          <w:fldChar w:fldCharType="end"/>
        </w:r>
      </w:p>
    </w:sdtContent>
  </w:sdt>
  <w:p w:rsidR="001E67CC" w:rsidRDefault="001E6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7E" w:rsidRDefault="00F15B7E" w:rsidP="007818BE">
      <w:pPr>
        <w:spacing w:after="0" w:line="240" w:lineRule="auto"/>
      </w:pPr>
      <w:r>
        <w:separator/>
      </w:r>
    </w:p>
  </w:footnote>
  <w:footnote w:type="continuationSeparator" w:id="0">
    <w:p w:rsidR="00F15B7E" w:rsidRDefault="00F15B7E" w:rsidP="00781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095"/>
    <w:multiLevelType w:val="hybridMultilevel"/>
    <w:tmpl w:val="F5D6B60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41813F1"/>
    <w:multiLevelType w:val="hybridMultilevel"/>
    <w:tmpl w:val="4FFCDC16"/>
    <w:lvl w:ilvl="0" w:tplc="04090001">
      <w:start w:val="1"/>
      <w:numFmt w:val="bullet"/>
      <w:lvlText w:val=""/>
      <w:lvlJc w:val="left"/>
      <w:pPr>
        <w:ind w:left="2931" w:hanging="360"/>
      </w:pPr>
      <w:rPr>
        <w:rFonts w:ascii="Symbol" w:hAnsi="Symbol" w:hint="default"/>
      </w:rPr>
    </w:lvl>
    <w:lvl w:ilvl="1" w:tplc="04090003" w:tentative="1">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2">
    <w:nsid w:val="1F4B3619"/>
    <w:multiLevelType w:val="hybridMultilevel"/>
    <w:tmpl w:val="0C4066B4"/>
    <w:lvl w:ilvl="0" w:tplc="539A9B2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20D4E2E"/>
    <w:multiLevelType w:val="hybridMultilevel"/>
    <w:tmpl w:val="8098E95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5D510C7"/>
    <w:multiLevelType w:val="hybridMultilevel"/>
    <w:tmpl w:val="F8463D7E"/>
    <w:lvl w:ilvl="0" w:tplc="A88451B4">
      <w:start w:val="5"/>
      <w:numFmt w:val="bullet"/>
      <w:lvlText w:val="-"/>
      <w:lvlJc w:val="left"/>
      <w:pPr>
        <w:tabs>
          <w:tab w:val="num" w:pos="786"/>
        </w:tabs>
        <w:ind w:left="786" w:hanging="360"/>
      </w:pPr>
      <w:rPr>
        <w:rFonts w:ascii="Times New Roman" w:eastAsia="Calibri" w:hAnsi="Times New Roman" w:cs="Times New Roman" w:hint="default"/>
      </w:rPr>
    </w:lvl>
    <w:lvl w:ilvl="1" w:tplc="04180003" w:tentative="1">
      <w:start w:val="1"/>
      <w:numFmt w:val="bullet"/>
      <w:lvlText w:val="o"/>
      <w:lvlJc w:val="left"/>
      <w:pPr>
        <w:tabs>
          <w:tab w:val="num" w:pos="1260"/>
        </w:tabs>
        <w:ind w:left="1260" w:hanging="360"/>
      </w:pPr>
      <w:rPr>
        <w:rFonts w:ascii="Courier New" w:hAnsi="Courier New" w:hint="default"/>
      </w:rPr>
    </w:lvl>
    <w:lvl w:ilvl="2" w:tplc="04180005" w:tentative="1">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5">
    <w:nsid w:val="6A1C0503"/>
    <w:multiLevelType w:val="hybridMultilevel"/>
    <w:tmpl w:val="2FCE6DD6"/>
    <w:lvl w:ilvl="0" w:tplc="FD040F7A">
      <w:start w:val="6"/>
      <w:numFmt w:val="bullet"/>
      <w:lvlText w:val=""/>
      <w:lvlJc w:val="left"/>
      <w:pPr>
        <w:ind w:left="1125" w:hanging="360"/>
      </w:pPr>
      <w:rPr>
        <w:rFonts w:ascii="Times New Roman" w:eastAsiaTheme="minorHAnsi" w:hAnsi="Times New Roman" w:cs="Times New Roman" w:hint="default"/>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6">
    <w:nsid w:val="7A850363"/>
    <w:multiLevelType w:val="hybridMultilevel"/>
    <w:tmpl w:val="898C4F52"/>
    <w:lvl w:ilvl="0" w:tplc="D624AF8E">
      <w:start w:val="5"/>
      <w:numFmt w:val="bullet"/>
      <w:lvlText w:val="-"/>
      <w:lvlJc w:val="left"/>
      <w:pPr>
        <w:ind w:left="570" w:hanging="360"/>
      </w:pPr>
      <w:rPr>
        <w:rFonts w:ascii="Times New Roman" w:eastAsiaTheme="minorHAnsi" w:hAnsi="Times New Roman" w:cs="Times New Roman" w:hint="default"/>
      </w:rPr>
    </w:lvl>
    <w:lvl w:ilvl="1" w:tplc="04180003" w:tentative="1">
      <w:start w:val="1"/>
      <w:numFmt w:val="bullet"/>
      <w:lvlText w:val="o"/>
      <w:lvlJc w:val="left"/>
      <w:pPr>
        <w:ind w:left="1290" w:hanging="360"/>
      </w:pPr>
      <w:rPr>
        <w:rFonts w:ascii="Courier New" w:hAnsi="Courier New" w:cs="Courier New" w:hint="default"/>
      </w:rPr>
    </w:lvl>
    <w:lvl w:ilvl="2" w:tplc="04180005" w:tentative="1">
      <w:start w:val="1"/>
      <w:numFmt w:val="bullet"/>
      <w:lvlText w:val=""/>
      <w:lvlJc w:val="left"/>
      <w:pPr>
        <w:ind w:left="2010" w:hanging="360"/>
      </w:pPr>
      <w:rPr>
        <w:rFonts w:ascii="Wingdings" w:hAnsi="Wingdings" w:hint="default"/>
      </w:rPr>
    </w:lvl>
    <w:lvl w:ilvl="3" w:tplc="04180001" w:tentative="1">
      <w:start w:val="1"/>
      <w:numFmt w:val="bullet"/>
      <w:lvlText w:val=""/>
      <w:lvlJc w:val="left"/>
      <w:pPr>
        <w:ind w:left="2730" w:hanging="360"/>
      </w:pPr>
      <w:rPr>
        <w:rFonts w:ascii="Symbol" w:hAnsi="Symbol" w:hint="default"/>
      </w:rPr>
    </w:lvl>
    <w:lvl w:ilvl="4" w:tplc="04180003" w:tentative="1">
      <w:start w:val="1"/>
      <w:numFmt w:val="bullet"/>
      <w:lvlText w:val="o"/>
      <w:lvlJc w:val="left"/>
      <w:pPr>
        <w:ind w:left="3450" w:hanging="360"/>
      </w:pPr>
      <w:rPr>
        <w:rFonts w:ascii="Courier New" w:hAnsi="Courier New" w:cs="Courier New" w:hint="default"/>
      </w:rPr>
    </w:lvl>
    <w:lvl w:ilvl="5" w:tplc="04180005" w:tentative="1">
      <w:start w:val="1"/>
      <w:numFmt w:val="bullet"/>
      <w:lvlText w:val=""/>
      <w:lvlJc w:val="left"/>
      <w:pPr>
        <w:ind w:left="4170" w:hanging="360"/>
      </w:pPr>
      <w:rPr>
        <w:rFonts w:ascii="Wingdings" w:hAnsi="Wingdings" w:hint="default"/>
      </w:rPr>
    </w:lvl>
    <w:lvl w:ilvl="6" w:tplc="04180001" w:tentative="1">
      <w:start w:val="1"/>
      <w:numFmt w:val="bullet"/>
      <w:lvlText w:val=""/>
      <w:lvlJc w:val="left"/>
      <w:pPr>
        <w:ind w:left="4890" w:hanging="360"/>
      </w:pPr>
      <w:rPr>
        <w:rFonts w:ascii="Symbol" w:hAnsi="Symbol" w:hint="default"/>
      </w:rPr>
    </w:lvl>
    <w:lvl w:ilvl="7" w:tplc="04180003" w:tentative="1">
      <w:start w:val="1"/>
      <w:numFmt w:val="bullet"/>
      <w:lvlText w:val="o"/>
      <w:lvlJc w:val="left"/>
      <w:pPr>
        <w:ind w:left="5610" w:hanging="360"/>
      </w:pPr>
      <w:rPr>
        <w:rFonts w:ascii="Courier New" w:hAnsi="Courier New" w:cs="Courier New" w:hint="default"/>
      </w:rPr>
    </w:lvl>
    <w:lvl w:ilvl="8" w:tplc="04180005" w:tentative="1">
      <w:start w:val="1"/>
      <w:numFmt w:val="bullet"/>
      <w:lvlText w:val=""/>
      <w:lvlJc w:val="left"/>
      <w:pPr>
        <w:ind w:left="633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D5"/>
    <w:rsid w:val="00001C58"/>
    <w:rsid w:val="00001CD8"/>
    <w:rsid w:val="00003B3E"/>
    <w:rsid w:val="00004994"/>
    <w:rsid w:val="00005331"/>
    <w:rsid w:val="00006654"/>
    <w:rsid w:val="0000710F"/>
    <w:rsid w:val="00010014"/>
    <w:rsid w:val="000100D0"/>
    <w:rsid w:val="0001103F"/>
    <w:rsid w:val="00014116"/>
    <w:rsid w:val="00014784"/>
    <w:rsid w:val="000163D4"/>
    <w:rsid w:val="000166AC"/>
    <w:rsid w:val="00017CB1"/>
    <w:rsid w:val="00020478"/>
    <w:rsid w:val="0002119B"/>
    <w:rsid w:val="00021A0E"/>
    <w:rsid w:val="000220B2"/>
    <w:rsid w:val="0002313C"/>
    <w:rsid w:val="0002327F"/>
    <w:rsid w:val="00024AC3"/>
    <w:rsid w:val="00024F98"/>
    <w:rsid w:val="0002693F"/>
    <w:rsid w:val="0003346C"/>
    <w:rsid w:val="00035074"/>
    <w:rsid w:val="00041807"/>
    <w:rsid w:val="00042FB6"/>
    <w:rsid w:val="000433DA"/>
    <w:rsid w:val="00044049"/>
    <w:rsid w:val="00045223"/>
    <w:rsid w:val="000569D2"/>
    <w:rsid w:val="0005731D"/>
    <w:rsid w:val="0006133A"/>
    <w:rsid w:val="00061773"/>
    <w:rsid w:val="00062739"/>
    <w:rsid w:val="00062C8F"/>
    <w:rsid w:val="00063AB3"/>
    <w:rsid w:val="00067FD1"/>
    <w:rsid w:val="000719F7"/>
    <w:rsid w:val="00072B28"/>
    <w:rsid w:val="00074BA4"/>
    <w:rsid w:val="000800E2"/>
    <w:rsid w:val="000806B0"/>
    <w:rsid w:val="00081CC1"/>
    <w:rsid w:val="00083468"/>
    <w:rsid w:val="00085915"/>
    <w:rsid w:val="0008686E"/>
    <w:rsid w:val="0008686F"/>
    <w:rsid w:val="00087397"/>
    <w:rsid w:val="00090303"/>
    <w:rsid w:val="00091833"/>
    <w:rsid w:val="00091EAD"/>
    <w:rsid w:val="00092A53"/>
    <w:rsid w:val="000937EB"/>
    <w:rsid w:val="00095A2D"/>
    <w:rsid w:val="00095F6D"/>
    <w:rsid w:val="00096CEC"/>
    <w:rsid w:val="000A271A"/>
    <w:rsid w:val="000A3F3C"/>
    <w:rsid w:val="000A3FCB"/>
    <w:rsid w:val="000A49E4"/>
    <w:rsid w:val="000A5BB6"/>
    <w:rsid w:val="000B14E9"/>
    <w:rsid w:val="000B1857"/>
    <w:rsid w:val="000B3BB9"/>
    <w:rsid w:val="000B3C02"/>
    <w:rsid w:val="000B417D"/>
    <w:rsid w:val="000B77D0"/>
    <w:rsid w:val="000C0223"/>
    <w:rsid w:val="000C196E"/>
    <w:rsid w:val="000C3323"/>
    <w:rsid w:val="000C623A"/>
    <w:rsid w:val="000D0955"/>
    <w:rsid w:val="000D24CC"/>
    <w:rsid w:val="000D390C"/>
    <w:rsid w:val="000D4F2A"/>
    <w:rsid w:val="000D571B"/>
    <w:rsid w:val="000D5A1E"/>
    <w:rsid w:val="000D6D73"/>
    <w:rsid w:val="000E045E"/>
    <w:rsid w:val="000E31A2"/>
    <w:rsid w:val="000E5281"/>
    <w:rsid w:val="000E6A0B"/>
    <w:rsid w:val="000E6FFA"/>
    <w:rsid w:val="000F0253"/>
    <w:rsid w:val="000F3A8F"/>
    <w:rsid w:val="000F5DA1"/>
    <w:rsid w:val="00100AA4"/>
    <w:rsid w:val="00101231"/>
    <w:rsid w:val="00101BDA"/>
    <w:rsid w:val="00102D19"/>
    <w:rsid w:val="00110BDC"/>
    <w:rsid w:val="00122674"/>
    <w:rsid w:val="001242DC"/>
    <w:rsid w:val="0012493E"/>
    <w:rsid w:val="00124C7E"/>
    <w:rsid w:val="00127A2A"/>
    <w:rsid w:val="00131AF6"/>
    <w:rsid w:val="00132CE7"/>
    <w:rsid w:val="00137C4E"/>
    <w:rsid w:val="00140BC8"/>
    <w:rsid w:val="001418B4"/>
    <w:rsid w:val="00143AD3"/>
    <w:rsid w:val="00143C24"/>
    <w:rsid w:val="001441FA"/>
    <w:rsid w:val="00144A1B"/>
    <w:rsid w:val="00144FF8"/>
    <w:rsid w:val="001459BC"/>
    <w:rsid w:val="001517E6"/>
    <w:rsid w:val="001526BB"/>
    <w:rsid w:val="00155E0B"/>
    <w:rsid w:val="001613C2"/>
    <w:rsid w:val="0016448D"/>
    <w:rsid w:val="00167785"/>
    <w:rsid w:val="00170090"/>
    <w:rsid w:val="001708A5"/>
    <w:rsid w:val="00171B53"/>
    <w:rsid w:val="0017212B"/>
    <w:rsid w:val="00172389"/>
    <w:rsid w:val="00172DAF"/>
    <w:rsid w:val="00173000"/>
    <w:rsid w:val="001775EF"/>
    <w:rsid w:val="0017789B"/>
    <w:rsid w:val="00182F3B"/>
    <w:rsid w:val="00187357"/>
    <w:rsid w:val="0019050C"/>
    <w:rsid w:val="00190643"/>
    <w:rsid w:val="00190DDE"/>
    <w:rsid w:val="00193318"/>
    <w:rsid w:val="00194517"/>
    <w:rsid w:val="001949E6"/>
    <w:rsid w:val="00197693"/>
    <w:rsid w:val="00197ACD"/>
    <w:rsid w:val="001A35FD"/>
    <w:rsid w:val="001A3A78"/>
    <w:rsid w:val="001A59C1"/>
    <w:rsid w:val="001A77F1"/>
    <w:rsid w:val="001B030E"/>
    <w:rsid w:val="001B0948"/>
    <w:rsid w:val="001B1FA3"/>
    <w:rsid w:val="001B4464"/>
    <w:rsid w:val="001B478A"/>
    <w:rsid w:val="001B4A46"/>
    <w:rsid w:val="001B5A4B"/>
    <w:rsid w:val="001B60CE"/>
    <w:rsid w:val="001B754B"/>
    <w:rsid w:val="001C22A5"/>
    <w:rsid w:val="001C348E"/>
    <w:rsid w:val="001C53D9"/>
    <w:rsid w:val="001C77A0"/>
    <w:rsid w:val="001D1168"/>
    <w:rsid w:val="001D1817"/>
    <w:rsid w:val="001D354D"/>
    <w:rsid w:val="001D3C32"/>
    <w:rsid w:val="001D3E85"/>
    <w:rsid w:val="001D70BB"/>
    <w:rsid w:val="001E0970"/>
    <w:rsid w:val="001E4518"/>
    <w:rsid w:val="001E5351"/>
    <w:rsid w:val="001E564F"/>
    <w:rsid w:val="001E5F27"/>
    <w:rsid w:val="001E6445"/>
    <w:rsid w:val="001E67CC"/>
    <w:rsid w:val="001E6D75"/>
    <w:rsid w:val="001E6E5C"/>
    <w:rsid w:val="001F085D"/>
    <w:rsid w:val="001F1381"/>
    <w:rsid w:val="001F1637"/>
    <w:rsid w:val="001F3996"/>
    <w:rsid w:val="001F424A"/>
    <w:rsid w:val="0020218E"/>
    <w:rsid w:val="002022AD"/>
    <w:rsid w:val="002103B2"/>
    <w:rsid w:val="0021171F"/>
    <w:rsid w:val="00213063"/>
    <w:rsid w:val="0021334A"/>
    <w:rsid w:val="002134FC"/>
    <w:rsid w:val="002248E7"/>
    <w:rsid w:val="00224E32"/>
    <w:rsid w:val="00226CE3"/>
    <w:rsid w:val="0023171A"/>
    <w:rsid w:val="0023336B"/>
    <w:rsid w:val="00233CD2"/>
    <w:rsid w:val="0023492C"/>
    <w:rsid w:val="002354D0"/>
    <w:rsid w:val="00236086"/>
    <w:rsid w:val="0023696C"/>
    <w:rsid w:val="00237589"/>
    <w:rsid w:val="00240F59"/>
    <w:rsid w:val="00242D6C"/>
    <w:rsid w:val="002459CB"/>
    <w:rsid w:val="00246CB0"/>
    <w:rsid w:val="00253DD3"/>
    <w:rsid w:val="00256298"/>
    <w:rsid w:val="00256507"/>
    <w:rsid w:val="00261460"/>
    <w:rsid w:val="0026210D"/>
    <w:rsid w:val="00263A12"/>
    <w:rsid w:val="00263B8D"/>
    <w:rsid w:val="002815AA"/>
    <w:rsid w:val="00283DC0"/>
    <w:rsid w:val="00285A18"/>
    <w:rsid w:val="0028640C"/>
    <w:rsid w:val="00286673"/>
    <w:rsid w:val="0029065D"/>
    <w:rsid w:val="00290AB6"/>
    <w:rsid w:val="00291813"/>
    <w:rsid w:val="00292C26"/>
    <w:rsid w:val="002943A4"/>
    <w:rsid w:val="002968CB"/>
    <w:rsid w:val="0029791C"/>
    <w:rsid w:val="002A41B9"/>
    <w:rsid w:val="002A4EC9"/>
    <w:rsid w:val="002A5165"/>
    <w:rsid w:val="002B0094"/>
    <w:rsid w:val="002B0228"/>
    <w:rsid w:val="002B13C9"/>
    <w:rsid w:val="002B1C4E"/>
    <w:rsid w:val="002B2735"/>
    <w:rsid w:val="002B2B1D"/>
    <w:rsid w:val="002B3702"/>
    <w:rsid w:val="002B39D0"/>
    <w:rsid w:val="002B3D37"/>
    <w:rsid w:val="002B5272"/>
    <w:rsid w:val="002B7B38"/>
    <w:rsid w:val="002C2F8D"/>
    <w:rsid w:val="002C3554"/>
    <w:rsid w:val="002C39E9"/>
    <w:rsid w:val="002C6B54"/>
    <w:rsid w:val="002D067B"/>
    <w:rsid w:val="002D1A5D"/>
    <w:rsid w:val="002D1F71"/>
    <w:rsid w:val="002D442E"/>
    <w:rsid w:val="002D5D4C"/>
    <w:rsid w:val="002E0127"/>
    <w:rsid w:val="002E03DF"/>
    <w:rsid w:val="002E6220"/>
    <w:rsid w:val="002E7252"/>
    <w:rsid w:val="002F2ABE"/>
    <w:rsid w:val="002F7C10"/>
    <w:rsid w:val="002F7F0D"/>
    <w:rsid w:val="003035DB"/>
    <w:rsid w:val="00303EF0"/>
    <w:rsid w:val="003041C9"/>
    <w:rsid w:val="00306DF0"/>
    <w:rsid w:val="0031050A"/>
    <w:rsid w:val="00311094"/>
    <w:rsid w:val="00311217"/>
    <w:rsid w:val="003126F9"/>
    <w:rsid w:val="0031438A"/>
    <w:rsid w:val="00314E34"/>
    <w:rsid w:val="00315733"/>
    <w:rsid w:val="003157B2"/>
    <w:rsid w:val="00315D01"/>
    <w:rsid w:val="00316049"/>
    <w:rsid w:val="00317150"/>
    <w:rsid w:val="0032119B"/>
    <w:rsid w:val="003215E5"/>
    <w:rsid w:val="00321AC0"/>
    <w:rsid w:val="00321FA1"/>
    <w:rsid w:val="003221F7"/>
    <w:rsid w:val="003223AE"/>
    <w:rsid w:val="0032403C"/>
    <w:rsid w:val="00324392"/>
    <w:rsid w:val="00326866"/>
    <w:rsid w:val="00327230"/>
    <w:rsid w:val="00336826"/>
    <w:rsid w:val="00337209"/>
    <w:rsid w:val="00340D97"/>
    <w:rsid w:val="00341460"/>
    <w:rsid w:val="0034162D"/>
    <w:rsid w:val="003418FF"/>
    <w:rsid w:val="0034291B"/>
    <w:rsid w:val="003476E0"/>
    <w:rsid w:val="00351181"/>
    <w:rsid w:val="00351765"/>
    <w:rsid w:val="00353552"/>
    <w:rsid w:val="00353695"/>
    <w:rsid w:val="0035371F"/>
    <w:rsid w:val="0035456D"/>
    <w:rsid w:val="00354EA1"/>
    <w:rsid w:val="003575DF"/>
    <w:rsid w:val="0035785A"/>
    <w:rsid w:val="00365067"/>
    <w:rsid w:val="00365826"/>
    <w:rsid w:val="003700A3"/>
    <w:rsid w:val="00370746"/>
    <w:rsid w:val="00370A8A"/>
    <w:rsid w:val="00372D48"/>
    <w:rsid w:val="00375F89"/>
    <w:rsid w:val="00380AA9"/>
    <w:rsid w:val="00380B25"/>
    <w:rsid w:val="00381952"/>
    <w:rsid w:val="00382552"/>
    <w:rsid w:val="00383E05"/>
    <w:rsid w:val="003842E3"/>
    <w:rsid w:val="00385C4E"/>
    <w:rsid w:val="00390416"/>
    <w:rsid w:val="00392920"/>
    <w:rsid w:val="003933E6"/>
    <w:rsid w:val="003939E6"/>
    <w:rsid w:val="003A0A14"/>
    <w:rsid w:val="003A0AFE"/>
    <w:rsid w:val="003A12DF"/>
    <w:rsid w:val="003A153F"/>
    <w:rsid w:val="003A340D"/>
    <w:rsid w:val="003A4A50"/>
    <w:rsid w:val="003A4EB2"/>
    <w:rsid w:val="003A53EE"/>
    <w:rsid w:val="003A6087"/>
    <w:rsid w:val="003A74E6"/>
    <w:rsid w:val="003A783D"/>
    <w:rsid w:val="003A7E10"/>
    <w:rsid w:val="003B0820"/>
    <w:rsid w:val="003B14EE"/>
    <w:rsid w:val="003B28FF"/>
    <w:rsid w:val="003B29A2"/>
    <w:rsid w:val="003B3C9D"/>
    <w:rsid w:val="003B3CAD"/>
    <w:rsid w:val="003B552B"/>
    <w:rsid w:val="003B5694"/>
    <w:rsid w:val="003C0887"/>
    <w:rsid w:val="003C101E"/>
    <w:rsid w:val="003C3CA4"/>
    <w:rsid w:val="003C4E34"/>
    <w:rsid w:val="003D07A8"/>
    <w:rsid w:val="003D2259"/>
    <w:rsid w:val="003D35A4"/>
    <w:rsid w:val="003D40E7"/>
    <w:rsid w:val="003D4BD8"/>
    <w:rsid w:val="003D58F1"/>
    <w:rsid w:val="003D697A"/>
    <w:rsid w:val="003D6B78"/>
    <w:rsid w:val="003D7B91"/>
    <w:rsid w:val="003D7E05"/>
    <w:rsid w:val="003E3132"/>
    <w:rsid w:val="003E70B6"/>
    <w:rsid w:val="003E7728"/>
    <w:rsid w:val="003E7CFE"/>
    <w:rsid w:val="003F2DC3"/>
    <w:rsid w:val="003F3951"/>
    <w:rsid w:val="003F663F"/>
    <w:rsid w:val="003F71A8"/>
    <w:rsid w:val="003F74C4"/>
    <w:rsid w:val="003F776B"/>
    <w:rsid w:val="00404ECB"/>
    <w:rsid w:val="00411C32"/>
    <w:rsid w:val="00412A8C"/>
    <w:rsid w:val="0041339C"/>
    <w:rsid w:val="00414EEB"/>
    <w:rsid w:val="00416489"/>
    <w:rsid w:val="004210A9"/>
    <w:rsid w:val="00422D80"/>
    <w:rsid w:val="00423794"/>
    <w:rsid w:val="00425956"/>
    <w:rsid w:val="00426F01"/>
    <w:rsid w:val="00427679"/>
    <w:rsid w:val="00430230"/>
    <w:rsid w:val="00432AE6"/>
    <w:rsid w:val="004333D8"/>
    <w:rsid w:val="00435575"/>
    <w:rsid w:val="00441D74"/>
    <w:rsid w:val="00442843"/>
    <w:rsid w:val="004440CC"/>
    <w:rsid w:val="00444DDC"/>
    <w:rsid w:val="0044680C"/>
    <w:rsid w:val="004469E5"/>
    <w:rsid w:val="00452922"/>
    <w:rsid w:val="00452C67"/>
    <w:rsid w:val="004545E1"/>
    <w:rsid w:val="004548E0"/>
    <w:rsid w:val="004560E1"/>
    <w:rsid w:val="00462109"/>
    <w:rsid w:val="0046576F"/>
    <w:rsid w:val="004674EF"/>
    <w:rsid w:val="0046778E"/>
    <w:rsid w:val="00471130"/>
    <w:rsid w:val="00471EC3"/>
    <w:rsid w:val="00472E03"/>
    <w:rsid w:val="004754B0"/>
    <w:rsid w:val="00477A04"/>
    <w:rsid w:val="00477F0F"/>
    <w:rsid w:val="00477FEF"/>
    <w:rsid w:val="00481275"/>
    <w:rsid w:val="004841AC"/>
    <w:rsid w:val="00486301"/>
    <w:rsid w:val="00491501"/>
    <w:rsid w:val="004947D5"/>
    <w:rsid w:val="00494949"/>
    <w:rsid w:val="00495436"/>
    <w:rsid w:val="00496C0E"/>
    <w:rsid w:val="004A04C0"/>
    <w:rsid w:val="004A15CF"/>
    <w:rsid w:val="004A4E34"/>
    <w:rsid w:val="004B0C04"/>
    <w:rsid w:val="004B17B9"/>
    <w:rsid w:val="004B1BAB"/>
    <w:rsid w:val="004B45EB"/>
    <w:rsid w:val="004B6B23"/>
    <w:rsid w:val="004C19CE"/>
    <w:rsid w:val="004C3ABB"/>
    <w:rsid w:val="004C4059"/>
    <w:rsid w:val="004C4BB9"/>
    <w:rsid w:val="004C68F4"/>
    <w:rsid w:val="004C7723"/>
    <w:rsid w:val="004D1209"/>
    <w:rsid w:val="004D184D"/>
    <w:rsid w:val="004D35D4"/>
    <w:rsid w:val="004D6A50"/>
    <w:rsid w:val="004E1EAD"/>
    <w:rsid w:val="004E4EF4"/>
    <w:rsid w:val="004E5AEC"/>
    <w:rsid w:val="004F1A9E"/>
    <w:rsid w:val="004F2193"/>
    <w:rsid w:val="004F232C"/>
    <w:rsid w:val="004F3463"/>
    <w:rsid w:val="004F6E3D"/>
    <w:rsid w:val="004F7072"/>
    <w:rsid w:val="0050067E"/>
    <w:rsid w:val="005007F4"/>
    <w:rsid w:val="0050258C"/>
    <w:rsid w:val="005040B6"/>
    <w:rsid w:val="00505CB9"/>
    <w:rsid w:val="00507BA4"/>
    <w:rsid w:val="00511256"/>
    <w:rsid w:val="00511AB0"/>
    <w:rsid w:val="00511F4F"/>
    <w:rsid w:val="0051257E"/>
    <w:rsid w:val="005168D6"/>
    <w:rsid w:val="00517B6F"/>
    <w:rsid w:val="00520DCD"/>
    <w:rsid w:val="00521ADD"/>
    <w:rsid w:val="00522450"/>
    <w:rsid w:val="0052247C"/>
    <w:rsid w:val="005263F5"/>
    <w:rsid w:val="00531B5C"/>
    <w:rsid w:val="0053226D"/>
    <w:rsid w:val="00534CF0"/>
    <w:rsid w:val="00534D0E"/>
    <w:rsid w:val="0053687D"/>
    <w:rsid w:val="00537DF4"/>
    <w:rsid w:val="00543BCD"/>
    <w:rsid w:val="005441BE"/>
    <w:rsid w:val="005444F1"/>
    <w:rsid w:val="00545B19"/>
    <w:rsid w:val="00546D67"/>
    <w:rsid w:val="00547469"/>
    <w:rsid w:val="00547BFC"/>
    <w:rsid w:val="00547C64"/>
    <w:rsid w:val="005501FA"/>
    <w:rsid w:val="0055054F"/>
    <w:rsid w:val="005514F9"/>
    <w:rsid w:val="0055238A"/>
    <w:rsid w:val="00555456"/>
    <w:rsid w:val="00555E32"/>
    <w:rsid w:val="00556BB4"/>
    <w:rsid w:val="00556F9A"/>
    <w:rsid w:val="00560E22"/>
    <w:rsid w:val="00561CDC"/>
    <w:rsid w:val="0056328A"/>
    <w:rsid w:val="00563B3C"/>
    <w:rsid w:val="00563CD9"/>
    <w:rsid w:val="005645D6"/>
    <w:rsid w:val="00565637"/>
    <w:rsid w:val="005669E9"/>
    <w:rsid w:val="005677D8"/>
    <w:rsid w:val="00567F97"/>
    <w:rsid w:val="005706EE"/>
    <w:rsid w:val="005711D5"/>
    <w:rsid w:val="0057241E"/>
    <w:rsid w:val="00573BA2"/>
    <w:rsid w:val="005745F9"/>
    <w:rsid w:val="00574A22"/>
    <w:rsid w:val="00575B4C"/>
    <w:rsid w:val="00577B91"/>
    <w:rsid w:val="005833A6"/>
    <w:rsid w:val="00583581"/>
    <w:rsid w:val="005868C9"/>
    <w:rsid w:val="00586B75"/>
    <w:rsid w:val="00586F7F"/>
    <w:rsid w:val="00587E38"/>
    <w:rsid w:val="0059051E"/>
    <w:rsid w:val="00595F26"/>
    <w:rsid w:val="00596935"/>
    <w:rsid w:val="0059753F"/>
    <w:rsid w:val="00597A80"/>
    <w:rsid w:val="005A1F85"/>
    <w:rsid w:val="005A22AD"/>
    <w:rsid w:val="005A5498"/>
    <w:rsid w:val="005A7EE7"/>
    <w:rsid w:val="005A7EF1"/>
    <w:rsid w:val="005B2F88"/>
    <w:rsid w:val="005B353E"/>
    <w:rsid w:val="005B4896"/>
    <w:rsid w:val="005B4929"/>
    <w:rsid w:val="005B5736"/>
    <w:rsid w:val="005B73A9"/>
    <w:rsid w:val="005B7AC5"/>
    <w:rsid w:val="005C0137"/>
    <w:rsid w:val="005C3860"/>
    <w:rsid w:val="005C522E"/>
    <w:rsid w:val="005D1162"/>
    <w:rsid w:val="005D1B7B"/>
    <w:rsid w:val="005D68DF"/>
    <w:rsid w:val="005D74CB"/>
    <w:rsid w:val="005D77A5"/>
    <w:rsid w:val="005D78AE"/>
    <w:rsid w:val="005E1E1D"/>
    <w:rsid w:val="005E691F"/>
    <w:rsid w:val="005E698A"/>
    <w:rsid w:val="005E7549"/>
    <w:rsid w:val="005F04DE"/>
    <w:rsid w:val="005F29B3"/>
    <w:rsid w:val="005F53DC"/>
    <w:rsid w:val="005F55B5"/>
    <w:rsid w:val="005F6595"/>
    <w:rsid w:val="005F73CF"/>
    <w:rsid w:val="005F775A"/>
    <w:rsid w:val="0060097B"/>
    <w:rsid w:val="00606182"/>
    <w:rsid w:val="00606382"/>
    <w:rsid w:val="00606860"/>
    <w:rsid w:val="00606B23"/>
    <w:rsid w:val="00606E54"/>
    <w:rsid w:val="00607E2E"/>
    <w:rsid w:val="0061097F"/>
    <w:rsid w:val="00611584"/>
    <w:rsid w:val="00611B9F"/>
    <w:rsid w:val="0061237F"/>
    <w:rsid w:val="00620F55"/>
    <w:rsid w:val="00623EB2"/>
    <w:rsid w:val="0062452C"/>
    <w:rsid w:val="00624A3B"/>
    <w:rsid w:val="00625241"/>
    <w:rsid w:val="00625958"/>
    <w:rsid w:val="0062644E"/>
    <w:rsid w:val="00626D5F"/>
    <w:rsid w:val="0062792A"/>
    <w:rsid w:val="006301FC"/>
    <w:rsid w:val="00630239"/>
    <w:rsid w:val="00630DD0"/>
    <w:rsid w:val="0063143C"/>
    <w:rsid w:val="00637E90"/>
    <w:rsid w:val="00640A70"/>
    <w:rsid w:val="0064147F"/>
    <w:rsid w:val="006429FD"/>
    <w:rsid w:val="00643EFD"/>
    <w:rsid w:val="00644B3A"/>
    <w:rsid w:val="00645FD5"/>
    <w:rsid w:val="00650F4B"/>
    <w:rsid w:val="0065163B"/>
    <w:rsid w:val="006519B7"/>
    <w:rsid w:val="006536DA"/>
    <w:rsid w:val="006537BC"/>
    <w:rsid w:val="00654DED"/>
    <w:rsid w:val="00655D35"/>
    <w:rsid w:val="00656AA7"/>
    <w:rsid w:val="00657A27"/>
    <w:rsid w:val="00660103"/>
    <w:rsid w:val="00660324"/>
    <w:rsid w:val="00660AE5"/>
    <w:rsid w:val="00660F99"/>
    <w:rsid w:val="00666381"/>
    <w:rsid w:val="00666787"/>
    <w:rsid w:val="00666BBC"/>
    <w:rsid w:val="006671F4"/>
    <w:rsid w:val="00675000"/>
    <w:rsid w:val="00675EA2"/>
    <w:rsid w:val="00680117"/>
    <w:rsid w:val="00681CA3"/>
    <w:rsid w:val="00684910"/>
    <w:rsid w:val="0068593A"/>
    <w:rsid w:val="00686428"/>
    <w:rsid w:val="00686805"/>
    <w:rsid w:val="00686BC1"/>
    <w:rsid w:val="006874C9"/>
    <w:rsid w:val="0069071E"/>
    <w:rsid w:val="00695684"/>
    <w:rsid w:val="00695DB1"/>
    <w:rsid w:val="006974D1"/>
    <w:rsid w:val="006A0B79"/>
    <w:rsid w:val="006A1E5A"/>
    <w:rsid w:val="006A5619"/>
    <w:rsid w:val="006A574A"/>
    <w:rsid w:val="006A5B45"/>
    <w:rsid w:val="006A5C83"/>
    <w:rsid w:val="006A7CC3"/>
    <w:rsid w:val="006B0381"/>
    <w:rsid w:val="006B3332"/>
    <w:rsid w:val="006B5778"/>
    <w:rsid w:val="006B61F8"/>
    <w:rsid w:val="006B6B68"/>
    <w:rsid w:val="006C06BE"/>
    <w:rsid w:val="006C2F46"/>
    <w:rsid w:val="006C2F57"/>
    <w:rsid w:val="006C45DC"/>
    <w:rsid w:val="006C4D55"/>
    <w:rsid w:val="006C56E5"/>
    <w:rsid w:val="006C6090"/>
    <w:rsid w:val="006C73B9"/>
    <w:rsid w:val="006D04DE"/>
    <w:rsid w:val="006D3BB0"/>
    <w:rsid w:val="006E08F2"/>
    <w:rsid w:val="006E196C"/>
    <w:rsid w:val="006E2FA0"/>
    <w:rsid w:val="006E332F"/>
    <w:rsid w:val="006E4E1F"/>
    <w:rsid w:val="006E5399"/>
    <w:rsid w:val="006E5E7E"/>
    <w:rsid w:val="006F0EAC"/>
    <w:rsid w:val="006F1581"/>
    <w:rsid w:val="006F17E8"/>
    <w:rsid w:val="006F183C"/>
    <w:rsid w:val="006F1F88"/>
    <w:rsid w:val="006F5546"/>
    <w:rsid w:val="006F68D8"/>
    <w:rsid w:val="006F6A44"/>
    <w:rsid w:val="007021B4"/>
    <w:rsid w:val="007043E4"/>
    <w:rsid w:val="00706ACA"/>
    <w:rsid w:val="00706D2E"/>
    <w:rsid w:val="00711882"/>
    <w:rsid w:val="00711C7B"/>
    <w:rsid w:val="00712B63"/>
    <w:rsid w:val="007176BE"/>
    <w:rsid w:val="007222DF"/>
    <w:rsid w:val="00723545"/>
    <w:rsid w:val="007242C0"/>
    <w:rsid w:val="00726BE3"/>
    <w:rsid w:val="00730293"/>
    <w:rsid w:val="0073033D"/>
    <w:rsid w:val="007316AC"/>
    <w:rsid w:val="007321E0"/>
    <w:rsid w:val="00734324"/>
    <w:rsid w:val="007358EF"/>
    <w:rsid w:val="00736437"/>
    <w:rsid w:val="00737B8B"/>
    <w:rsid w:val="00740399"/>
    <w:rsid w:val="0074099C"/>
    <w:rsid w:val="00740B5A"/>
    <w:rsid w:val="00745701"/>
    <w:rsid w:val="00746BA1"/>
    <w:rsid w:val="007473AC"/>
    <w:rsid w:val="00747CFA"/>
    <w:rsid w:val="00750B61"/>
    <w:rsid w:val="00756C9D"/>
    <w:rsid w:val="00761D06"/>
    <w:rsid w:val="00763487"/>
    <w:rsid w:val="00766C58"/>
    <w:rsid w:val="0076721D"/>
    <w:rsid w:val="00767846"/>
    <w:rsid w:val="00772787"/>
    <w:rsid w:val="007759AF"/>
    <w:rsid w:val="007762D0"/>
    <w:rsid w:val="0077677F"/>
    <w:rsid w:val="0078080A"/>
    <w:rsid w:val="007818BE"/>
    <w:rsid w:val="00782A87"/>
    <w:rsid w:val="0078341A"/>
    <w:rsid w:val="00784E6D"/>
    <w:rsid w:val="007860EF"/>
    <w:rsid w:val="0079142D"/>
    <w:rsid w:val="0079538F"/>
    <w:rsid w:val="00796C48"/>
    <w:rsid w:val="00797036"/>
    <w:rsid w:val="00797876"/>
    <w:rsid w:val="007A119D"/>
    <w:rsid w:val="007A35E7"/>
    <w:rsid w:val="007A3936"/>
    <w:rsid w:val="007A4D01"/>
    <w:rsid w:val="007A60DB"/>
    <w:rsid w:val="007A7177"/>
    <w:rsid w:val="007A7330"/>
    <w:rsid w:val="007B1255"/>
    <w:rsid w:val="007B1AC0"/>
    <w:rsid w:val="007B2E5A"/>
    <w:rsid w:val="007B30B7"/>
    <w:rsid w:val="007B3E68"/>
    <w:rsid w:val="007B4A54"/>
    <w:rsid w:val="007B4C09"/>
    <w:rsid w:val="007B6958"/>
    <w:rsid w:val="007B6DB3"/>
    <w:rsid w:val="007B7D0A"/>
    <w:rsid w:val="007C07F5"/>
    <w:rsid w:val="007C0A10"/>
    <w:rsid w:val="007C0D36"/>
    <w:rsid w:val="007C5138"/>
    <w:rsid w:val="007C76CA"/>
    <w:rsid w:val="007D0000"/>
    <w:rsid w:val="007D086C"/>
    <w:rsid w:val="007D2C06"/>
    <w:rsid w:val="007D5F92"/>
    <w:rsid w:val="007D7DE3"/>
    <w:rsid w:val="007E0073"/>
    <w:rsid w:val="007E220A"/>
    <w:rsid w:val="007E3307"/>
    <w:rsid w:val="007E38D0"/>
    <w:rsid w:val="007E3AC4"/>
    <w:rsid w:val="007E6E0F"/>
    <w:rsid w:val="007E78AB"/>
    <w:rsid w:val="007E7FA9"/>
    <w:rsid w:val="007F256B"/>
    <w:rsid w:val="007F25A7"/>
    <w:rsid w:val="007F26A2"/>
    <w:rsid w:val="007F47AC"/>
    <w:rsid w:val="007F52C8"/>
    <w:rsid w:val="008003A9"/>
    <w:rsid w:val="00801319"/>
    <w:rsid w:val="0080152B"/>
    <w:rsid w:val="0080623B"/>
    <w:rsid w:val="00810C51"/>
    <w:rsid w:val="00815A12"/>
    <w:rsid w:val="00816653"/>
    <w:rsid w:val="0082286E"/>
    <w:rsid w:val="0082375E"/>
    <w:rsid w:val="00823B25"/>
    <w:rsid w:val="00825721"/>
    <w:rsid w:val="008302D3"/>
    <w:rsid w:val="008316CE"/>
    <w:rsid w:val="008317E1"/>
    <w:rsid w:val="00836D62"/>
    <w:rsid w:val="00837CA4"/>
    <w:rsid w:val="008410DB"/>
    <w:rsid w:val="00841DE7"/>
    <w:rsid w:val="008440A9"/>
    <w:rsid w:val="0084454C"/>
    <w:rsid w:val="00845830"/>
    <w:rsid w:val="0084591A"/>
    <w:rsid w:val="00845D54"/>
    <w:rsid w:val="00846A6E"/>
    <w:rsid w:val="00851ED1"/>
    <w:rsid w:val="00852300"/>
    <w:rsid w:val="00852A4B"/>
    <w:rsid w:val="00852B74"/>
    <w:rsid w:val="00855BD2"/>
    <w:rsid w:val="00856210"/>
    <w:rsid w:val="00857067"/>
    <w:rsid w:val="008610E7"/>
    <w:rsid w:val="008612E6"/>
    <w:rsid w:val="00861A23"/>
    <w:rsid w:val="00861ACD"/>
    <w:rsid w:val="008626DE"/>
    <w:rsid w:val="00865D92"/>
    <w:rsid w:val="0086638D"/>
    <w:rsid w:val="008666B6"/>
    <w:rsid w:val="008669A8"/>
    <w:rsid w:val="00867905"/>
    <w:rsid w:val="00870055"/>
    <w:rsid w:val="008723BF"/>
    <w:rsid w:val="00872E72"/>
    <w:rsid w:val="008756E5"/>
    <w:rsid w:val="00880717"/>
    <w:rsid w:val="008820F0"/>
    <w:rsid w:val="00886901"/>
    <w:rsid w:val="00887696"/>
    <w:rsid w:val="00887EE8"/>
    <w:rsid w:val="00891919"/>
    <w:rsid w:val="008922ED"/>
    <w:rsid w:val="00893D52"/>
    <w:rsid w:val="00893E12"/>
    <w:rsid w:val="00895B5B"/>
    <w:rsid w:val="008A062E"/>
    <w:rsid w:val="008A1745"/>
    <w:rsid w:val="008A270A"/>
    <w:rsid w:val="008A2C04"/>
    <w:rsid w:val="008A42F0"/>
    <w:rsid w:val="008A6136"/>
    <w:rsid w:val="008A6B3C"/>
    <w:rsid w:val="008A7386"/>
    <w:rsid w:val="008A74E0"/>
    <w:rsid w:val="008A7D9B"/>
    <w:rsid w:val="008B14BA"/>
    <w:rsid w:val="008B5967"/>
    <w:rsid w:val="008B5C51"/>
    <w:rsid w:val="008B5CA6"/>
    <w:rsid w:val="008B63C2"/>
    <w:rsid w:val="008B6CA4"/>
    <w:rsid w:val="008B6F16"/>
    <w:rsid w:val="008C0FFE"/>
    <w:rsid w:val="008C188C"/>
    <w:rsid w:val="008C3D44"/>
    <w:rsid w:val="008C6DA6"/>
    <w:rsid w:val="008C7311"/>
    <w:rsid w:val="008D1CF3"/>
    <w:rsid w:val="008D2071"/>
    <w:rsid w:val="008D393B"/>
    <w:rsid w:val="008D4756"/>
    <w:rsid w:val="008D4D46"/>
    <w:rsid w:val="008E1459"/>
    <w:rsid w:val="008E3D3E"/>
    <w:rsid w:val="008E4D73"/>
    <w:rsid w:val="008E6685"/>
    <w:rsid w:val="008E7C0D"/>
    <w:rsid w:val="008F076D"/>
    <w:rsid w:val="008F4B3F"/>
    <w:rsid w:val="008F5522"/>
    <w:rsid w:val="008F5ED3"/>
    <w:rsid w:val="0090192C"/>
    <w:rsid w:val="009024DA"/>
    <w:rsid w:val="00904CB7"/>
    <w:rsid w:val="009052D4"/>
    <w:rsid w:val="00906561"/>
    <w:rsid w:val="00906D82"/>
    <w:rsid w:val="00912E80"/>
    <w:rsid w:val="00913720"/>
    <w:rsid w:val="009176F2"/>
    <w:rsid w:val="00920FB2"/>
    <w:rsid w:val="00922311"/>
    <w:rsid w:val="00922901"/>
    <w:rsid w:val="00925F8F"/>
    <w:rsid w:val="00926670"/>
    <w:rsid w:val="00930E13"/>
    <w:rsid w:val="00931CD8"/>
    <w:rsid w:val="00933C01"/>
    <w:rsid w:val="00933F50"/>
    <w:rsid w:val="009356AE"/>
    <w:rsid w:val="00935FA6"/>
    <w:rsid w:val="00940DCD"/>
    <w:rsid w:val="009411D1"/>
    <w:rsid w:val="00942C9A"/>
    <w:rsid w:val="00942E24"/>
    <w:rsid w:val="009438D3"/>
    <w:rsid w:val="00946149"/>
    <w:rsid w:val="0095010E"/>
    <w:rsid w:val="00950E61"/>
    <w:rsid w:val="009538C3"/>
    <w:rsid w:val="0095704C"/>
    <w:rsid w:val="0096152E"/>
    <w:rsid w:val="00963BCF"/>
    <w:rsid w:val="00964351"/>
    <w:rsid w:val="00965581"/>
    <w:rsid w:val="00970453"/>
    <w:rsid w:val="009729B6"/>
    <w:rsid w:val="00974A98"/>
    <w:rsid w:val="00975335"/>
    <w:rsid w:val="009753DC"/>
    <w:rsid w:val="0097566A"/>
    <w:rsid w:val="00976B04"/>
    <w:rsid w:val="0098070F"/>
    <w:rsid w:val="00983178"/>
    <w:rsid w:val="00984598"/>
    <w:rsid w:val="00985DAE"/>
    <w:rsid w:val="00991514"/>
    <w:rsid w:val="009915F0"/>
    <w:rsid w:val="00993D97"/>
    <w:rsid w:val="009950D7"/>
    <w:rsid w:val="00996DAA"/>
    <w:rsid w:val="00997E51"/>
    <w:rsid w:val="009A1DCE"/>
    <w:rsid w:val="009A346C"/>
    <w:rsid w:val="009A3EC4"/>
    <w:rsid w:val="009A428D"/>
    <w:rsid w:val="009A4C43"/>
    <w:rsid w:val="009A6C6A"/>
    <w:rsid w:val="009A6ED4"/>
    <w:rsid w:val="009A72D7"/>
    <w:rsid w:val="009B1682"/>
    <w:rsid w:val="009B2F7E"/>
    <w:rsid w:val="009B3F50"/>
    <w:rsid w:val="009B594D"/>
    <w:rsid w:val="009B6602"/>
    <w:rsid w:val="009B6616"/>
    <w:rsid w:val="009B754B"/>
    <w:rsid w:val="009B7C7F"/>
    <w:rsid w:val="009C0373"/>
    <w:rsid w:val="009C06E6"/>
    <w:rsid w:val="009C24F7"/>
    <w:rsid w:val="009C376F"/>
    <w:rsid w:val="009C4333"/>
    <w:rsid w:val="009D1CE5"/>
    <w:rsid w:val="009D20FA"/>
    <w:rsid w:val="009D3937"/>
    <w:rsid w:val="009D45E7"/>
    <w:rsid w:val="009D67D2"/>
    <w:rsid w:val="009E37FA"/>
    <w:rsid w:val="009E7034"/>
    <w:rsid w:val="009E7DAF"/>
    <w:rsid w:val="009F06A3"/>
    <w:rsid w:val="009F15AA"/>
    <w:rsid w:val="009F2476"/>
    <w:rsid w:val="009F4A6F"/>
    <w:rsid w:val="009F7461"/>
    <w:rsid w:val="00A00EEA"/>
    <w:rsid w:val="00A01C64"/>
    <w:rsid w:val="00A01D5C"/>
    <w:rsid w:val="00A02158"/>
    <w:rsid w:val="00A10E07"/>
    <w:rsid w:val="00A111EC"/>
    <w:rsid w:val="00A132CB"/>
    <w:rsid w:val="00A1349F"/>
    <w:rsid w:val="00A137F9"/>
    <w:rsid w:val="00A1564D"/>
    <w:rsid w:val="00A15C3F"/>
    <w:rsid w:val="00A21BD9"/>
    <w:rsid w:val="00A33713"/>
    <w:rsid w:val="00A33D1A"/>
    <w:rsid w:val="00A374F9"/>
    <w:rsid w:val="00A4183C"/>
    <w:rsid w:val="00A42311"/>
    <w:rsid w:val="00A4411D"/>
    <w:rsid w:val="00A442E8"/>
    <w:rsid w:val="00A453B0"/>
    <w:rsid w:val="00A457E0"/>
    <w:rsid w:val="00A47250"/>
    <w:rsid w:val="00A506DC"/>
    <w:rsid w:val="00A51D61"/>
    <w:rsid w:val="00A531DA"/>
    <w:rsid w:val="00A54D37"/>
    <w:rsid w:val="00A55151"/>
    <w:rsid w:val="00A55D99"/>
    <w:rsid w:val="00A57E2A"/>
    <w:rsid w:val="00A606B8"/>
    <w:rsid w:val="00A61EFF"/>
    <w:rsid w:val="00A622A0"/>
    <w:rsid w:val="00A6254F"/>
    <w:rsid w:val="00A64489"/>
    <w:rsid w:val="00A64E56"/>
    <w:rsid w:val="00A66596"/>
    <w:rsid w:val="00A667DC"/>
    <w:rsid w:val="00A70D43"/>
    <w:rsid w:val="00A76336"/>
    <w:rsid w:val="00A805A2"/>
    <w:rsid w:val="00A80836"/>
    <w:rsid w:val="00A82DD2"/>
    <w:rsid w:val="00A84059"/>
    <w:rsid w:val="00A86F31"/>
    <w:rsid w:val="00A874DA"/>
    <w:rsid w:val="00A91C2D"/>
    <w:rsid w:val="00A91FA4"/>
    <w:rsid w:val="00A941AD"/>
    <w:rsid w:val="00A94468"/>
    <w:rsid w:val="00A96452"/>
    <w:rsid w:val="00AA0E0E"/>
    <w:rsid w:val="00AA21BA"/>
    <w:rsid w:val="00AA3932"/>
    <w:rsid w:val="00AA492A"/>
    <w:rsid w:val="00AA537D"/>
    <w:rsid w:val="00AA781A"/>
    <w:rsid w:val="00AB0422"/>
    <w:rsid w:val="00AB2228"/>
    <w:rsid w:val="00AB269C"/>
    <w:rsid w:val="00AB3C72"/>
    <w:rsid w:val="00AB3E60"/>
    <w:rsid w:val="00AB4818"/>
    <w:rsid w:val="00AC0220"/>
    <w:rsid w:val="00AC24EA"/>
    <w:rsid w:val="00AC3F97"/>
    <w:rsid w:val="00AC7E1F"/>
    <w:rsid w:val="00AD148A"/>
    <w:rsid w:val="00AD20CC"/>
    <w:rsid w:val="00AD2497"/>
    <w:rsid w:val="00AD3064"/>
    <w:rsid w:val="00AD3A74"/>
    <w:rsid w:val="00AD48C6"/>
    <w:rsid w:val="00AD5D2E"/>
    <w:rsid w:val="00AD670A"/>
    <w:rsid w:val="00AD6E9E"/>
    <w:rsid w:val="00AE1339"/>
    <w:rsid w:val="00AE14B6"/>
    <w:rsid w:val="00AE6538"/>
    <w:rsid w:val="00AE76FE"/>
    <w:rsid w:val="00AE7D1A"/>
    <w:rsid w:val="00AF1A2B"/>
    <w:rsid w:val="00AF3AB7"/>
    <w:rsid w:val="00AF41FB"/>
    <w:rsid w:val="00AF4C67"/>
    <w:rsid w:val="00B000E1"/>
    <w:rsid w:val="00B010B4"/>
    <w:rsid w:val="00B014CE"/>
    <w:rsid w:val="00B018C0"/>
    <w:rsid w:val="00B01D3A"/>
    <w:rsid w:val="00B035DF"/>
    <w:rsid w:val="00B03A68"/>
    <w:rsid w:val="00B04BC3"/>
    <w:rsid w:val="00B05225"/>
    <w:rsid w:val="00B0598A"/>
    <w:rsid w:val="00B0654B"/>
    <w:rsid w:val="00B06DB7"/>
    <w:rsid w:val="00B0727E"/>
    <w:rsid w:val="00B0786A"/>
    <w:rsid w:val="00B116D1"/>
    <w:rsid w:val="00B1266E"/>
    <w:rsid w:val="00B15460"/>
    <w:rsid w:val="00B1723A"/>
    <w:rsid w:val="00B176C4"/>
    <w:rsid w:val="00B23017"/>
    <w:rsid w:val="00B23614"/>
    <w:rsid w:val="00B24781"/>
    <w:rsid w:val="00B2483E"/>
    <w:rsid w:val="00B2592A"/>
    <w:rsid w:val="00B25C5E"/>
    <w:rsid w:val="00B264A0"/>
    <w:rsid w:val="00B26B08"/>
    <w:rsid w:val="00B334D4"/>
    <w:rsid w:val="00B3371E"/>
    <w:rsid w:val="00B33778"/>
    <w:rsid w:val="00B337BD"/>
    <w:rsid w:val="00B3620B"/>
    <w:rsid w:val="00B41380"/>
    <w:rsid w:val="00B42CC1"/>
    <w:rsid w:val="00B45765"/>
    <w:rsid w:val="00B45F16"/>
    <w:rsid w:val="00B4646A"/>
    <w:rsid w:val="00B46C78"/>
    <w:rsid w:val="00B5267E"/>
    <w:rsid w:val="00B55A19"/>
    <w:rsid w:val="00B61B7C"/>
    <w:rsid w:val="00B71839"/>
    <w:rsid w:val="00B7220F"/>
    <w:rsid w:val="00B73D3E"/>
    <w:rsid w:val="00B77C82"/>
    <w:rsid w:val="00B8012A"/>
    <w:rsid w:val="00B82B16"/>
    <w:rsid w:val="00B83120"/>
    <w:rsid w:val="00B83B1B"/>
    <w:rsid w:val="00B86DAF"/>
    <w:rsid w:val="00B90421"/>
    <w:rsid w:val="00B93BEC"/>
    <w:rsid w:val="00B949D0"/>
    <w:rsid w:val="00B9511A"/>
    <w:rsid w:val="00B96B31"/>
    <w:rsid w:val="00B96D20"/>
    <w:rsid w:val="00BA137E"/>
    <w:rsid w:val="00BA1FC7"/>
    <w:rsid w:val="00BA24E9"/>
    <w:rsid w:val="00BA282B"/>
    <w:rsid w:val="00BA2F2F"/>
    <w:rsid w:val="00BA4EAF"/>
    <w:rsid w:val="00BA65EC"/>
    <w:rsid w:val="00BA68B7"/>
    <w:rsid w:val="00BB2996"/>
    <w:rsid w:val="00BB3945"/>
    <w:rsid w:val="00BB63BB"/>
    <w:rsid w:val="00BB704C"/>
    <w:rsid w:val="00BC26EA"/>
    <w:rsid w:val="00BC32DE"/>
    <w:rsid w:val="00BC7F63"/>
    <w:rsid w:val="00BD29FC"/>
    <w:rsid w:val="00BD2E82"/>
    <w:rsid w:val="00BD4FD8"/>
    <w:rsid w:val="00BD750C"/>
    <w:rsid w:val="00BD7751"/>
    <w:rsid w:val="00BE0A98"/>
    <w:rsid w:val="00BE6FFB"/>
    <w:rsid w:val="00BE7C44"/>
    <w:rsid w:val="00BF13F4"/>
    <w:rsid w:val="00BF2573"/>
    <w:rsid w:val="00BF3358"/>
    <w:rsid w:val="00BF415D"/>
    <w:rsid w:val="00BF4A53"/>
    <w:rsid w:val="00BF4F9D"/>
    <w:rsid w:val="00BF5C34"/>
    <w:rsid w:val="00BF645F"/>
    <w:rsid w:val="00C0206F"/>
    <w:rsid w:val="00C023DC"/>
    <w:rsid w:val="00C0371D"/>
    <w:rsid w:val="00C04BC0"/>
    <w:rsid w:val="00C06421"/>
    <w:rsid w:val="00C06BB9"/>
    <w:rsid w:val="00C07574"/>
    <w:rsid w:val="00C15136"/>
    <w:rsid w:val="00C16F4C"/>
    <w:rsid w:val="00C20399"/>
    <w:rsid w:val="00C22FE6"/>
    <w:rsid w:val="00C238F9"/>
    <w:rsid w:val="00C266FC"/>
    <w:rsid w:val="00C302A9"/>
    <w:rsid w:val="00C316EA"/>
    <w:rsid w:val="00C319C3"/>
    <w:rsid w:val="00C3665F"/>
    <w:rsid w:val="00C366B7"/>
    <w:rsid w:val="00C37A9D"/>
    <w:rsid w:val="00C4094A"/>
    <w:rsid w:val="00C41FCB"/>
    <w:rsid w:val="00C434A1"/>
    <w:rsid w:val="00C46292"/>
    <w:rsid w:val="00C46DAE"/>
    <w:rsid w:val="00C53E4A"/>
    <w:rsid w:val="00C54018"/>
    <w:rsid w:val="00C54136"/>
    <w:rsid w:val="00C62A3D"/>
    <w:rsid w:val="00C62D96"/>
    <w:rsid w:val="00C662FF"/>
    <w:rsid w:val="00C6733B"/>
    <w:rsid w:val="00C7006B"/>
    <w:rsid w:val="00C72BF9"/>
    <w:rsid w:val="00C82E8D"/>
    <w:rsid w:val="00C83077"/>
    <w:rsid w:val="00C8432F"/>
    <w:rsid w:val="00C84376"/>
    <w:rsid w:val="00C87134"/>
    <w:rsid w:val="00C87FCC"/>
    <w:rsid w:val="00C903D7"/>
    <w:rsid w:val="00C9075C"/>
    <w:rsid w:val="00C91F17"/>
    <w:rsid w:val="00C92D00"/>
    <w:rsid w:val="00C95BEC"/>
    <w:rsid w:val="00CA1634"/>
    <w:rsid w:val="00CA20F1"/>
    <w:rsid w:val="00CA48B6"/>
    <w:rsid w:val="00CA55AC"/>
    <w:rsid w:val="00CA5A60"/>
    <w:rsid w:val="00CA68B7"/>
    <w:rsid w:val="00CA6DC1"/>
    <w:rsid w:val="00CA74F5"/>
    <w:rsid w:val="00CB0188"/>
    <w:rsid w:val="00CB0AD9"/>
    <w:rsid w:val="00CB0D47"/>
    <w:rsid w:val="00CB3A35"/>
    <w:rsid w:val="00CB44E5"/>
    <w:rsid w:val="00CC146F"/>
    <w:rsid w:val="00CC1F32"/>
    <w:rsid w:val="00CC2174"/>
    <w:rsid w:val="00CC2CC0"/>
    <w:rsid w:val="00CC2FED"/>
    <w:rsid w:val="00CD1F80"/>
    <w:rsid w:val="00CD2B70"/>
    <w:rsid w:val="00CD3366"/>
    <w:rsid w:val="00CD68CE"/>
    <w:rsid w:val="00CE2318"/>
    <w:rsid w:val="00CE276E"/>
    <w:rsid w:val="00CE2F42"/>
    <w:rsid w:val="00CE78BD"/>
    <w:rsid w:val="00CE7987"/>
    <w:rsid w:val="00CE7B06"/>
    <w:rsid w:val="00CF323B"/>
    <w:rsid w:val="00CF338E"/>
    <w:rsid w:val="00CF3AE1"/>
    <w:rsid w:val="00CF4C1B"/>
    <w:rsid w:val="00CF4D91"/>
    <w:rsid w:val="00D01303"/>
    <w:rsid w:val="00D01F20"/>
    <w:rsid w:val="00D049C2"/>
    <w:rsid w:val="00D0582A"/>
    <w:rsid w:val="00D07BEB"/>
    <w:rsid w:val="00D103B8"/>
    <w:rsid w:val="00D10A96"/>
    <w:rsid w:val="00D10D50"/>
    <w:rsid w:val="00D10E1C"/>
    <w:rsid w:val="00D12501"/>
    <w:rsid w:val="00D12A3C"/>
    <w:rsid w:val="00D12E7A"/>
    <w:rsid w:val="00D131EC"/>
    <w:rsid w:val="00D15304"/>
    <w:rsid w:val="00D17D73"/>
    <w:rsid w:val="00D207B5"/>
    <w:rsid w:val="00D224DE"/>
    <w:rsid w:val="00D24C31"/>
    <w:rsid w:val="00D259AA"/>
    <w:rsid w:val="00D27CA2"/>
    <w:rsid w:val="00D27DA0"/>
    <w:rsid w:val="00D30BAF"/>
    <w:rsid w:val="00D31010"/>
    <w:rsid w:val="00D37982"/>
    <w:rsid w:val="00D40EC3"/>
    <w:rsid w:val="00D41349"/>
    <w:rsid w:val="00D41B0E"/>
    <w:rsid w:val="00D428A1"/>
    <w:rsid w:val="00D43BD3"/>
    <w:rsid w:val="00D45F95"/>
    <w:rsid w:val="00D47726"/>
    <w:rsid w:val="00D500D2"/>
    <w:rsid w:val="00D50357"/>
    <w:rsid w:val="00D50731"/>
    <w:rsid w:val="00D5227D"/>
    <w:rsid w:val="00D52456"/>
    <w:rsid w:val="00D52F85"/>
    <w:rsid w:val="00D53CA1"/>
    <w:rsid w:val="00D55E1D"/>
    <w:rsid w:val="00D56DAB"/>
    <w:rsid w:val="00D57A8B"/>
    <w:rsid w:val="00D6391A"/>
    <w:rsid w:val="00D6564D"/>
    <w:rsid w:val="00D676E4"/>
    <w:rsid w:val="00D7144C"/>
    <w:rsid w:val="00D71F1A"/>
    <w:rsid w:val="00D72C92"/>
    <w:rsid w:val="00D74458"/>
    <w:rsid w:val="00D75679"/>
    <w:rsid w:val="00D80F3C"/>
    <w:rsid w:val="00D8198A"/>
    <w:rsid w:val="00D83D02"/>
    <w:rsid w:val="00D84067"/>
    <w:rsid w:val="00D8690D"/>
    <w:rsid w:val="00D86AC1"/>
    <w:rsid w:val="00D87DC5"/>
    <w:rsid w:val="00D907EA"/>
    <w:rsid w:val="00D90A05"/>
    <w:rsid w:val="00D93873"/>
    <w:rsid w:val="00D93B76"/>
    <w:rsid w:val="00D9595E"/>
    <w:rsid w:val="00D96863"/>
    <w:rsid w:val="00DA3772"/>
    <w:rsid w:val="00DA5BAB"/>
    <w:rsid w:val="00DA6A66"/>
    <w:rsid w:val="00DA7216"/>
    <w:rsid w:val="00DA7B4D"/>
    <w:rsid w:val="00DB06A9"/>
    <w:rsid w:val="00DB09D9"/>
    <w:rsid w:val="00DB1885"/>
    <w:rsid w:val="00DB3FA9"/>
    <w:rsid w:val="00DB4875"/>
    <w:rsid w:val="00DB4A18"/>
    <w:rsid w:val="00DB64CA"/>
    <w:rsid w:val="00DB6916"/>
    <w:rsid w:val="00DB69BD"/>
    <w:rsid w:val="00DB6ECC"/>
    <w:rsid w:val="00DC015B"/>
    <w:rsid w:val="00DC0796"/>
    <w:rsid w:val="00DC2006"/>
    <w:rsid w:val="00DC2D7E"/>
    <w:rsid w:val="00DC40F8"/>
    <w:rsid w:val="00DC4842"/>
    <w:rsid w:val="00DD02FE"/>
    <w:rsid w:val="00DD0BDD"/>
    <w:rsid w:val="00DD1927"/>
    <w:rsid w:val="00DD2191"/>
    <w:rsid w:val="00DD32BD"/>
    <w:rsid w:val="00DD3F50"/>
    <w:rsid w:val="00DD48EF"/>
    <w:rsid w:val="00DD618B"/>
    <w:rsid w:val="00DE0D40"/>
    <w:rsid w:val="00DE5D90"/>
    <w:rsid w:val="00DF3438"/>
    <w:rsid w:val="00DF4924"/>
    <w:rsid w:val="00DF66B7"/>
    <w:rsid w:val="00DF7406"/>
    <w:rsid w:val="00E00B1D"/>
    <w:rsid w:val="00E01361"/>
    <w:rsid w:val="00E01B5A"/>
    <w:rsid w:val="00E01BBF"/>
    <w:rsid w:val="00E06D26"/>
    <w:rsid w:val="00E10DE1"/>
    <w:rsid w:val="00E10FE5"/>
    <w:rsid w:val="00E14B90"/>
    <w:rsid w:val="00E15DD0"/>
    <w:rsid w:val="00E2105D"/>
    <w:rsid w:val="00E216CE"/>
    <w:rsid w:val="00E218BD"/>
    <w:rsid w:val="00E21911"/>
    <w:rsid w:val="00E222AB"/>
    <w:rsid w:val="00E250B4"/>
    <w:rsid w:val="00E26E11"/>
    <w:rsid w:val="00E278C8"/>
    <w:rsid w:val="00E33836"/>
    <w:rsid w:val="00E34376"/>
    <w:rsid w:val="00E353A3"/>
    <w:rsid w:val="00E36076"/>
    <w:rsid w:val="00E36155"/>
    <w:rsid w:val="00E426D1"/>
    <w:rsid w:val="00E4552E"/>
    <w:rsid w:val="00E45DE1"/>
    <w:rsid w:val="00E46B14"/>
    <w:rsid w:val="00E61B27"/>
    <w:rsid w:val="00E6324E"/>
    <w:rsid w:val="00E633CB"/>
    <w:rsid w:val="00E654AE"/>
    <w:rsid w:val="00E676AA"/>
    <w:rsid w:val="00E7264B"/>
    <w:rsid w:val="00E731C6"/>
    <w:rsid w:val="00E75578"/>
    <w:rsid w:val="00E76300"/>
    <w:rsid w:val="00E80149"/>
    <w:rsid w:val="00E823CE"/>
    <w:rsid w:val="00E8440C"/>
    <w:rsid w:val="00E85456"/>
    <w:rsid w:val="00E86B33"/>
    <w:rsid w:val="00E87E0B"/>
    <w:rsid w:val="00E87E5E"/>
    <w:rsid w:val="00E903F6"/>
    <w:rsid w:val="00E90471"/>
    <w:rsid w:val="00E93046"/>
    <w:rsid w:val="00E944C5"/>
    <w:rsid w:val="00E946D7"/>
    <w:rsid w:val="00E96020"/>
    <w:rsid w:val="00E96761"/>
    <w:rsid w:val="00EA098F"/>
    <w:rsid w:val="00EA1B8B"/>
    <w:rsid w:val="00EA3A28"/>
    <w:rsid w:val="00EA3BC3"/>
    <w:rsid w:val="00EA5C38"/>
    <w:rsid w:val="00EA6B28"/>
    <w:rsid w:val="00EA739F"/>
    <w:rsid w:val="00EB41BE"/>
    <w:rsid w:val="00EB44B0"/>
    <w:rsid w:val="00EC221E"/>
    <w:rsid w:val="00EC41EA"/>
    <w:rsid w:val="00ED027C"/>
    <w:rsid w:val="00ED1040"/>
    <w:rsid w:val="00ED16BE"/>
    <w:rsid w:val="00ED506E"/>
    <w:rsid w:val="00ED5330"/>
    <w:rsid w:val="00ED6C5B"/>
    <w:rsid w:val="00EE15CB"/>
    <w:rsid w:val="00EE26D9"/>
    <w:rsid w:val="00EE3D85"/>
    <w:rsid w:val="00EE4463"/>
    <w:rsid w:val="00EE5CF7"/>
    <w:rsid w:val="00EE67AC"/>
    <w:rsid w:val="00EE7210"/>
    <w:rsid w:val="00EF3BC4"/>
    <w:rsid w:val="00F01198"/>
    <w:rsid w:val="00F01A9F"/>
    <w:rsid w:val="00F02800"/>
    <w:rsid w:val="00F032C9"/>
    <w:rsid w:val="00F03D57"/>
    <w:rsid w:val="00F049BC"/>
    <w:rsid w:val="00F05010"/>
    <w:rsid w:val="00F0519A"/>
    <w:rsid w:val="00F11907"/>
    <w:rsid w:val="00F119F9"/>
    <w:rsid w:val="00F12516"/>
    <w:rsid w:val="00F12983"/>
    <w:rsid w:val="00F1340D"/>
    <w:rsid w:val="00F13A0A"/>
    <w:rsid w:val="00F14579"/>
    <w:rsid w:val="00F155E6"/>
    <w:rsid w:val="00F15B7E"/>
    <w:rsid w:val="00F15FD7"/>
    <w:rsid w:val="00F20730"/>
    <w:rsid w:val="00F26136"/>
    <w:rsid w:val="00F26A06"/>
    <w:rsid w:val="00F30EF8"/>
    <w:rsid w:val="00F3197E"/>
    <w:rsid w:val="00F340E3"/>
    <w:rsid w:val="00F40026"/>
    <w:rsid w:val="00F43FBF"/>
    <w:rsid w:val="00F4426B"/>
    <w:rsid w:val="00F44809"/>
    <w:rsid w:val="00F466A6"/>
    <w:rsid w:val="00F47DC7"/>
    <w:rsid w:val="00F516BE"/>
    <w:rsid w:val="00F544B2"/>
    <w:rsid w:val="00F546C1"/>
    <w:rsid w:val="00F6168D"/>
    <w:rsid w:val="00F6194C"/>
    <w:rsid w:val="00F62156"/>
    <w:rsid w:val="00F63C83"/>
    <w:rsid w:val="00F661BF"/>
    <w:rsid w:val="00F704AF"/>
    <w:rsid w:val="00F7355F"/>
    <w:rsid w:val="00F7463C"/>
    <w:rsid w:val="00F74A2E"/>
    <w:rsid w:val="00F774AB"/>
    <w:rsid w:val="00F80E94"/>
    <w:rsid w:val="00F86E1D"/>
    <w:rsid w:val="00F87BD3"/>
    <w:rsid w:val="00F92F57"/>
    <w:rsid w:val="00F939BE"/>
    <w:rsid w:val="00F94D7A"/>
    <w:rsid w:val="00F95A67"/>
    <w:rsid w:val="00F9626A"/>
    <w:rsid w:val="00F962F4"/>
    <w:rsid w:val="00FA11DD"/>
    <w:rsid w:val="00FA25C5"/>
    <w:rsid w:val="00FA3F88"/>
    <w:rsid w:val="00FA545E"/>
    <w:rsid w:val="00FA5F48"/>
    <w:rsid w:val="00FA6292"/>
    <w:rsid w:val="00FA6A17"/>
    <w:rsid w:val="00FA6AA3"/>
    <w:rsid w:val="00FA7557"/>
    <w:rsid w:val="00FB2BD1"/>
    <w:rsid w:val="00FB4070"/>
    <w:rsid w:val="00FB5110"/>
    <w:rsid w:val="00FB5476"/>
    <w:rsid w:val="00FB5905"/>
    <w:rsid w:val="00FB7023"/>
    <w:rsid w:val="00FB7D00"/>
    <w:rsid w:val="00FC189D"/>
    <w:rsid w:val="00FC2565"/>
    <w:rsid w:val="00FC2BAE"/>
    <w:rsid w:val="00FC39FE"/>
    <w:rsid w:val="00FC558C"/>
    <w:rsid w:val="00FC5678"/>
    <w:rsid w:val="00FC6DFA"/>
    <w:rsid w:val="00FC74AA"/>
    <w:rsid w:val="00FC7800"/>
    <w:rsid w:val="00FD076F"/>
    <w:rsid w:val="00FD089D"/>
    <w:rsid w:val="00FD0951"/>
    <w:rsid w:val="00FD11EB"/>
    <w:rsid w:val="00FD1ADC"/>
    <w:rsid w:val="00FD2143"/>
    <w:rsid w:val="00FD308B"/>
    <w:rsid w:val="00FD443D"/>
    <w:rsid w:val="00FD485A"/>
    <w:rsid w:val="00FD51EB"/>
    <w:rsid w:val="00FE0FFF"/>
    <w:rsid w:val="00FE1E99"/>
    <w:rsid w:val="00FE5A2A"/>
    <w:rsid w:val="00FE6519"/>
    <w:rsid w:val="00FE6565"/>
    <w:rsid w:val="00FF074C"/>
    <w:rsid w:val="00FF1001"/>
    <w:rsid w:val="00FF1DB1"/>
    <w:rsid w:val="00FF1DC7"/>
    <w:rsid w:val="00FF2BAC"/>
    <w:rsid w:val="00FF359C"/>
    <w:rsid w:val="00FF436D"/>
    <w:rsid w:val="00FF49DD"/>
    <w:rsid w:val="00FF4A60"/>
    <w:rsid w:val="00FF4C94"/>
    <w:rsid w:val="00FF5677"/>
    <w:rsid w:val="00FF56E5"/>
    <w:rsid w:val="00FF6D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F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818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18BE"/>
  </w:style>
  <w:style w:type="paragraph" w:styleId="Footer">
    <w:name w:val="footer"/>
    <w:basedOn w:val="Normal"/>
    <w:link w:val="FooterChar"/>
    <w:uiPriority w:val="99"/>
    <w:unhideWhenUsed/>
    <w:rsid w:val="007818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1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F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818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18BE"/>
  </w:style>
  <w:style w:type="paragraph" w:styleId="Footer">
    <w:name w:val="footer"/>
    <w:basedOn w:val="Normal"/>
    <w:link w:val="FooterChar"/>
    <w:uiPriority w:val="99"/>
    <w:unhideWhenUsed/>
    <w:rsid w:val="007818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1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Pages>
  <Words>3414</Words>
  <Characters>19806</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User</cp:lastModifiedBy>
  <cp:revision>14</cp:revision>
  <dcterms:created xsi:type="dcterms:W3CDTF">2019-04-04T13:01:00Z</dcterms:created>
  <dcterms:modified xsi:type="dcterms:W3CDTF">2019-09-30T09:58:00Z</dcterms:modified>
</cp:coreProperties>
</file>