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27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27597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628F3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gramEnd"/>
      <w:r w:rsidR="001628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8F3">
        <w:rPr>
          <w:rFonts w:ascii="Times New Roman" w:hAnsi="Times New Roman" w:cs="Times New Roman"/>
          <w:sz w:val="28"/>
          <w:szCs w:val="28"/>
          <w:lang w:val="en-US"/>
        </w:rPr>
        <w:t>extindere</w:t>
      </w:r>
      <w:proofErr w:type="spellEnd"/>
      <w:r w:rsidR="001628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8F3">
        <w:rPr>
          <w:rFonts w:ascii="Times New Roman" w:hAnsi="Times New Roman" w:cs="Times New Roman"/>
          <w:sz w:val="28"/>
          <w:szCs w:val="28"/>
          <w:lang w:val="en-US"/>
        </w:rPr>
        <w:t>retea</w:t>
      </w:r>
      <w:proofErr w:type="spellEnd"/>
      <w:r w:rsidR="001628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8F3">
        <w:rPr>
          <w:rFonts w:ascii="Times New Roman" w:hAnsi="Times New Roman" w:cs="Times New Roman"/>
          <w:sz w:val="28"/>
          <w:szCs w:val="28"/>
          <w:lang w:val="en-US"/>
        </w:rPr>
        <w:t>alimen</w:t>
      </w:r>
      <w:r w:rsidR="00C941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28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941A7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satele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Nadanova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Cerna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Varf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97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Mehe</w:t>
      </w:r>
      <w:r w:rsidR="00C941A7">
        <w:rPr>
          <w:rFonts w:ascii="Times New Roman" w:hAnsi="Times New Roman" w:cs="Times New Roman"/>
          <w:sz w:val="28"/>
          <w:szCs w:val="28"/>
          <w:lang w:val="en-US"/>
        </w:rPr>
        <w:t>dinti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, titular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Isverna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977">
        <w:rPr>
          <w:rFonts w:ascii="Times New Roman" w:hAnsi="Times New Roman" w:cs="Times New Roman"/>
          <w:sz w:val="28"/>
          <w:szCs w:val="28"/>
          <w:lang w:val="en-US"/>
        </w:rPr>
        <w:t>;</w:t>
      </w:r>
      <w:bookmarkStart w:id="0" w:name="_GoBack"/>
      <w:bookmarkEnd w:id="0"/>
    </w:p>
    <w:p w:rsidR="00B56941" w:rsidRPr="00B56941" w:rsidRDefault="0027597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941A7">
        <w:rPr>
          <w:rFonts w:ascii="Times New Roman" w:hAnsi="Times New Roman" w:cs="Times New Roman"/>
          <w:sz w:val="28"/>
          <w:szCs w:val="28"/>
          <w:lang w:val="en-US"/>
        </w:rPr>
        <w:t>iul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941A7">
        <w:rPr>
          <w:rFonts w:ascii="Times New Roman" w:hAnsi="Times New Roman" w:cs="Times New Roman"/>
          <w:sz w:val="28"/>
          <w:szCs w:val="28"/>
          <w:lang w:val="en-US"/>
        </w:rPr>
        <w:t>Isverna</w:t>
      </w:r>
      <w:proofErr w:type="spellEnd"/>
      <w:r w:rsidR="00C94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1628F3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C941A7">
        <w:rPr>
          <w:rFonts w:ascii="Times New Roman" w:hAnsi="Times New Roman" w:cs="Times New Roman"/>
          <w:sz w:val="28"/>
          <w:szCs w:val="28"/>
          <w:lang w:val="en-US"/>
        </w:rPr>
        <w:t>: 26</w:t>
      </w:r>
      <w:r w:rsidR="00275977">
        <w:rPr>
          <w:rFonts w:ascii="Times New Roman" w:hAnsi="Times New Roman" w:cs="Times New Roman"/>
          <w:sz w:val="28"/>
          <w:szCs w:val="28"/>
          <w:lang w:val="en-US"/>
        </w:rPr>
        <w:t>.06</w:t>
      </w:r>
      <w:r w:rsidR="0016054C">
        <w:rPr>
          <w:rFonts w:ascii="Times New Roman" w:hAnsi="Times New Roman" w:cs="Times New Roman"/>
          <w:sz w:val="28"/>
          <w:szCs w:val="28"/>
          <w:lang w:val="en-US"/>
        </w:rPr>
        <w:t>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33955"/>
    <w:rsid w:val="00106C0C"/>
    <w:rsid w:val="0016054C"/>
    <w:rsid w:val="001628F3"/>
    <w:rsid w:val="001B2BC2"/>
    <w:rsid w:val="00275977"/>
    <w:rsid w:val="00387D04"/>
    <w:rsid w:val="003C5990"/>
    <w:rsid w:val="007F031A"/>
    <w:rsid w:val="0083337B"/>
    <w:rsid w:val="0099639D"/>
    <w:rsid w:val="00A81270"/>
    <w:rsid w:val="00AB3B77"/>
    <w:rsid w:val="00B54347"/>
    <w:rsid w:val="00B56941"/>
    <w:rsid w:val="00C11C72"/>
    <w:rsid w:val="00C40950"/>
    <w:rsid w:val="00C941A7"/>
    <w:rsid w:val="00D62ECD"/>
    <w:rsid w:val="00D811A7"/>
    <w:rsid w:val="00DE096E"/>
    <w:rsid w:val="00EC4D53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2019-06-26T09:35:00Z</dcterms:created>
  <dcterms:modified xsi:type="dcterms:W3CDTF">2019-06-26T09:39:00Z</dcterms:modified>
</cp:coreProperties>
</file>