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en-GB" w:eastAsia="en-GB"/>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en-GB" w:eastAsia="en-GB"/>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DA7DEC">
      <w:pPr>
        <w:ind w:right="284"/>
        <w:jc w:val="both"/>
        <w:textAlignment w:val="baseline"/>
        <w:rPr>
          <w:sz w:val="28"/>
          <w:szCs w:val="28"/>
          <w:lang w:val="ro-RO"/>
        </w:rPr>
      </w:pPr>
    </w:p>
    <w:p w:rsidR="00FD4616" w:rsidRPr="00DA7DEC" w:rsidRDefault="00DA20D4" w:rsidP="00FD4616">
      <w:pPr>
        <w:autoSpaceDE w:val="0"/>
        <w:autoSpaceDN w:val="0"/>
        <w:adjustRightInd w:val="0"/>
        <w:ind w:left="284" w:right="284" w:hanging="709"/>
        <w:jc w:val="center"/>
        <w:rPr>
          <w:b/>
          <w:bCs/>
          <w:sz w:val="32"/>
          <w:szCs w:val="32"/>
        </w:rPr>
      </w:pPr>
      <w:r w:rsidRPr="00A36CA4">
        <w:rPr>
          <w:b/>
          <w:bCs/>
          <w:sz w:val="32"/>
          <w:szCs w:val="32"/>
        </w:rPr>
        <w:t>Decizia etapei de încadrare</w:t>
      </w:r>
    </w:p>
    <w:p w:rsidR="00DA20D4" w:rsidRDefault="00742655" w:rsidP="006F20DD">
      <w:pPr>
        <w:autoSpaceDE w:val="0"/>
        <w:autoSpaceDN w:val="0"/>
        <w:adjustRightInd w:val="0"/>
        <w:ind w:left="284" w:right="284" w:hanging="709"/>
        <w:jc w:val="center"/>
        <w:rPr>
          <w:sz w:val="28"/>
          <w:szCs w:val="28"/>
        </w:rPr>
      </w:pPr>
      <w:r>
        <w:rPr>
          <w:b/>
          <w:sz w:val="28"/>
          <w:szCs w:val="28"/>
        </w:rPr>
        <w:t>PROIECT</w:t>
      </w:r>
    </w:p>
    <w:p w:rsidR="00FD4616" w:rsidRPr="00446D4F" w:rsidRDefault="00FD4616" w:rsidP="00FD4616">
      <w:pPr>
        <w:autoSpaceDE w:val="0"/>
        <w:autoSpaceDN w:val="0"/>
        <w:adjustRightInd w:val="0"/>
        <w:spacing w:line="276" w:lineRule="auto"/>
        <w:ind w:right="284"/>
        <w:rPr>
          <w:sz w:val="28"/>
          <w:szCs w:val="28"/>
        </w:rPr>
      </w:pPr>
    </w:p>
    <w:p w:rsidR="00DA20D4" w:rsidRPr="00446D4F" w:rsidRDefault="00DA20D4" w:rsidP="006D1923">
      <w:pPr>
        <w:autoSpaceDE w:val="0"/>
        <w:autoSpaceDN w:val="0"/>
        <w:adjustRightInd w:val="0"/>
        <w:spacing w:line="276" w:lineRule="auto"/>
        <w:ind w:right="36"/>
        <w:jc w:val="both"/>
        <w:rPr>
          <w:sz w:val="28"/>
          <w:szCs w:val="28"/>
        </w:rPr>
      </w:pPr>
      <w:r w:rsidRPr="00446D4F">
        <w:rPr>
          <w:sz w:val="28"/>
          <w:szCs w:val="28"/>
        </w:rPr>
        <w:t xml:space="preserve">    Ca urmare a solicitării de emitere a acordului de m</w:t>
      </w:r>
      <w:r w:rsidR="00133FC6">
        <w:rPr>
          <w:sz w:val="28"/>
          <w:szCs w:val="28"/>
        </w:rPr>
        <w:t xml:space="preserve">ediu adresate </w:t>
      </w:r>
      <w:r w:rsidR="002D184E" w:rsidRPr="002D184E">
        <w:rPr>
          <w:sz w:val="28"/>
          <w:szCs w:val="28"/>
        </w:rPr>
        <w:t>de</w:t>
      </w:r>
      <w:r w:rsidR="002D184E">
        <w:rPr>
          <w:b/>
          <w:sz w:val="28"/>
          <w:szCs w:val="28"/>
        </w:rPr>
        <w:t xml:space="preserve"> COMUNA </w:t>
      </w:r>
      <w:proofErr w:type="gramStart"/>
      <w:r w:rsidR="002D184E">
        <w:rPr>
          <w:b/>
          <w:sz w:val="28"/>
          <w:szCs w:val="28"/>
        </w:rPr>
        <w:t xml:space="preserve">STANGACEAUA </w:t>
      </w:r>
      <w:r w:rsidR="00813AF0" w:rsidRPr="00723BDC">
        <w:rPr>
          <w:b/>
          <w:sz w:val="28"/>
          <w:szCs w:val="28"/>
        </w:rPr>
        <w:t>,</w:t>
      </w:r>
      <w:proofErr w:type="gramEnd"/>
      <w:r w:rsidR="00133FC6">
        <w:rPr>
          <w:sz w:val="28"/>
          <w:szCs w:val="28"/>
        </w:rPr>
        <w:t xml:space="preserve"> cu sediu</w:t>
      </w:r>
      <w:r w:rsidR="005B782E">
        <w:rPr>
          <w:sz w:val="28"/>
          <w:szCs w:val="28"/>
        </w:rPr>
        <w:t xml:space="preserve">l in Comuna Stangaceaua </w:t>
      </w:r>
      <w:r w:rsidR="00133FC6">
        <w:rPr>
          <w:sz w:val="28"/>
          <w:szCs w:val="28"/>
        </w:rPr>
        <w:t xml:space="preserve"> </w:t>
      </w:r>
      <w:r w:rsidR="005B782E">
        <w:rPr>
          <w:sz w:val="28"/>
          <w:szCs w:val="28"/>
        </w:rPr>
        <w:t xml:space="preserve">, </w:t>
      </w:r>
      <w:r w:rsidRPr="00446D4F">
        <w:rPr>
          <w:sz w:val="28"/>
          <w:szCs w:val="28"/>
        </w:rPr>
        <w:t xml:space="preserve"> judeţul Mehedin</w:t>
      </w:r>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înregistrată la APM Mehedinţ</w:t>
      </w:r>
      <w:r w:rsidR="00742655">
        <w:rPr>
          <w:sz w:val="28"/>
          <w:szCs w:val="28"/>
        </w:rPr>
        <w:t>i</w:t>
      </w:r>
      <w:r w:rsidR="00D4044D">
        <w:rPr>
          <w:sz w:val="28"/>
          <w:szCs w:val="28"/>
        </w:rPr>
        <w:t xml:space="preserve"> cu nr. 1606 </w:t>
      </w:r>
      <w:r w:rsidR="00E174D2">
        <w:rPr>
          <w:sz w:val="28"/>
          <w:szCs w:val="28"/>
        </w:rPr>
        <w:t>din</w:t>
      </w:r>
      <w:r w:rsidR="00D4044D">
        <w:rPr>
          <w:sz w:val="28"/>
          <w:szCs w:val="28"/>
        </w:rPr>
        <w:t xml:space="preserve"> 05.02</w:t>
      </w:r>
      <w:r w:rsidR="00813AF0" w:rsidRPr="00446D4F">
        <w:rPr>
          <w:sz w:val="28"/>
          <w:szCs w:val="28"/>
        </w:rPr>
        <w:t xml:space="preserve">.2019 </w:t>
      </w:r>
      <w:r w:rsidRPr="00446D4F">
        <w:rPr>
          <w:sz w:val="28"/>
          <w:szCs w:val="28"/>
        </w:rPr>
        <w:t xml:space="preserve">în baza Legii nr. 292/2018 privind evaluarea impactului anumitor proiecte publice şi private asupra mediului şi </w:t>
      </w:r>
      <w:proofErr w:type="gramStart"/>
      <w:r w:rsidRPr="00446D4F">
        <w:rPr>
          <w:sz w:val="28"/>
          <w:szCs w:val="28"/>
        </w:rPr>
        <w:t>a</w:t>
      </w:r>
      <w:proofErr w:type="gramEnd"/>
      <w:r w:rsidRPr="00446D4F">
        <w:rPr>
          <w:sz w:val="28"/>
          <w:szCs w:val="28"/>
        </w:rPr>
        <w:t xml:space="preserve"> Ordonanţei de urgenţă a Guvernului nr. </w:t>
      </w:r>
      <w:proofErr w:type="gramStart"/>
      <w:r w:rsidRPr="00446D4F">
        <w:rPr>
          <w:sz w:val="28"/>
          <w:szCs w:val="28"/>
        </w:rPr>
        <w:t>57/2007 privind regimul ariilor naturale protejate, conservarea habitatelor naturale, a florei şi faunei sălbatice, aprobată cu modificări şi completări prin Legea nr.</w:t>
      </w:r>
      <w:proofErr w:type="gramEnd"/>
      <w:r w:rsidRPr="00446D4F">
        <w:rPr>
          <w:sz w:val="28"/>
          <w:szCs w:val="28"/>
        </w:rPr>
        <w:t xml:space="preserve"> 49/2011, cu modificările şi completările ulterioare,</w:t>
      </w:r>
    </w:p>
    <w:p w:rsidR="00DA20D4" w:rsidRPr="00446D4F" w:rsidRDefault="00DA20D4" w:rsidP="00FD4616">
      <w:pPr>
        <w:autoSpaceDE w:val="0"/>
        <w:autoSpaceDN w:val="0"/>
        <w:adjustRightInd w:val="0"/>
        <w:spacing w:line="276" w:lineRule="auto"/>
        <w:ind w:firstLine="1"/>
        <w:jc w:val="both"/>
        <w:rPr>
          <w:sz w:val="28"/>
          <w:szCs w:val="28"/>
        </w:rPr>
      </w:pPr>
      <w:r w:rsidRPr="00446D4F">
        <w:rPr>
          <w:sz w:val="28"/>
          <w:szCs w:val="28"/>
        </w:rPr>
        <w:t>autoritatea competentă pentru protecţia mediului APM Mehedinţi  decide, ca urmare a consultărilor desfăşurate în cadrul şedinţei Comisiei de</w:t>
      </w:r>
      <w:r w:rsidR="007345FD" w:rsidRPr="00446D4F">
        <w:rPr>
          <w:sz w:val="28"/>
          <w:szCs w:val="28"/>
        </w:rPr>
        <w:t xml:space="preserve"> analiză tehnică  din data de</w:t>
      </w:r>
      <w:r w:rsidR="00BA070D">
        <w:rPr>
          <w:sz w:val="28"/>
          <w:szCs w:val="28"/>
        </w:rPr>
        <w:t xml:space="preserve"> </w:t>
      </w:r>
      <w:r w:rsidR="00BA070D" w:rsidRPr="006D1923">
        <w:rPr>
          <w:color w:val="000000" w:themeColor="text1"/>
          <w:sz w:val="28"/>
          <w:szCs w:val="28"/>
        </w:rPr>
        <w:t>07.06</w:t>
      </w:r>
      <w:r w:rsidRPr="006D1923">
        <w:rPr>
          <w:color w:val="000000" w:themeColor="text1"/>
          <w:sz w:val="28"/>
          <w:szCs w:val="28"/>
        </w:rPr>
        <w:t>.2019</w:t>
      </w:r>
      <w:r w:rsidR="00C25743" w:rsidRPr="006D1923">
        <w:rPr>
          <w:color w:val="000000" w:themeColor="text1"/>
          <w:sz w:val="28"/>
          <w:szCs w:val="28"/>
        </w:rPr>
        <w:t xml:space="preserve"> </w:t>
      </w:r>
      <w:r w:rsidRPr="006D1923">
        <w:rPr>
          <w:color w:val="000000" w:themeColor="text1"/>
          <w:sz w:val="28"/>
          <w:szCs w:val="28"/>
        </w:rPr>
        <w:t xml:space="preserve"> </w:t>
      </w:r>
      <w:r w:rsidRPr="00446D4F">
        <w:rPr>
          <w:sz w:val="28"/>
          <w:szCs w:val="28"/>
        </w:rPr>
        <w:t>că proiectul “</w:t>
      </w:r>
      <w:r w:rsidR="00A45EF1">
        <w:rPr>
          <w:b/>
          <w:sz w:val="28"/>
          <w:szCs w:val="28"/>
          <w:lang w:val="ro-RO"/>
        </w:rPr>
        <w:t>Modernizare drumuri comunale DC 74</w:t>
      </w:r>
      <w:r w:rsidR="00B7229C">
        <w:rPr>
          <w:b/>
          <w:sz w:val="28"/>
          <w:szCs w:val="28"/>
          <w:lang w:val="ro-RO"/>
        </w:rPr>
        <w:t>(L=1478m)</w:t>
      </w:r>
      <w:r w:rsidR="00A45EF1">
        <w:rPr>
          <w:b/>
          <w:sz w:val="28"/>
          <w:szCs w:val="28"/>
          <w:lang w:val="ro-RO"/>
        </w:rPr>
        <w:t>,DC 76</w:t>
      </w:r>
      <w:r w:rsidR="00B7229C">
        <w:rPr>
          <w:b/>
          <w:sz w:val="28"/>
          <w:szCs w:val="28"/>
          <w:lang w:val="ro-RO"/>
        </w:rPr>
        <w:t>(L=160m)</w:t>
      </w:r>
      <w:r w:rsidR="00A45EF1">
        <w:rPr>
          <w:b/>
          <w:sz w:val="28"/>
          <w:szCs w:val="28"/>
          <w:lang w:val="ro-RO"/>
        </w:rPr>
        <w:t>, DC</w:t>
      </w:r>
      <w:r w:rsidR="00B7229C">
        <w:rPr>
          <w:b/>
          <w:sz w:val="28"/>
          <w:szCs w:val="28"/>
          <w:lang w:val="ro-RO"/>
        </w:rPr>
        <w:t>79(L=</w:t>
      </w:r>
      <w:r w:rsidR="00A45EF1">
        <w:rPr>
          <w:b/>
          <w:sz w:val="28"/>
          <w:szCs w:val="28"/>
          <w:lang w:val="ro-RO"/>
        </w:rPr>
        <w:t xml:space="preserve"> </w:t>
      </w:r>
      <w:r w:rsidR="00B7229C">
        <w:rPr>
          <w:b/>
          <w:sz w:val="28"/>
          <w:szCs w:val="28"/>
          <w:lang w:val="ro-RO"/>
        </w:rPr>
        <w:t>494m) , drumuri satesti sat Breznicioara si ulite sat tarsa , comuna Stangaceaua, jud Mehedinti</w:t>
      </w:r>
      <w:r w:rsidRPr="00446D4F">
        <w:rPr>
          <w:sz w:val="28"/>
          <w:szCs w:val="28"/>
        </w:rPr>
        <w:t xml:space="preserve"> propus </w:t>
      </w:r>
      <w:r w:rsidR="00C25743">
        <w:rPr>
          <w:sz w:val="28"/>
          <w:szCs w:val="28"/>
        </w:rPr>
        <w:t xml:space="preserve">a </w:t>
      </w:r>
      <w:r w:rsidR="00133FC6">
        <w:rPr>
          <w:sz w:val="28"/>
          <w:szCs w:val="28"/>
        </w:rPr>
        <w:t>fi amplasat în</w:t>
      </w:r>
      <w:r w:rsidR="0045161D">
        <w:rPr>
          <w:sz w:val="28"/>
          <w:szCs w:val="28"/>
        </w:rPr>
        <w:t xml:space="preserve"> intravilanul </w:t>
      </w:r>
      <w:r w:rsidR="00B7229C">
        <w:rPr>
          <w:sz w:val="28"/>
          <w:szCs w:val="28"/>
        </w:rPr>
        <w:t>si extravilanul UAT Stangaceaua ,</w:t>
      </w:r>
      <w:r w:rsidR="00C25743">
        <w:rPr>
          <w:sz w:val="28"/>
          <w:szCs w:val="28"/>
        </w:rPr>
        <w:t xml:space="preserve">judetul Mehedinti </w:t>
      </w:r>
      <w:r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supune evalu</w:t>
      </w:r>
      <w:r w:rsidR="003A565B" w:rsidRPr="00446D4F">
        <w:rPr>
          <w:sz w:val="28"/>
          <w:szCs w:val="28"/>
        </w:rPr>
        <w:t>ării impactului asupra</w:t>
      </w:r>
      <w:r w:rsidR="00343FFC">
        <w:rPr>
          <w:sz w:val="28"/>
          <w:szCs w:val="28"/>
        </w:rPr>
        <w:t xml:space="preserve"> mediului;</w:t>
      </w:r>
    </w:p>
    <w:p w:rsidR="0001539F" w:rsidRPr="00446D4F" w:rsidRDefault="00DA20D4" w:rsidP="00FD4616">
      <w:pPr>
        <w:autoSpaceDE w:val="0"/>
        <w:autoSpaceDN w:val="0"/>
        <w:adjustRightInd w:val="0"/>
        <w:spacing w:line="276" w:lineRule="auto"/>
        <w:jc w:val="both"/>
        <w:rPr>
          <w:sz w:val="28"/>
          <w:szCs w:val="28"/>
        </w:rPr>
      </w:pPr>
      <w:r w:rsidRPr="00446D4F">
        <w:rPr>
          <w:sz w:val="28"/>
          <w:szCs w:val="28"/>
        </w:rPr>
        <w:t>Justificarea prezentei decizii:</w:t>
      </w:r>
    </w:p>
    <w:p w:rsidR="000065D6" w:rsidRDefault="00DA20D4" w:rsidP="00FD4616">
      <w:pPr>
        <w:autoSpaceDE w:val="0"/>
        <w:autoSpaceDN w:val="0"/>
        <w:adjustRightInd w:val="0"/>
        <w:spacing w:line="276" w:lineRule="auto"/>
        <w:ind w:firstLine="1"/>
        <w:jc w:val="both"/>
        <w:rPr>
          <w:b/>
          <w:sz w:val="28"/>
          <w:szCs w:val="28"/>
        </w:rPr>
      </w:pPr>
      <w:r w:rsidRPr="00664302">
        <w:rPr>
          <w:b/>
          <w:sz w:val="28"/>
          <w:szCs w:val="28"/>
        </w:rPr>
        <w:t xml:space="preserve">    I. Motivele pe baza cărora s-a stabilit necesitatea neefectuării evaluării impactului asupra mediului sunt următoarele:</w:t>
      </w:r>
    </w:p>
    <w:p w:rsidR="00EE6B6F" w:rsidRDefault="00EE6B6F" w:rsidP="00FD4616">
      <w:pPr>
        <w:autoSpaceDE w:val="0"/>
        <w:autoSpaceDN w:val="0"/>
        <w:adjustRightInd w:val="0"/>
        <w:spacing w:line="276" w:lineRule="auto"/>
        <w:ind w:firstLine="1"/>
        <w:jc w:val="both"/>
        <w:rPr>
          <w:b/>
          <w:sz w:val="28"/>
          <w:szCs w:val="28"/>
        </w:rPr>
      </w:pPr>
    </w:p>
    <w:p w:rsidR="00EE6B6F" w:rsidRPr="00EE6B6F" w:rsidRDefault="00986940" w:rsidP="00EE6B6F">
      <w:pPr>
        <w:pStyle w:val="al"/>
        <w:numPr>
          <w:ilvl w:val="0"/>
          <w:numId w:val="19"/>
        </w:numPr>
        <w:shd w:val="clear" w:color="auto" w:fill="FFFFFF"/>
        <w:spacing w:before="0" w:beforeAutospacing="0" w:after="91" w:afterAutospacing="0"/>
        <w:ind w:left="0" w:firstLine="274"/>
        <w:jc w:val="both"/>
        <w:rPr>
          <w:b/>
          <w:i/>
          <w:sz w:val="28"/>
          <w:szCs w:val="28"/>
        </w:rPr>
      </w:pPr>
      <w:r>
        <w:rPr>
          <w:sz w:val="28"/>
          <w:szCs w:val="28"/>
        </w:rPr>
        <w:t>1</w:t>
      </w:r>
      <w:r w:rsidRPr="00446D4F">
        <w:rPr>
          <w:sz w:val="28"/>
          <w:szCs w:val="28"/>
        </w:rPr>
        <w:t xml:space="preserve">) </w:t>
      </w:r>
      <w:proofErr w:type="gramStart"/>
      <w:r w:rsidRPr="00446D4F">
        <w:rPr>
          <w:sz w:val="28"/>
          <w:szCs w:val="28"/>
        </w:rPr>
        <w:t>proiectul</w:t>
      </w:r>
      <w:proofErr w:type="gramEnd"/>
      <w:r w:rsidRPr="00446D4F">
        <w:rPr>
          <w:sz w:val="28"/>
          <w:szCs w:val="28"/>
        </w:rPr>
        <w:t xml:space="preserve"> se încadrează în prevederile Legii nr.292/2018 privind evaluarea impactului anumitor proiecte publice şi private asupra mediului, anexa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EE6B6F">
        <w:rPr>
          <w:sz w:val="28"/>
          <w:szCs w:val="28"/>
          <w:lang w:val="ro-RO"/>
        </w:rPr>
        <w:t>”</w:t>
      </w:r>
      <w:r w:rsidRPr="00EE6B6F">
        <w:rPr>
          <w:sz w:val="28"/>
          <w:szCs w:val="28"/>
        </w:rPr>
        <w:t>;</w:t>
      </w:r>
      <w:r w:rsidR="00EE6B6F" w:rsidRPr="00EE6B6F">
        <w:rPr>
          <w:sz w:val="28"/>
          <w:szCs w:val="28"/>
        </w:rPr>
        <w:t xml:space="preserve"> iar conform criteriilor de selecție pentru stabilirea evaluării impactului asupra mediului din Anexa nr.3 ale aceleiași legi</w:t>
      </w:r>
      <w:proofErr w:type="gramStart"/>
      <w:r w:rsidR="00EE6B6F" w:rsidRPr="00EE6B6F">
        <w:rPr>
          <w:sz w:val="28"/>
          <w:szCs w:val="28"/>
        </w:rPr>
        <w:t xml:space="preserve">, </w:t>
      </w:r>
      <w:r w:rsidR="00EE6B6F">
        <w:rPr>
          <w:sz w:val="28"/>
          <w:szCs w:val="28"/>
        </w:rPr>
        <w:t xml:space="preserve"> </w:t>
      </w:r>
      <w:r w:rsidR="00EE6B6F" w:rsidRPr="00EE6B6F">
        <w:rPr>
          <w:b/>
          <w:i/>
          <w:sz w:val="28"/>
          <w:szCs w:val="28"/>
        </w:rPr>
        <w:t>nu</w:t>
      </w:r>
      <w:proofErr w:type="gramEnd"/>
      <w:r w:rsidR="00EE6B6F" w:rsidRPr="00EE6B6F">
        <w:rPr>
          <w:b/>
          <w:i/>
          <w:sz w:val="28"/>
          <w:szCs w:val="28"/>
        </w:rPr>
        <w:t xml:space="preserve"> se supune evaluării impactului asupra mediului.</w:t>
      </w:r>
    </w:p>
    <w:p w:rsidR="00986940" w:rsidRDefault="00986940" w:rsidP="00FD4616">
      <w:pPr>
        <w:autoSpaceDE w:val="0"/>
        <w:autoSpaceDN w:val="0"/>
        <w:adjustRightInd w:val="0"/>
        <w:spacing w:line="276" w:lineRule="auto"/>
        <w:ind w:firstLine="1"/>
        <w:jc w:val="both"/>
        <w:rPr>
          <w:b/>
          <w:sz w:val="28"/>
          <w:szCs w:val="28"/>
        </w:rPr>
      </w:pPr>
    </w:p>
    <w:p w:rsidR="00EE6B6F" w:rsidRPr="000065D6" w:rsidRDefault="00EE6B6F" w:rsidP="00FD4616">
      <w:pPr>
        <w:autoSpaceDE w:val="0"/>
        <w:autoSpaceDN w:val="0"/>
        <w:adjustRightInd w:val="0"/>
        <w:spacing w:line="276" w:lineRule="auto"/>
        <w:ind w:firstLine="1"/>
        <w:jc w:val="both"/>
        <w:rPr>
          <w:b/>
          <w:sz w:val="28"/>
          <w:szCs w:val="28"/>
        </w:rPr>
      </w:pPr>
    </w:p>
    <w:p w:rsidR="00FD4616" w:rsidRDefault="00986940" w:rsidP="00FD4616">
      <w:pPr>
        <w:autoSpaceDE w:val="0"/>
        <w:autoSpaceDN w:val="0"/>
        <w:adjustRightInd w:val="0"/>
        <w:spacing w:line="276" w:lineRule="auto"/>
        <w:jc w:val="both"/>
        <w:rPr>
          <w:sz w:val="28"/>
          <w:szCs w:val="28"/>
        </w:rPr>
      </w:pPr>
      <w:r w:rsidRPr="00A45A56">
        <w:rPr>
          <w:sz w:val="28"/>
          <w:szCs w:val="28"/>
        </w:rPr>
        <w:lastRenderedPageBreak/>
        <w:t>2</w:t>
      </w:r>
      <w:r w:rsidR="00DA20D4" w:rsidRPr="00A45A56">
        <w:rPr>
          <w:sz w:val="28"/>
          <w:szCs w:val="28"/>
        </w:rPr>
        <w:t xml:space="preserve"> Caracteristicile proiectului:</w:t>
      </w:r>
    </w:p>
    <w:p w:rsidR="001C13CD" w:rsidRPr="00FD4616" w:rsidRDefault="00986940" w:rsidP="00FD4616">
      <w:pPr>
        <w:autoSpaceDE w:val="0"/>
        <w:autoSpaceDN w:val="0"/>
        <w:adjustRightInd w:val="0"/>
        <w:jc w:val="both"/>
        <w:rPr>
          <w:sz w:val="28"/>
          <w:szCs w:val="28"/>
        </w:rPr>
      </w:pPr>
      <w:r w:rsidRPr="00A45A56">
        <w:rPr>
          <w:sz w:val="28"/>
          <w:szCs w:val="28"/>
        </w:rPr>
        <w:t>2.1</w:t>
      </w:r>
      <w:r w:rsidR="00DA20D4" w:rsidRPr="00A45A56">
        <w:rPr>
          <w:sz w:val="28"/>
          <w:szCs w:val="28"/>
        </w:rPr>
        <w:t xml:space="preserve">) </w:t>
      </w:r>
      <w:r w:rsidR="00DA20D4" w:rsidRPr="00A45A56">
        <w:rPr>
          <w:sz w:val="28"/>
          <w:szCs w:val="28"/>
          <w:lang w:val="ro-RO"/>
        </w:rPr>
        <w:t>dimensiunea și concepția întregului proiect: proiectul</w:t>
      </w:r>
      <w:r w:rsidR="00503562" w:rsidRPr="00A45A56">
        <w:rPr>
          <w:sz w:val="28"/>
          <w:szCs w:val="28"/>
          <w:lang w:val="ro-RO"/>
        </w:rPr>
        <w:t xml:space="preserve"> este unul de </w:t>
      </w:r>
      <w:proofErr w:type="gramStart"/>
      <w:r w:rsidR="00503562" w:rsidRPr="00A45A56">
        <w:rPr>
          <w:sz w:val="28"/>
          <w:szCs w:val="28"/>
          <w:lang w:val="ro-RO"/>
        </w:rPr>
        <w:t>dimensiuni</w:t>
      </w:r>
      <w:r w:rsidR="00C25743" w:rsidRPr="00A45A56">
        <w:rPr>
          <w:sz w:val="28"/>
          <w:szCs w:val="28"/>
          <w:lang w:val="ro-RO"/>
        </w:rPr>
        <w:t xml:space="preserve">  medii</w:t>
      </w:r>
      <w:proofErr w:type="gramEnd"/>
      <w:r w:rsidR="00723BDC" w:rsidRPr="00A45A56">
        <w:rPr>
          <w:sz w:val="28"/>
          <w:szCs w:val="28"/>
          <w:lang w:val="ro-RO"/>
        </w:rPr>
        <w:t>;</w:t>
      </w:r>
      <w:r w:rsidR="00503562" w:rsidRPr="00A45A56">
        <w:rPr>
          <w:sz w:val="28"/>
          <w:szCs w:val="28"/>
          <w:lang w:val="ro-RO"/>
        </w:rPr>
        <w:t xml:space="preserve"> </w:t>
      </w:r>
    </w:p>
    <w:p w:rsidR="00504EC6" w:rsidRPr="00504EC6" w:rsidRDefault="00504EC6" w:rsidP="00504EC6">
      <w:pPr>
        <w:tabs>
          <w:tab w:val="left" w:pos="561"/>
        </w:tabs>
        <w:spacing w:line="276" w:lineRule="auto"/>
        <w:jc w:val="both"/>
        <w:rPr>
          <w:rFonts w:eastAsia="Calibri"/>
          <w:sz w:val="28"/>
          <w:szCs w:val="28"/>
          <w:lang w:val="ro-RO"/>
        </w:rPr>
      </w:pPr>
      <w:r w:rsidRPr="00504EC6">
        <w:rPr>
          <w:bCs/>
          <w:sz w:val="28"/>
          <w:szCs w:val="28"/>
          <w:lang w:val="ro-RO"/>
        </w:rPr>
        <w:t xml:space="preserve">   </w:t>
      </w:r>
      <w:r w:rsidRPr="00504EC6">
        <w:rPr>
          <w:rFonts w:eastAsia="Calibri"/>
          <w:b/>
          <w:sz w:val="28"/>
          <w:szCs w:val="28"/>
          <w:lang w:val="ro-RO"/>
        </w:rPr>
        <w:t xml:space="preserve"> </w:t>
      </w:r>
      <w:r w:rsidRPr="00504EC6">
        <w:rPr>
          <w:rFonts w:eastAsia="Calibri"/>
          <w:sz w:val="28"/>
          <w:szCs w:val="28"/>
          <w:lang w:val="ro-RO"/>
        </w:rPr>
        <w:t xml:space="preserve">Drumurile ce fac obiectul studiului de fata sunt drumuri comunale DC74, DC76A, DC79, drumuri satesti in sat Breznicioara si ulite in sat Tarsa în comuna Stangaceaua care facilitează legatura cu drumurile comunale DC81, DC80, DC78. </w:t>
      </w:r>
    </w:p>
    <w:p w:rsidR="00497B76" w:rsidRDefault="00497B76" w:rsidP="00B44978">
      <w:pPr>
        <w:tabs>
          <w:tab w:val="left" w:pos="561"/>
        </w:tabs>
        <w:spacing w:line="276" w:lineRule="auto"/>
        <w:jc w:val="both"/>
        <w:rPr>
          <w:rFonts w:eastAsia="Calibri"/>
          <w:color w:val="FF0000"/>
          <w:sz w:val="28"/>
          <w:szCs w:val="28"/>
          <w:lang w:val="ro-RO"/>
        </w:rPr>
      </w:pPr>
      <w:r w:rsidRPr="00497B76">
        <w:rPr>
          <w:rFonts w:eastAsia="Calibri"/>
          <w:b/>
          <w:sz w:val="28"/>
          <w:szCs w:val="28"/>
          <w:lang w:val="ro-RO"/>
        </w:rPr>
        <w:t xml:space="preserve">  </w:t>
      </w:r>
      <w:r w:rsidRPr="00497B76">
        <w:rPr>
          <w:rFonts w:eastAsia="Calibri"/>
          <w:color w:val="FF0000"/>
          <w:sz w:val="28"/>
          <w:szCs w:val="28"/>
          <w:lang w:val="ro-RO"/>
        </w:rPr>
        <w:t>Drumurile ce fac obiectul studiului de fata sunt drumuri comunale, drumuri satesti si ulite satesti cu o lungime de</w:t>
      </w:r>
      <w:r w:rsidRPr="00497B76">
        <w:rPr>
          <w:rFonts w:eastAsia="Calibri"/>
          <w:b/>
          <w:color w:val="FF0000"/>
          <w:sz w:val="28"/>
          <w:szCs w:val="28"/>
          <w:lang w:val="ro-RO"/>
        </w:rPr>
        <w:t xml:space="preserve"> 6.219km.</w:t>
      </w:r>
    </w:p>
    <w:p w:rsidR="00497B76" w:rsidRPr="00497B76" w:rsidRDefault="00B44978" w:rsidP="00B44978">
      <w:pPr>
        <w:tabs>
          <w:tab w:val="left" w:pos="561"/>
        </w:tabs>
        <w:spacing w:line="276" w:lineRule="auto"/>
        <w:jc w:val="both"/>
        <w:rPr>
          <w:rFonts w:eastAsia="Calibri"/>
          <w:color w:val="FF0000"/>
          <w:sz w:val="28"/>
          <w:szCs w:val="28"/>
          <w:lang w:val="ro-RO"/>
        </w:rPr>
      </w:pPr>
      <w:r>
        <w:rPr>
          <w:rFonts w:eastAsia="Calibri"/>
          <w:color w:val="FF0000"/>
          <w:sz w:val="28"/>
          <w:szCs w:val="28"/>
          <w:lang w:val="ro-RO"/>
        </w:rPr>
        <w:t xml:space="preserve"> </w:t>
      </w:r>
      <w:r w:rsidR="00497B76">
        <w:rPr>
          <w:rFonts w:eastAsia="Calibri"/>
          <w:color w:val="FF0000"/>
          <w:sz w:val="28"/>
          <w:szCs w:val="28"/>
          <w:lang w:val="ro-RO"/>
        </w:rPr>
        <w:t xml:space="preserve">   </w:t>
      </w:r>
      <w:proofErr w:type="gramStart"/>
      <w:r w:rsidR="00497B76" w:rsidRPr="008823DC">
        <w:rPr>
          <w:rFonts w:ascii="Georgia" w:eastAsia="Calibri" w:hAnsi="Georgia"/>
          <w:b/>
          <w:bCs/>
          <w:color w:val="FF0000"/>
        </w:rPr>
        <w:t>1.DRUM</w:t>
      </w:r>
      <w:proofErr w:type="gramEnd"/>
      <w:r w:rsidR="00497B76" w:rsidRPr="008823DC">
        <w:rPr>
          <w:rFonts w:ascii="Georgia" w:eastAsia="Calibri" w:hAnsi="Georgia"/>
          <w:b/>
          <w:bCs/>
          <w:color w:val="FF0000"/>
        </w:rPr>
        <w:t xml:space="preserve"> COMUNAL DC74</w:t>
      </w:r>
      <w:r w:rsidR="00497B76">
        <w:rPr>
          <w:rFonts w:ascii="Georgia" w:eastAsia="Calibri" w:hAnsi="Georgia"/>
          <w:bCs/>
          <w:color w:val="FF0000"/>
        </w:rPr>
        <w:t xml:space="preserve"> –L = 1478 </w:t>
      </w:r>
      <w:r w:rsidR="00497B76" w:rsidRPr="008823DC">
        <w:rPr>
          <w:rFonts w:ascii="Georgia" w:eastAsia="Calibri" w:hAnsi="Georgia"/>
          <w:bCs/>
          <w:color w:val="FF0000"/>
        </w:rPr>
        <w:t>m</w:t>
      </w:r>
    </w:p>
    <w:p w:rsidR="00497B76" w:rsidRPr="008823DC" w:rsidRDefault="00B44978" w:rsidP="00B44978">
      <w:pPr>
        <w:tabs>
          <w:tab w:val="left" w:pos="561"/>
        </w:tabs>
        <w:spacing w:line="276" w:lineRule="auto"/>
        <w:jc w:val="both"/>
        <w:rPr>
          <w:rFonts w:ascii="Georgia" w:eastAsia="Calibri" w:hAnsi="Georgia"/>
          <w:bCs/>
          <w:color w:val="FF0000"/>
        </w:rPr>
      </w:pPr>
      <w:r>
        <w:rPr>
          <w:rFonts w:ascii="Georgia" w:eastAsia="Calibri" w:hAnsi="Georgia"/>
          <w:b/>
          <w:bCs/>
          <w:color w:val="FF0000"/>
        </w:rPr>
        <w:t xml:space="preserve">  </w:t>
      </w:r>
      <w:r w:rsidR="00497B76">
        <w:rPr>
          <w:rFonts w:ascii="Georgia" w:eastAsia="Calibri" w:hAnsi="Georgia"/>
          <w:b/>
          <w:bCs/>
          <w:color w:val="FF0000"/>
        </w:rPr>
        <w:t xml:space="preserve">   </w:t>
      </w:r>
      <w:proofErr w:type="gramStart"/>
      <w:r w:rsidR="00497B76" w:rsidRPr="008823DC">
        <w:rPr>
          <w:rFonts w:ascii="Georgia" w:eastAsia="Calibri" w:hAnsi="Georgia"/>
          <w:b/>
          <w:bCs/>
          <w:color w:val="FF0000"/>
        </w:rPr>
        <w:t>2.DRUM</w:t>
      </w:r>
      <w:proofErr w:type="gramEnd"/>
      <w:r w:rsidR="00497B76" w:rsidRPr="008823DC">
        <w:rPr>
          <w:rFonts w:ascii="Georgia" w:eastAsia="Calibri" w:hAnsi="Georgia"/>
          <w:b/>
          <w:bCs/>
          <w:color w:val="FF0000"/>
        </w:rPr>
        <w:t xml:space="preserve"> COMUNAL DC76A</w:t>
      </w:r>
      <w:r w:rsidR="00497B76">
        <w:rPr>
          <w:rFonts w:ascii="Georgia" w:eastAsia="Calibri" w:hAnsi="Georgia"/>
          <w:bCs/>
          <w:color w:val="FF0000"/>
        </w:rPr>
        <w:t xml:space="preserve"> –L = 160 </w:t>
      </w:r>
      <w:r w:rsidR="00497B76" w:rsidRPr="008823DC">
        <w:rPr>
          <w:rFonts w:ascii="Georgia" w:eastAsia="Calibri" w:hAnsi="Georgia"/>
          <w:bCs/>
          <w:color w:val="FF0000"/>
        </w:rPr>
        <w:t>m</w:t>
      </w:r>
    </w:p>
    <w:p w:rsidR="00497B76" w:rsidRPr="008823DC" w:rsidRDefault="00497B76" w:rsidP="00B44978">
      <w:pPr>
        <w:tabs>
          <w:tab w:val="left" w:pos="561"/>
        </w:tabs>
        <w:spacing w:line="276" w:lineRule="auto"/>
        <w:jc w:val="both"/>
        <w:rPr>
          <w:rFonts w:ascii="Georgia" w:eastAsia="Calibri" w:hAnsi="Georgia"/>
          <w:bCs/>
          <w:color w:val="FF0000"/>
        </w:rPr>
      </w:pPr>
      <w:r>
        <w:rPr>
          <w:rFonts w:ascii="Georgia" w:eastAsia="Calibri" w:hAnsi="Georgia"/>
          <w:b/>
          <w:bCs/>
          <w:color w:val="FF0000"/>
        </w:rPr>
        <w:t xml:space="preserve">   </w:t>
      </w:r>
      <w:r w:rsidR="00B44978">
        <w:rPr>
          <w:rFonts w:ascii="Georgia" w:eastAsia="Calibri" w:hAnsi="Georgia"/>
          <w:b/>
          <w:bCs/>
          <w:color w:val="FF0000"/>
        </w:rPr>
        <w:t xml:space="preserve">  </w:t>
      </w:r>
      <w:proofErr w:type="gramStart"/>
      <w:r w:rsidRPr="008823DC">
        <w:rPr>
          <w:rFonts w:ascii="Georgia" w:eastAsia="Calibri" w:hAnsi="Georgia"/>
          <w:b/>
          <w:bCs/>
          <w:color w:val="FF0000"/>
        </w:rPr>
        <w:t>3.DRUM</w:t>
      </w:r>
      <w:proofErr w:type="gramEnd"/>
      <w:r w:rsidRPr="008823DC">
        <w:rPr>
          <w:rFonts w:ascii="Georgia" w:eastAsia="Calibri" w:hAnsi="Georgia"/>
          <w:b/>
          <w:bCs/>
          <w:color w:val="FF0000"/>
        </w:rPr>
        <w:t xml:space="preserve"> COMUNAL DC79</w:t>
      </w:r>
      <w:r>
        <w:rPr>
          <w:rFonts w:ascii="Georgia" w:eastAsia="Calibri" w:hAnsi="Georgia"/>
          <w:bCs/>
          <w:color w:val="FF0000"/>
        </w:rPr>
        <w:t xml:space="preserve"> –L = 494 </w:t>
      </w:r>
      <w:r w:rsidRPr="008823DC">
        <w:rPr>
          <w:rFonts w:ascii="Georgia" w:eastAsia="Calibri" w:hAnsi="Georgia"/>
          <w:bCs/>
          <w:color w:val="FF0000"/>
        </w:rPr>
        <w:t>m</w:t>
      </w:r>
    </w:p>
    <w:p w:rsidR="00497B76" w:rsidRPr="008823DC" w:rsidRDefault="00497B76" w:rsidP="00B44978">
      <w:pPr>
        <w:tabs>
          <w:tab w:val="left" w:pos="561"/>
        </w:tabs>
        <w:spacing w:line="276" w:lineRule="auto"/>
        <w:jc w:val="both"/>
        <w:rPr>
          <w:rFonts w:ascii="Georgia" w:eastAsia="Calibri" w:hAnsi="Georgia"/>
          <w:b/>
          <w:bCs/>
          <w:color w:val="FF0000"/>
        </w:rPr>
      </w:pPr>
      <w:r>
        <w:rPr>
          <w:rFonts w:ascii="Georgia" w:eastAsia="Calibri" w:hAnsi="Georgia"/>
          <w:b/>
          <w:bCs/>
          <w:color w:val="FF0000"/>
        </w:rPr>
        <w:t xml:space="preserve"> </w:t>
      </w:r>
      <w:r w:rsidR="00B44978">
        <w:rPr>
          <w:rFonts w:ascii="Georgia" w:eastAsia="Calibri" w:hAnsi="Georgia"/>
          <w:b/>
          <w:bCs/>
          <w:color w:val="FF0000"/>
        </w:rPr>
        <w:t xml:space="preserve">  </w:t>
      </w:r>
      <w:r>
        <w:rPr>
          <w:rFonts w:ascii="Georgia" w:eastAsia="Calibri" w:hAnsi="Georgia"/>
          <w:b/>
          <w:bCs/>
          <w:color w:val="FF0000"/>
        </w:rPr>
        <w:t xml:space="preserve">  </w:t>
      </w:r>
      <w:proofErr w:type="gramStart"/>
      <w:r w:rsidRPr="008823DC">
        <w:rPr>
          <w:rFonts w:ascii="Georgia" w:eastAsia="Calibri" w:hAnsi="Georgia"/>
          <w:b/>
          <w:bCs/>
          <w:color w:val="FF0000"/>
        </w:rPr>
        <w:t>4.DRUMURI</w:t>
      </w:r>
      <w:proofErr w:type="gramEnd"/>
      <w:r w:rsidRPr="008823DC">
        <w:rPr>
          <w:rFonts w:ascii="Georgia" w:eastAsia="Calibri" w:hAnsi="Georgia"/>
          <w:b/>
          <w:bCs/>
          <w:color w:val="FF0000"/>
        </w:rPr>
        <w:t xml:space="preserve"> SATESTI SAT BREZNICIOARA </w:t>
      </w:r>
      <w:r>
        <w:rPr>
          <w:rFonts w:ascii="Georgia" w:eastAsia="Calibri" w:hAnsi="Georgia"/>
          <w:bCs/>
          <w:color w:val="FF0000"/>
        </w:rPr>
        <w:t xml:space="preserve">– L = 3062 </w:t>
      </w:r>
      <w:r w:rsidRPr="008823DC">
        <w:rPr>
          <w:rFonts w:ascii="Georgia" w:eastAsia="Calibri" w:hAnsi="Georgia"/>
          <w:bCs/>
          <w:color w:val="FF0000"/>
        </w:rPr>
        <w:t>m</w:t>
      </w:r>
    </w:p>
    <w:p w:rsidR="00504EC6" w:rsidRPr="00497B76" w:rsidRDefault="00497B76" w:rsidP="00B44978">
      <w:pPr>
        <w:tabs>
          <w:tab w:val="left" w:pos="561"/>
        </w:tabs>
        <w:spacing w:line="276" w:lineRule="auto"/>
        <w:jc w:val="both"/>
        <w:rPr>
          <w:rFonts w:ascii="Georgia" w:eastAsia="Calibri" w:hAnsi="Georgia"/>
          <w:bCs/>
          <w:color w:val="FF0000"/>
        </w:rPr>
      </w:pPr>
      <w:r>
        <w:rPr>
          <w:rFonts w:ascii="Georgia" w:eastAsia="Calibri" w:hAnsi="Georgia"/>
          <w:b/>
          <w:bCs/>
          <w:color w:val="FF0000"/>
        </w:rPr>
        <w:t xml:space="preserve">  </w:t>
      </w:r>
      <w:r w:rsidR="00B44978">
        <w:rPr>
          <w:rFonts w:ascii="Georgia" w:eastAsia="Calibri" w:hAnsi="Georgia"/>
          <w:b/>
          <w:bCs/>
          <w:color w:val="FF0000"/>
        </w:rPr>
        <w:t xml:space="preserve">  </w:t>
      </w:r>
      <w:r>
        <w:rPr>
          <w:rFonts w:ascii="Georgia" w:eastAsia="Calibri" w:hAnsi="Georgia"/>
          <w:b/>
          <w:bCs/>
          <w:color w:val="FF0000"/>
        </w:rPr>
        <w:t xml:space="preserve">  </w:t>
      </w:r>
      <w:proofErr w:type="gramStart"/>
      <w:r w:rsidRPr="008823DC">
        <w:rPr>
          <w:rFonts w:ascii="Georgia" w:eastAsia="Calibri" w:hAnsi="Georgia"/>
          <w:b/>
          <w:bCs/>
          <w:color w:val="FF0000"/>
        </w:rPr>
        <w:t>5.ULITE</w:t>
      </w:r>
      <w:proofErr w:type="gramEnd"/>
      <w:r w:rsidRPr="008823DC">
        <w:rPr>
          <w:rFonts w:ascii="Georgia" w:eastAsia="Calibri" w:hAnsi="Georgia"/>
          <w:b/>
          <w:bCs/>
          <w:color w:val="FF0000"/>
        </w:rPr>
        <w:t xml:space="preserve"> SAT TARSA </w:t>
      </w:r>
      <w:r>
        <w:rPr>
          <w:rFonts w:ascii="Georgia" w:eastAsia="Calibri" w:hAnsi="Georgia"/>
          <w:bCs/>
          <w:color w:val="FF0000"/>
        </w:rPr>
        <w:t>– L=1025 m</w:t>
      </w:r>
    </w:p>
    <w:p w:rsidR="00503562" w:rsidRPr="008258A2" w:rsidRDefault="00AE6BA3" w:rsidP="00B44978">
      <w:pPr>
        <w:spacing w:line="276" w:lineRule="auto"/>
        <w:ind w:left="284" w:hanging="284"/>
        <w:jc w:val="both"/>
        <w:textAlignment w:val="baseline"/>
        <w:rPr>
          <w:rFonts w:eastAsia="Calibri"/>
          <w:color w:val="FF0000"/>
          <w:sz w:val="28"/>
          <w:szCs w:val="28"/>
        </w:rPr>
      </w:pPr>
      <w:r w:rsidRPr="008258A2">
        <w:rPr>
          <w:rFonts w:eastAsia="Calibri"/>
          <w:color w:val="FF0000"/>
          <w:sz w:val="28"/>
          <w:szCs w:val="28"/>
        </w:rPr>
        <w:t xml:space="preserve"> </w:t>
      </w:r>
      <w:r w:rsidR="005D5DF7" w:rsidRPr="008258A2">
        <w:rPr>
          <w:rFonts w:eastAsia="Calibri"/>
          <w:color w:val="FF0000"/>
          <w:sz w:val="28"/>
          <w:szCs w:val="28"/>
        </w:rPr>
        <w:t xml:space="preserve">  </w:t>
      </w:r>
      <w:r w:rsidRPr="008258A2">
        <w:rPr>
          <w:rFonts w:eastAsia="Calibri"/>
          <w:color w:val="FF0000"/>
          <w:sz w:val="28"/>
          <w:szCs w:val="28"/>
        </w:rPr>
        <w:t xml:space="preserve"> </w:t>
      </w:r>
      <w:r w:rsidR="00167CCC" w:rsidRPr="008258A2">
        <w:rPr>
          <w:rFonts w:eastAsia="Calibri"/>
          <w:color w:val="FF0000"/>
          <w:sz w:val="28"/>
          <w:szCs w:val="28"/>
        </w:rPr>
        <w:t>Se propun urmatoarele lucrari</w:t>
      </w:r>
      <w:r w:rsidRPr="008258A2">
        <w:rPr>
          <w:rFonts w:eastAsia="Calibri"/>
          <w:color w:val="FF0000"/>
          <w:sz w:val="28"/>
          <w:szCs w:val="28"/>
        </w:rPr>
        <w:t>:</w:t>
      </w:r>
    </w:p>
    <w:p w:rsidR="00707445" w:rsidRPr="008258A2" w:rsidRDefault="00707445" w:rsidP="00B44978">
      <w:pPr>
        <w:spacing w:line="276" w:lineRule="auto"/>
        <w:jc w:val="both"/>
        <w:rPr>
          <w:color w:val="FF0000"/>
          <w:sz w:val="28"/>
          <w:szCs w:val="28"/>
          <w:lang w:val="ro-RO"/>
        </w:rPr>
      </w:pPr>
      <w:r w:rsidRPr="008258A2">
        <w:rPr>
          <w:color w:val="FF0000"/>
          <w:sz w:val="28"/>
          <w:szCs w:val="28"/>
          <w:lang w:val="ro-RO"/>
        </w:rPr>
        <w:t xml:space="preserve">    - </w:t>
      </w:r>
      <w:r w:rsidR="00944434" w:rsidRPr="008258A2">
        <w:rPr>
          <w:color w:val="FF0000"/>
          <w:sz w:val="28"/>
          <w:szCs w:val="28"/>
          <w:lang w:val="ro-RO"/>
        </w:rPr>
        <w:t xml:space="preserve">consolidare structurii rutiere </w:t>
      </w:r>
    </w:p>
    <w:p w:rsidR="00707445" w:rsidRPr="008258A2" w:rsidRDefault="00707445" w:rsidP="00B44978">
      <w:pPr>
        <w:spacing w:line="276" w:lineRule="auto"/>
        <w:ind w:left="225"/>
        <w:jc w:val="both"/>
        <w:rPr>
          <w:color w:val="FF0000"/>
          <w:sz w:val="28"/>
          <w:szCs w:val="28"/>
          <w:lang w:val="ro-RO"/>
        </w:rPr>
      </w:pPr>
      <w:r w:rsidRPr="008258A2">
        <w:rPr>
          <w:color w:val="FF0000"/>
          <w:sz w:val="28"/>
          <w:szCs w:val="28"/>
          <w:lang w:val="ro-RO"/>
        </w:rPr>
        <w:t xml:space="preserve"> - lucrari de latime a partii carosabile </w:t>
      </w:r>
    </w:p>
    <w:p w:rsidR="00707445" w:rsidRPr="008258A2" w:rsidRDefault="00707445" w:rsidP="00B44978">
      <w:pPr>
        <w:spacing w:line="276" w:lineRule="auto"/>
        <w:jc w:val="both"/>
        <w:rPr>
          <w:color w:val="FF0000"/>
          <w:sz w:val="28"/>
          <w:szCs w:val="28"/>
          <w:lang w:val="ro-RO"/>
        </w:rPr>
      </w:pPr>
      <w:r w:rsidRPr="008258A2">
        <w:rPr>
          <w:color w:val="FF0000"/>
          <w:sz w:val="28"/>
          <w:szCs w:val="28"/>
          <w:lang w:val="ro-RO"/>
        </w:rPr>
        <w:t xml:space="preserve">    -  amenajare  acostamente </w:t>
      </w:r>
    </w:p>
    <w:p w:rsidR="00707445" w:rsidRPr="008258A2" w:rsidRDefault="00707445" w:rsidP="00B44978">
      <w:pPr>
        <w:spacing w:line="276" w:lineRule="auto"/>
        <w:jc w:val="both"/>
        <w:rPr>
          <w:color w:val="FF0000"/>
          <w:sz w:val="28"/>
          <w:szCs w:val="28"/>
          <w:lang w:val="ro-RO"/>
        </w:rPr>
      </w:pPr>
      <w:r w:rsidRPr="008258A2">
        <w:rPr>
          <w:color w:val="FF0000"/>
          <w:sz w:val="28"/>
          <w:szCs w:val="28"/>
          <w:lang w:val="ro-RO"/>
        </w:rPr>
        <w:t xml:space="preserve">    - lucrari de amenajare rigole perea</w:t>
      </w:r>
      <w:r w:rsidR="00861538">
        <w:rPr>
          <w:color w:val="FF0000"/>
          <w:sz w:val="28"/>
          <w:szCs w:val="28"/>
          <w:lang w:val="ro-RO"/>
        </w:rPr>
        <w:t>te ;</w:t>
      </w:r>
    </w:p>
    <w:p w:rsidR="00707445" w:rsidRPr="008258A2" w:rsidRDefault="005F5EA1" w:rsidP="00B44978">
      <w:pPr>
        <w:spacing w:line="276" w:lineRule="auto"/>
        <w:jc w:val="both"/>
        <w:rPr>
          <w:color w:val="FF0000"/>
          <w:sz w:val="28"/>
          <w:szCs w:val="28"/>
          <w:lang w:val="ro-RO"/>
        </w:rPr>
      </w:pPr>
      <w:r>
        <w:rPr>
          <w:color w:val="FF0000"/>
          <w:sz w:val="28"/>
          <w:szCs w:val="28"/>
          <w:lang w:val="ro-RO"/>
        </w:rPr>
        <w:t xml:space="preserve"> </w:t>
      </w:r>
      <w:r w:rsidR="00A25BF6">
        <w:rPr>
          <w:color w:val="FF0000"/>
          <w:sz w:val="28"/>
          <w:szCs w:val="28"/>
          <w:lang w:val="ro-RO"/>
        </w:rPr>
        <w:t xml:space="preserve"> </w:t>
      </w:r>
      <w:r w:rsidR="00707445" w:rsidRPr="008258A2">
        <w:rPr>
          <w:color w:val="FF0000"/>
          <w:sz w:val="28"/>
          <w:szCs w:val="28"/>
          <w:lang w:val="ro-RO"/>
        </w:rPr>
        <w:t xml:space="preserve">  - lucrari de amenajare  podetele transversale  ;  </w:t>
      </w:r>
    </w:p>
    <w:p w:rsidR="00707445" w:rsidRPr="008258A2" w:rsidRDefault="005F5EA1" w:rsidP="00B44978">
      <w:pPr>
        <w:spacing w:line="276" w:lineRule="auto"/>
        <w:jc w:val="both"/>
        <w:rPr>
          <w:color w:val="FF0000"/>
          <w:sz w:val="28"/>
          <w:szCs w:val="28"/>
          <w:lang w:val="ro-RO"/>
        </w:rPr>
      </w:pPr>
      <w:r>
        <w:rPr>
          <w:color w:val="FF0000"/>
          <w:sz w:val="28"/>
          <w:szCs w:val="28"/>
          <w:lang w:val="ro-RO"/>
        </w:rPr>
        <w:t xml:space="preserve">  </w:t>
      </w:r>
      <w:r w:rsidR="00A25BF6">
        <w:rPr>
          <w:color w:val="FF0000"/>
          <w:sz w:val="28"/>
          <w:szCs w:val="28"/>
          <w:lang w:val="ro-RO"/>
        </w:rPr>
        <w:t xml:space="preserve"> </w:t>
      </w:r>
      <w:r w:rsidR="00707445" w:rsidRPr="008258A2">
        <w:rPr>
          <w:color w:val="FF0000"/>
          <w:sz w:val="28"/>
          <w:szCs w:val="28"/>
          <w:lang w:val="ro-RO"/>
        </w:rPr>
        <w:t xml:space="preserve"> -  lucrarile de amenajare podetele la drumurile laterale ;</w:t>
      </w:r>
    </w:p>
    <w:p w:rsidR="00097C12" w:rsidRPr="005F5EA1" w:rsidRDefault="005F5EA1" w:rsidP="00B44978">
      <w:pPr>
        <w:spacing w:line="276" w:lineRule="auto"/>
        <w:jc w:val="both"/>
        <w:rPr>
          <w:color w:val="FF0000"/>
          <w:sz w:val="28"/>
          <w:szCs w:val="28"/>
          <w:lang w:val="ro-RO"/>
        </w:rPr>
      </w:pPr>
      <w:r w:rsidRPr="005F5EA1">
        <w:rPr>
          <w:color w:val="FF0000"/>
          <w:sz w:val="28"/>
          <w:szCs w:val="28"/>
          <w:lang w:val="ro-RO"/>
        </w:rPr>
        <w:t xml:space="preserve">  </w:t>
      </w:r>
      <w:r w:rsidR="00A25BF6">
        <w:rPr>
          <w:color w:val="FF0000"/>
          <w:sz w:val="28"/>
          <w:szCs w:val="28"/>
          <w:lang w:val="ro-RO"/>
        </w:rPr>
        <w:t xml:space="preserve"> </w:t>
      </w:r>
      <w:r w:rsidR="006E0EC4" w:rsidRPr="005F5EA1">
        <w:rPr>
          <w:color w:val="FF0000"/>
          <w:sz w:val="28"/>
          <w:szCs w:val="28"/>
          <w:lang w:val="ro-RO"/>
        </w:rPr>
        <w:t xml:space="preserve"> - lucrari de protejare a peretilor santurilor ;</w:t>
      </w:r>
    </w:p>
    <w:p w:rsidR="005D5DF7" w:rsidRPr="00861538" w:rsidRDefault="005D5DF7" w:rsidP="00B44978">
      <w:pPr>
        <w:spacing w:line="276" w:lineRule="auto"/>
        <w:jc w:val="both"/>
        <w:rPr>
          <w:color w:val="FF0000"/>
          <w:sz w:val="28"/>
          <w:szCs w:val="28"/>
          <w:lang w:val="ro-RO"/>
        </w:rPr>
      </w:pPr>
      <w:r w:rsidRPr="00861538">
        <w:rPr>
          <w:color w:val="FF0000"/>
          <w:sz w:val="28"/>
          <w:szCs w:val="28"/>
          <w:lang w:val="ro-RO"/>
        </w:rPr>
        <w:t xml:space="preserve">    Pentru siguranţa circulaţiei şi e</w:t>
      </w:r>
      <w:r w:rsidR="004C5767" w:rsidRPr="00861538">
        <w:rPr>
          <w:color w:val="FF0000"/>
          <w:sz w:val="28"/>
          <w:szCs w:val="28"/>
          <w:lang w:val="ro-RO"/>
        </w:rPr>
        <w:t xml:space="preserve">xploatarea raţională acelor 2 drumurilor  comunale , a drumurilor satesti din sat Breznicioara si a ulitelor din sat tarsa </w:t>
      </w:r>
      <w:r w:rsidRPr="00861538">
        <w:rPr>
          <w:color w:val="FF0000"/>
          <w:sz w:val="28"/>
          <w:szCs w:val="28"/>
          <w:lang w:val="ro-RO"/>
        </w:rPr>
        <w:t>s-au prevăzut:</w:t>
      </w:r>
    </w:p>
    <w:p w:rsidR="005D5DF7" w:rsidRPr="00861538" w:rsidRDefault="005D5DF7" w:rsidP="00B44978">
      <w:pPr>
        <w:pStyle w:val="Heading5"/>
        <w:spacing w:after="0" w:line="276" w:lineRule="auto"/>
        <w:rPr>
          <w:b w:val="0"/>
          <w:color w:val="FF0000"/>
        </w:rPr>
      </w:pPr>
      <w:bookmarkStart w:id="0" w:name="_Toc478387326"/>
      <w:bookmarkStart w:id="1" w:name="_Toc485825195"/>
      <w:bookmarkStart w:id="2" w:name="_Toc4850957"/>
      <w:bookmarkStart w:id="3" w:name="_Toc5878079"/>
      <w:r w:rsidRPr="00861538">
        <w:rPr>
          <w:b w:val="0"/>
          <w:color w:val="FF0000"/>
        </w:rPr>
        <w:t xml:space="preserve">   -  indicatoare de circulatie</w:t>
      </w:r>
      <w:bookmarkEnd w:id="0"/>
      <w:bookmarkEnd w:id="1"/>
      <w:bookmarkEnd w:id="2"/>
      <w:bookmarkEnd w:id="3"/>
    </w:p>
    <w:p w:rsidR="005D5DF7" w:rsidRPr="00861538" w:rsidRDefault="005D5DF7" w:rsidP="00B44978">
      <w:pPr>
        <w:pStyle w:val="Heading5"/>
        <w:spacing w:after="0" w:line="276" w:lineRule="auto"/>
        <w:rPr>
          <w:b w:val="0"/>
          <w:color w:val="FF0000"/>
        </w:rPr>
      </w:pPr>
      <w:bookmarkStart w:id="4" w:name="_Toc478387327"/>
      <w:bookmarkStart w:id="5" w:name="_Toc485825196"/>
      <w:bookmarkStart w:id="6" w:name="_Toc4850958"/>
      <w:bookmarkStart w:id="7" w:name="_Toc5878080"/>
      <w:r w:rsidRPr="00861538">
        <w:rPr>
          <w:b w:val="0"/>
          <w:color w:val="FF0000"/>
        </w:rPr>
        <w:t xml:space="preserve">    - marcaje rutiere longitudinale</w:t>
      </w:r>
      <w:bookmarkEnd w:id="4"/>
      <w:bookmarkEnd w:id="5"/>
      <w:bookmarkEnd w:id="6"/>
      <w:bookmarkEnd w:id="7"/>
    </w:p>
    <w:p w:rsidR="004C5767" w:rsidRPr="00861538" w:rsidRDefault="004C5767" w:rsidP="00B44978">
      <w:pPr>
        <w:pStyle w:val="BodyText"/>
        <w:spacing w:after="0" w:line="276" w:lineRule="auto"/>
        <w:rPr>
          <w:color w:val="FF0000"/>
          <w:sz w:val="28"/>
          <w:szCs w:val="28"/>
          <w:lang w:val="ro-RO"/>
        </w:rPr>
      </w:pPr>
      <w:r w:rsidRPr="00861538">
        <w:rPr>
          <w:color w:val="FF0000"/>
          <w:sz w:val="28"/>
          <w:szCs w:val="28"/>
          <w:lang w:val="ro-RO"/>
        </w:rPr>
        <w:t xml:space="preserve">    - parapet metalic tip semigreu</w:t>
      </w:r>
    </w:p>
    <w:p w:rsidR="003D31ED" w:rsidRPr="00861538" w:rsidRDefault="003D31ED" w:rsidP="00B44978">
      <w:pPr>
        <w:pStyle w:val="BodyText"/>
        <w:spacing w:after="0" w:line="276" w:lineRule="auto"/>
        <w:rPr>
          <w:color w:val="FF0000"/>
          <w:sz w:val="28"/>
          <w:szCs w:val="28"/>
          <w:lang w:val="ro-RO"/>
        </w:rPr>
      </w:pPr>
      <w:r w:rsidRPr="00861538">
        <w:rPr>
          <w:color w:val="FF0000"/>
          <w:sz w:val="28"/>
          <w:szCs w:val="28"/>
          <w:lang w:val="ro-RO"/>
        </w:rPr>
        <w:t xml:space="preserve">     -platforme de intalnire </w:t>
      </w:r>
    </w:p>
    <w:p w:rsidR="00AE6BA3" w:rsidRPr="005F5EA1" w:rsidRDefault="003D31ED" w:rsidP="00B44978">
      <w:pPr>
        <w:spacing w:line="276" w:lineRule="auto"/>
        <w:jc w:val="both"/>
        <w:rPr>
          <w:color w:val="FF0000"/>
          <w:sz w:val="28"/>
          <w:szCs w:val="28"/>
        </w:rPr>
      </w:pPr>
      <w:r>
        <w:rPr>
          <w:color w:val="FF0000"/>
          <w:sz w:val="28"/>
          <w:szCs w:val="28"/>
        </w:rPr>
        <w:t xml:space="preserve">  </w:t>
      </w:r>
      <w:r w:rsidR="00B35B87" w:rsidRPr="005F5EA1">
        <w:rPr>
          <w:color w:val="FF0000"/>
          <w:sz w:val="28"/>
          <w:szCs w:val="28"/>
        </w:rPr>
        <w:t xml:space="preserve">In vederea realizarii investitiei se </w:t>
      </w:r>
      <w:r w:rsidR="009C49D6" w:rsidRPr="005F5EA1">
        <w:rPr>
          <w:color w:val="FF0000"/>
          <w:sz w:val="28"/>
          <w:szCs w:val="28"/>
        </w:rPr>
        <w:t xml:space="preserve">va </w:t>
      </w:r>
      <w:proofErr w:type="gramStart"/>
      <w:r w:rsidR="009C49D6" w:rsidRPr="005F5EA1">
        <w:rPr>
          <w:color w:val="FF0000"/>
          <w:sz w:val="28"/>
          <w:szCs w:val="28"/>
        </w:rPr>
        <w:t xml:space="preserve">realiza </w:t>
      </w:r>
      <w:r w:rsidR="00B35B87" w:rsidRPr="005F5EA1">
        <w:rPr>
          <w:color w:val="FF0000"/>
          <w:sz w:val="28"/>
          <w:szCs w:val="28"/>
        </w:rPr>
        <w:t xml:space="preserve"> sapatura</w:t>
      </w:r>
      <w:proofErr w:type="gramEnd"/>
      <w:r w:rsidR="00B35B87" w:rsidRPr="005F5EA1">
        <w:rPr>
          <w:color w:val="FF0000"/>
          <w:sz w:val="28"/>
          <w:szCs w:val="28"/>
        </w:rPr>
        <w:t xml:space="preserve"> si </w:t>
      </w:r>
      <w:r w:rsidR="004E7E02" w:rsidRPr="005F5EA1">
        <w:rPr>
          <w:color w:val="FF0000"/>
          <w:sz w:val="28"/>
          <w:szCs w:val="28"/>
        </w:rPr>
        <w:t>se va nivela  terenul</w:t>
      </w:r>
      <w:r w:rsidR="00B35B87" w:rsidRPr="005F5EA1">
        <w:rPr>
          <w:color w:val="FF0000"/>
          <w:sz w:val="28"/>
          <w:szCs w:val="28"/>
        </w:rPr>
        <w:t xml:space="preserve">, solul vegetal va fi depozitat </w:t>
      </w:r>
      <w:r w:rsidR="000B18D4" w:rsidRPr="005F5EA1">
        <w:rPr>
          <w:color w:val="FF0000"/>
          <w:sz w:val="28"/>
          <w:szCs w:val="28"/>
        </w:rPr>
        <w:t>separat</w:t>
      </w:r>
      <w:r w:rsidR="009C49D6" w:rsidRPr="005F5EA1">
        <w:rPr>
          <w:color w:val="FF0000"/>
          <w:sz w:val="28"/>
          <w:szCs w:val="28"/>
        </w:rPr>
        <w:t>,</w:t>
      </w:r>
      <w:r w:rsidR="00B35B87" w:rsidRPr="005F5EA1">
        <w:rPr>
          <w:color w:val="FF0000"/>
          <w:sz w:val="28"/>
          <w:szCs w:val="28"/>
        </w:rPr>
        <w:t xml:space="preserve"> iar solul rezultat va fi utilizat la refacerea zonelor afectate de proiect.</w:t>
      </w:r>
    </w:p>
    <w:p w:rsidR="00707445" w:rsidRPr="005F5EA1" w:rsidRDefault="003D31ED" w:rsidP="00B44978">
      <w:pPr>
        <w:spacing w:line="276" w:lineRule="auto"/>
        <w:jc w:val="both"/>
        <w:rPr>
          <w:b/>
          <w:color w:val="FF0000"/>
          <w:sz w:val="28"/>
          <w:szCs w:val="28"/>
          <w:lang w:val="ro-RO"/>
        </w:rPr>
      </w:pPr>
      <w:r>
        <w:rPr>
          <w:b/>
          <w:color w:val="FF0000"/>
          <w:sz w:val="28"/>
          <w:szCs w:val="28"/>
          <w:lang w:val="ro-RO"/>
        </w:rPr>
        <w:t xml:space="preserve">   </w:t>
      </w:r>
      <w:r w:rsidR="006F20DD" w:rsidRPr="005F5EA1">
        <w:rPr>
          <w:b/>
          <w:color w:val="FF0000"/>
          <w:sz w:val="28"/>
          <w:szCs w:val="28"/>
          <w:lang w:val="ro-RO"/>
        </w:rPr>
        <w:t xml:space="preserve">  </w:t>
      </w:r>
      <w:r w:rsidR="00503562" w:rsidRPr="005F5EA1">
        <w:rPr>
          <w:b/>
          <w:color w:val="FF0000"/>
          <w:sz w:val="28"/>
          <w:szCs w:val="28"/>
          <w:lang w:val="ro-RO"/>
        </w:rPr>
        <w:t>Structura rutiera</w:t>
      </w:r>
      <w:r w:rsidR="00497649" w:rsidRPr="005F5EA1">
        <w:rPr>
          <w:b/>
          <w:color w:val="FF0000"/>
          <w:sz w:val="28"/>
          <w:szCs w:val="28"/>
          <w:lang w:val="ro-RO"/>
        </w:rPr>
        <w:t xml:space="preserve"> propusa </w:t>
      </w:r>
    </w:p>
    <w:p w:rsidR="00707445" w:rsidRPr="00707445" w:rsidRDefault="00707445" w:rsidP="00B44978">
      <w:pPr>
        <w:pStyle w:val="ListParagraph"/>
        <w:numPr>
          <w:ilvl w:val="0"/>
          <w:numId w:val="21"/>
        </w:numPr>
        <w:spacing w:after="0"/>
        <w:jc w:val="both"/>
        <w:rPr>
          <w:rFonts w:ascii="Times New Roman" w:hAnsi="Times New Roman"/>
          <w:color w:val="FF0000"/>
          <w:sz w:val="28"/>
          <w:szCs w:val="28"/>
          <w:lang w:val="ro-RO"/>
        </w:rPr>
      </w:pPr>
      <w:r w:rsidRPr="00707445">
        <w:rPr>
          <w:rFonts w:ascii="Times New Roman" w:hAnsi="Times New Roman"/>
          <w:color w:val="FF0000"/>
          <w:sz w:val="28"/>
          <w:szCs w:val="28"/>
          <w:lang w:val="ro-RO"/>
        </w:rPr>
        <w:t>cm stra</w:t>
      </w:r>
      <w:r w:rsidR="00F738FD">
        <w:rPr>
          <w:rFonts w:ascii="Times New Roman" w:hAnsi="Times New Roman"/>
          <w:color w:val="FF0000"/>
          <w:sz w:val="28"/>
          <w:szCs w:val="28"/>
          <w:lang w:val="ro-RO"/>
        </w:rPr>
        <w:t>t de uzura ;</w:t>
      </w:r>
    </w:p>
    <w:p w:rsidR="00707445" w:rsidRPr="00707445" w:rsidRDefault="00707445" w:rsidP="00B44978">
      <w:pPr>
        <w:pStyle w:val="ListParagraph"/>
        <w:numPr>
          <w:ilvl w:val="0"/>
          <w:numId w:val="21"/>
        </w:numPr>
        <w:spacing w:after="0"/>
        <w:jc w:val="both"/>
        <w:rPr>
          <w:rFonts w:ascii="Times New Roman" w:hAnsi="Times New Roman"/>
          <w:color w:val="FF0000"/>
          <w:sz w:val="28"/>
          <w:szCs w:val="28"/>
          <w:lang w:val="ro-RO"/>
        </w:rPr>
      </w:pPr>
      <w:r w:rsidRPr="00707445">
        <w:rPr>
          <w:rFonts w:ascii="Times New Roman" w:hAnsi="Times New Roman"/>
          <w:color w:val="FF0000"/>
          <w:sz w:val="28"/>
          <w:szCs w:val="28"/>
          <w:lang w:val="ro-RO"/>
        </w:rPr>
        <w:t>cm strat de baza</w:t>
      </w:r>
      <w:r w:rsidR="00F738FD">
        <w:rPr>
          <w:rFonts w:ascii="Times New Roman" w:hAnsi="Times New Roman"/>
          <w:color w:val="FF0000"/>
          <w:sz w:val="28"/>
          <w:szCs w:val="28"/>
          <w:lang w:val="ro-RO"/>
        </w:rPr>
        <w:t>;</w:t>
      </w:r>
    </w:p>
    <w:p w:rsidR="00707445" w:rsidRPr="00707445" w:rsidRDefault="00707445" w:rsidP="00B44978">
      <w:pPr>
        <w:pStyle w:val="ListParagraph"/>
        <w:numPr>
          <w:ilvl w:val="0"/>
          <w:numId w:val="22"/>
        </w:numPr>
        <w:spacing w:after="0"/>
        <w:jc w:val="both"/>
        <w:rPr>
          <w:rFonts w:ascii="Times New Roman" w:hAnsi="Times New Roman"/>
          <w:color w:val="FF0000"/>
          <w:sz w:val="28"/>
          <w:szCs w:val="28"/>
          <w:lang w:val="ro-RO"/>
        </w:rPr>
      </w:pPr>
      <w:r w:rsidRPr="00707445">
        <w:rPr>
          <w:rFonts w:ascii="Times New Roman" w:hAnsi="Times New Roman"/>
          <w:color w:val="FF0000"/>
          <w:sz w:val="28"/>
          <w:szCs w:val="28"/>
          <w:lang w:val="ro-RO"/>
        </w:rPr>
        <w:t xml:space="preserve">m strat de fundatie din piatra sparta </w:t>
      </w:r>
    </w:p>
    <w:p w:rsidR="00707445" w:rsidRDefault="00707445" w:rsidP="00B44978">
      <w:pPr>
        <w:spacing w:line="276" w:lineRule="auto"/>
        <w:jc w:val="both"/>
        <w:rPr>
          <w:color w:val="FF0000"/>
          <w:sz w:val="28"/>
          <w:szCs w:val="28"/>
        </w:rPr>
      </w:pPr>
      <w:r w:rsidRPr="00707445">
        <w:rPr>
          <w:color w:val="FF0000"/>
          <w:sz w:val="28"/>
          <w:szCs w:val="28"/>
        </w:rPr>
        <w:t xml:space="preserve">  27 cm strat de fundatie din </w:t>
      </w:r>
      <w:r w:rsidR="00297934">
        <w:rPr>
          <w:color w:val="FF0000"/>
          <w:sz w:val="28"/>
          <w:szCs w:val="28"/>
        </w:rPr>
        <w:t>ballast</w:t>
      </w:r>
    </w:p>
    <w:p w:rsidR="00297934" w:rsidRPr="00297934" w:rsidRDefault="00297934" w:rsidP="00B44978">
      <w:pPr>
        <w:spacing w:line="276" w:lineRule="auto"/>
        <w:jc w:val="both"/>
        <w:rPr>
          <w:color w:val="FF0000"/>
          <w:sz w:val="28"/>
          <w:szCs w:val="28"/>
          <w:lang w:val="ro-RO"/>
        </w:rPr>
      </w:pPr>
      <w:r w:rsidRPr="00297934">
        <w:rPr>
          <w:color w:val="FF0000"/>
          <w:sz w:val="28"/>
          <w:szCs w:val="28"/>
        </w:rPr>
        <w:t xml:space="preserve">  </w:t>
      </w:r>
      <w:r w:rsidRPr="00297934">
        <w:rPr>
          <w:color w:val="FF0000"/>
          <w:sz w:val="28"/>
          <w:szCs w:val="28"/>
          <w:lang w:val="ro-RO"/>
        </w:rPr>
        <w:t>- strat de le</w:t>
      </w:r>
      <w:r>
        <w:rPr>
          <w:color w:val="FF0000"/>
          <w:sz w:val="28"/>
          <w:szCs w:val="28"/>
          <w:lang w:val="ro-RO"/>
        </w:rPr>
        <w:t xml:space="preserve">gatura  </w:t>
      </w:r>
      <w:r w:rsidRPr="00297934">
        <w:rPr>
          <w:color w:val="FF0000"/>
          <w:sz w:val="28"/>
          <w:szCs w:val="28"/>
          <w:lang w:val="ro-RO"/>
        </w:rPr>
        <w:t>cu grosimea de 5 cm</w:t>
      </w:r>
    </w:p>
    <w:p w:rsidR="00297934" w:rsidRPr="00E815ED" w:rsidRDefault="00297934" w:rsidP="00B44978">
      <w:pPr>
        <w:spacing w:line="276" w:lineRule="auto"/>
        <w:jc w:val="both"/>
        <w:rPr>
          <w:color w:val="FF0000"/>
          <w:sz w:val="28"/>
          <w:szCs w:val="28"/>
          <w:lang w:val="ro-RO"/>
        </w:rPr>
      </w:pPr>
      <w:r w:rsidRPr="00297934">
        <w:rPr>
          <w:color w:val="FF0000"/>
          <w:sz w:val="28"/>
          <w:szCs w:val="28"/>
          <w:lang w:val="ro-RO"/>
        </w:rPr>
        <w:t xml:space="preserve">  - strat</w:t>
      </w:r>
      <w:r>
        <w:rPr>
          <w:color w:val="FF0000"/>
          <w:sz w:val="28"/>
          <w:szCs w:val="28"/>
          <w:lang w:val="ro-RO"/>
        </w:rPr>
        <w:t xml:space="preserve"> de uzură </w:t>
      </w:r>
      <w:r w:rsidR="00E815ED">
        <w:rPr>
          <w:color w:val="FF0000"/>
          <w:sz w:val="28"/>
          <w:szCs w:val="28"/>
          <w:lang w:val="ro-RO"/>
        </w:rPr>
        <w:t xml:space="preserve"> cu grosimea de  4 cm </w:t>
      </w:r>
    </w:p>
    <w:p w:rsidR="00707445" w:rsidRPr="00707445" w:rsidRDefault="00CC288A" w:rsidP="00B44978">
      <w:pPr>
        <w:spacing w:line="276" w:lineRule="auto"/>
        <w:jc w:val="both"/>
        <w:rPr>
          <w:color w:val="FF0000"/>
          <w:sz w:val="28"/>
          <w:szCs w:val="28"/>
          <w:lang w:val="ro-RO"/>
        </w:rPr>
      </w:pPr>
      <w:r>
        <w:rPr>
          <w:color w:val="FF0000"/>
          <w:sz w:val="28"/>
          <w:szCs w:val="28"/>
          <w:lang w:val="ro-RO"/>
        </w:rPr>
        <w:t xml:space="preserve">   </w:t>
      </w:r>
      <w:r w:rsidR="00707445" w:rsidRPr="00707445">
        <w:rPr>
          <w:color w:val="FF0000"/>
          <w:sz w:val="28"/>
          <w:szCs w:val="28"/>
          <w:lang w:val="ro-RO"/>
        </w:rPr>
        <w:t>cu urmatoarele operatii de baza:</w:t>
      </w:r>
    </w:p>
    <w:p w:rsidR="00707445" w:rsidRPr="005538FF" w:rsidRDefault="005538FF" w:rsidP="00B44978">
      <w:pPr>
        <w:spacing w:line="276" w:lineRule="auto"/>
        <w:jc w:val="both"/>
        <w:rPr>
          <w:color w:val="FF0000"/>
          <w:sz w:val="28"/>
          <w:szCs w:val="28"/>
          <w:lang w:val="ro-RO"/>
        </w:rPr>
      </w:pPr>
      <w:r>
        <w:rPr>
          <w:color w:val="FF0000"/>
          <w:sz w:val="28"/>
          <w:szCs w:val="28"/>
          <w:lang w:val="ro-RO"/>
        </w:rPr>
        <w:t>-</w:t>
      </w:r>
      <w:r w:rsidR="00707445" w:rsidRPr="005538FF">
        <w:rPr>
          <w:color w:val="FF0000"/>
          <w:sz w:val="28"/>
          <w:szCs w:val="28"/>
          <w:lang w:val="ro-RO"/>
        </w:rPr>
        <w:t>curatirea de vegetatie si resturi menajere</w:t>
      </w:r>
      <w:r w:rsidR="007908BB" w:rsidRPr="005538FF">
        <w:rPr>
          <w:color w:val="FF0000"/>
          <w:sz w:val="28"/>
          <w:szCs w:val="28"/>
          <w:lang w:val="ro-RO"/>
        </w:rPr>
        <w:t>,</w:t>
      </w:r>
    </w:p>
    <w:p w:rsidR="00707445" w:rsidRPr="005538FF" w:rsidRDefault="005538FF" w:rsidP="00B44978">
      <w:pPr>
        <w:spacing w:line="276" w:lineRule="auto"/>
        <w:jc w:val="both"/>
        <w:rPr>
          <w:color w:val="FF0000"/>
          <w:sz w:val="28"/>
          <w:szCs w:val="28"/>
          <w:lang w:val="ro-RO"/>
        </w:rPr>
      </w:pPr>
      <w:r>
        <w:rPr>
          <w:color w:val="FF0000"/>
          <w:sz w:val="28"/>
          <w:szCs w:val="28"/>
          <w:lang w:val="ro-RO"/>
        </w:rPr>
        <w:lastRenderedPageBreak/>
        <w:t>-</w:t>
      </w:r>
      <w:r w:rsidR="00707445" w:rsidRPr="005538FF">
        <w:rPr>
          <w:color w:val="FF0000"/>
          <w:sz w:val="28"/>
          <w:szCs w:val="28"/>
          <w:lang w:val="ro-RO"/>
        </w:rPr>
        <w:t xml:space="preserve">scarificarea  si reprofilarea patului drumului în scopul corectării - denivelărilor din profil transversal şi profil longitudinal, precum si a realizarii stratului de forma din materialul pietros al patului existent </w:t>
      </w:r>
      <w:r w:rsidR="007908BB" w:rsidRPr="005538FF">
        <w:rPr>
          <w:color w:val="FF0000"/>
          <w:sz w:val="28"/>
          <w:szCs w:val="28"/>
          <w:lang w:val="ro-RO"/>
        </w:rPr>
        <w:t>,</w:t>
      </w:r>
    </w:p>
    <w:p w:rsidR="00707445" w:rsidRPr="005538FF" w:rsidRDefault="005538FF" w:rsidP="00B44978">
      <w:pPr>
        <w:spacing w:line="276" w:lineRule="auto"/>
        <w:jc w:val="both"/>
        <w:rPr>
          <w:color w:val="FF0000"/>
          <w:sz w:val="28"/>
          <w:szCs w:val="28"/>
          <w:lang w:val="ro-RO"/>
        </w:rPr>
      </w:pPr>
      <w:r>
        <w:rPr>
          <w:color w:val="FF0000"/>
          <w:sz w:val="28"/>
          <w:szCs w:val="28"/>
          <w:lang w:val="ro-RO"/>
        </w:rPr>
        <w:t>-</w:t>
      </w:r>
      <w:r w:rsidR="00707445" w:rsidRPr="005538FF">
        <w:rPr>
          <w:color w:val="FF0000"/>
          <w:sz w:val="28"/>
          <w:szCs w:val="28"/>
          <w:lang w:val="ro-RO"/>
        </w:rPr>
        <w:t>sapatura de pamant pentru aducerea latimii platformei drumului la parametrii proiectati</w:t>
      </w:r>
      <w:r w:rsidR="007908BB" w:rsidRPr="005538FF">
        <w:rPr>
          <w:color w:val="FF0000"/>
          <w:sz w:val="28"/>
          <w:szCs w:val="28"/>
          <w:lang w:val="ro-RO"/>
        </w:rPr>
        <w:t>,</w:t>
      </w:r>
    </w:p>
    <w:p w:rsidR="00707445" w:rsidRPr="005538FF" w:rsidRDefault="005538FF" w:rsidP="00B44978">
      <w:pPr>
        <w:spacing w:line="276" w:lineRule="auto"/>
        <w:jc w:val="both"/>
        <w:rPr>
          <w:color w:val="FF0000"/>
          <w:sz w:val="28"/>
          <w:szCs w:val="28"/>
          <w:lang w:val="ro-RO"/>
        </w:rPr>
      </w:pPr>
      <w:r>
        <w:rPr>
          <w:color w:val="FF0000"/>
          <w:sz w:val="28"/>
          <w:szCs w:val="28"/>
          <w:lang w:val="ro-RO"/>
        </w:rPr>
        <w:t>-</w:t>
      </w:r>
      <w:r w:rsidR="00707445" w:rsidRPr="005538FF">
        <w:rPr>
          <w:color w:val="FF0000"/>
          <w:sz w:val="28"/>
          <w:szCs w:val="28"/>
          <w:lang w:val="ro-RO"/>
        </w:rPr>
        <w:t xml:space="preserve">realizarea strat de fundaţie din balast cu grosimea de 27cm, cu respectarea condiţiilor de calitate ale balastului </w:t>
      </w:r>
      <w:r w:rsidR="007908BB" w:rsidRPr="005538FF">
        <w:rPr>
          <w:color w:val="FF0000"/>
          <w:sz w:val="28"/>
          <w:szCs w:val="28"/>
          <w:lang w:val="ro-RO"/>
        </w:rPr>
        <w:t>,</w:t>
      </w:r>
    </w:p>
    <w:p w:rsidR="00707445" w:rsidRPr="005538FF" w:rsidRDefault="005538FF" w:rsidP="00B44978">
      <w:pPr>
        <w:spacing w:line="276" w:lineRule="auto"/>
        <w:jc w:val="both"/>
        <w:rPr>
          <w:color w:val="FF0000"/>
          <w:sz w:val="28"/>
          <w:szCs w:val="28"/>
          <w:lang w:val="ro-RO"/>
        </w:rPr>
      </w:pPr>
      <w:r>
        <w:rPr>
          <w:color w:val="FF0000"/>
          <w:sz w:val="28"/>
          <w:szCs w:val="28"/>
          <w:lang w:val="ro-RO"/>
        </w:rPr>
        <w:t>-</w:t>
      </w:r>
      <w:r w:rsidR="00707445" w:rsidRPr="005538FF">
        <w:rPr>
          <w:color w:val="FF0000"/>
          <w:sz w:val="28"/>
          <w:szCs w:val="28"/>
          <w:lang w:val="ro-RO"/>
        </w:rPr>
        <w:t xml:space="preserve">realizarea unui strat de fundaţie de piatra sparta  cu grosimea de 15 cm </w:t>
      </w:r>
      <w:r w:rsidR="007908BB" w:rsidRPr="005538FF">
        <w:rPr>
          <w:color w:val="FF0000"/>
          <w:sz w:val="28"/>
          <w:szCs w:val="28"/>
          <w:lang w:val="ro-RO"/>
        </w:rPr>
        <w:t>,</w:t>
      </w:r>
    </w:p>
    <w:p w:rsidR="00300E3B" w:rsidRDefault="005538FF" w:rsidP="00300E3B">
      <w:pPr>
        <w:jc w:val="both"/>
        <w:rPr>
          <w:color w:val="FF0000"/>
          <w:sz w:val="28"/>
          <w:szCs w:val="28"/>
          <w:lang w:val="ro-RO"/>
        </w:rPr>
      </w:pPr>
      <w:r w:rsidRPr="00300E3B">
        <w:rPr>
          <w:color w:val="FF0000"/>
          <w:sz w:val="28"/>
          <w:szCs w:val="28"/>
          <w:lang w:val="ro-RO"/>
        </w:rPr>
        <w:t>-</w:t>
      </w:r>
      <w:r w:rsidR="00707445" w:rsidRPr="00300E3B">
        <w:rPr>
          <w:color w:val="FF0000"/>
          <w:sz w:val="28"/>
          <w:szCs w:val="28"/>
          <w:lang w:val="ro-RO"/>
        </w:rPr>
        <w:t>realizarea îmbrăcămintii bituminoase în două straturi</w:t>
      </w:r>
      <w:r w:rsidR="00300E3B">
        <w:rPr>
          <w:color w:val="FF0000"/>
          <w:sz w:val="28"/>
          <w:szCs w:val="28"/>
          <w:lang w:val="ro-RO"/>
        </w:rPr>
        <w:t>;</w:t>
      </w:r>
    </w:p>
    <w:p w:rsidR="00097C12" w:rsidRDefault="00097C12" w:rsidP="00300E3B">
      <w:pPr>
        <w:jc w:val="both"/>
        <w:rPr>
          <w:color w:val="FF0000"/>
          <w:sz w:val="28"/>
          <w:szCs w:val="28"/>
          <w:lang w:val="ro-RO"/>
        </w:rPr>
      </w:pPr>
      <w:r>
        <w:rPr>
          <w:color w:val="FF0000"/>
          <w:sz w:val="28"/>
          <w:szCs w:val="28"/>
          <w:lang w:val="ro-RO"/>
        </w:rPr>
        <w:t>Accesele la proprietati de vor realiza printr-un numar de 26 de podete si un numar de 114 placi armate peste rigole;</w:t>
      </w:r>
    </w:p>
    <w:p w:rsidR="00B44978" w:rsidRPr="00300E3B" w:rsidRDefault="00300E3B" w:rsidP="00300E3B">
      <w:pPr>
        <w:jc w:val="both"/>
        <w:rPr>
          <w:color w:val="FF0000"/>
          <w:sz w:val="28"/>
          <w:szCs w:val="28"/>
        </w:rPr>
      </w:pPr>
      <w:r>
        <w:rPr>
          <w:color w:val="FF0000"/>
          <w:sz w:val="28"/>
          <w:szCs w:val="28"/>
          <w:lang w:val="ro-RO"/>
        </w:rPr>
        <w:t>Intersectiile cu drumurile laterale se vor amenaja pe o lungime de 10m cu aceeasi structura rutiera ca si a drumului principal ;</w:t>
      </w:r>
      <w:r w:rsidR="00707445" w:rsidRPr="00300E3B">
        <w:rPr>
          <w:color w:val="FF0000"/>
          <w:sz w:val="28"/>
          <w:szCs w:val="28"/>
          <w:lang w:val="ro-RO"/>
        </w:rPr>
        <w:t xml:space="preserve"> </w:t>
      </w:r>
      <w:r w:rsidR="005538FF" w:rsidRPr="00300E3B">
        <w:rPr>
          <w:color w:val="FF0000"/>
          <w:sz w:val="28"/>
          <w:szCs w:val="28"/>
        </w:rPr>
        <w:t xml:space="preserve"> </w:t>
      </w:r>
    </w:p>
    <w:p w:rsidR="0092393F" w:rsidRPr="00B44978" w:rsidRDefault="00B44978" w:rsidP="00B44978">
      <w:pPr>
        <w:pStyle w:val="ListParagraph"/>
        <w:spacing w:after="0" w:line="240" w:lineRule="auto"/>
        <w:ind w:left="142"/>
        <w:jc w:val="both"/>
        <w:rPr>
          <w:color w:val="FF0000"/>
          <w:sz w:val="28"/>
          <w:szCs w:val="28"/>
        </w:rPr>
      </w:pPr>
      <w:r>
        <w:rPr>
          <w:color w:val="FF0000"/>
          <w:sz w:val="28"/>
          <w:szCs w:val="28"/>
        </w:rPr>
        <w:t xml:space="preserve"> </w:t>
      </w:r>
      <w:r w:rsidR="00FF58A2" w:rsidRPr="00B44978">
        <w:rPr>
          <w:rFonts w:ascii="Times New Roman" w:hAnsi="Times New Roman"/>
          <w:color w:val="FF0000"/>
          <w:sz w:val="28"/>
          <w:szCs w:val="28"/>
        </w:rPr>
        <w:t xml:space="preserve"> </w:t>
      </w:r>
      <w:r w:rsidR="00AE6BA3" w:rsidRPr="00B44978">
        <w:rPr>
          <w:rFonts w:ascii="Times New Roman" w:hAnsi="Times New Roman"/>
          <w:color w:val="FF0000"/>
          <w:sz w:val="28"/>
          <w:szCs w:val="28"/>
        </w:rPr>
        <w:t>Materiil</w:t>
      </w:r>
      <w:r w:rsidR="00514F0B" w:rsidRPr="00B44978">
        <w:rPr>
          <w:rFonts w:ascii="Times New Roman" w:hAnsi="Times New Roman"/>
          <w:color w:val="FF0000"/>
          <w:sz w:val="28"/>
          <w:szCs w:val="28"/>
        </w:rPr>
        <w:t xml:space="preserve">e prime utilizate </w:t>
      </w:r>
      <w:r w:rsidR="00AE6BA3" w:rsidRPr="00B44978">
        <w:rPr>
          <w:rFonts w:ascii="Times New Roman" w:hAnsi="Times New Roman"/>
          <w:color w:val="FF0000"/>
          <w:sz w:val="28"/>
          <w:szCs w:val="28"/>
        </w:rPr>
        <w:t xml:space="preserve">  sunt:</w:t>
      </w:r>
    </w:p>
    <w:p w:rsidR="00514F0B" w:rsidRPr="005538FF" w:rsidRDefault="00B44978" w:rsidP="00B44978">
      <w:pPr>
        <w:jc w:val="both"/>
        <w:rPr>
          <w:color w:val="FF0000"/>
          <w:sz w:val="28"/>
          <w:szCs w:val="28"/>
        </w:rPr>
      </w:pPr>
      <w:r>
        <w:rPr>
          <w:color w:val="FF0000"/>
          <w:sz w:val="28"/>
          <w:szCs w:val="28"/>
        </w:rPr>
        <w:t xml:space="preserve"> </w:t>
      </w:r>
      <w:r w:rsidR="00FF58A2" w:rsidRPr="005538FF">
        <w:rPr>
          <w:color w:val="FF0000"/>
          <w:sz w:val="28"/>
          <w:szCs w:val="28"/>
        </w:rPr>
        <w:t xml:space="preserve">  </w:t>
      </w:r>
      <w:r w:rsidR="00514F0B" w:rsidRPr="005538FF">
        <w:rPr>
          <w:color w:val="FF0000"/>
          <w:sz w:val="28"/>
          <w:szCs w:val="28"/>
        </w:rPr>
        <w:t>-mixtura asfaltica;</w:t>
      </w:r>
    </w:p>
    <w:p w:rsidR="00AE6BA3" w:rsidRPr="005538FF" w:rsidRDefault="00B44978" w:rsidP="00B44978">
      <w:pPr>
        <w:jc w:val="both"/>
        <w:rPr>
          <w:color w:val="FF0000"/>
          <w:sz w:val="28"/>
          <w:szCs w:val="28"/>
        </w:rPr>
      </w:pPr>
      <w:r>
        <w:rPr>
          <w:color w:val="FF0000"/>
          <w:sz w:val="28"/>
          <w:szCs w:val="28"/>
        </w:rPr>
        <w:t xml:space="preserve"> </w:t>
      </w:r>
      <w:r w:rsidR="00FF58A2" w:rsidRPr="005538FF">
        <w:rPr>
          <w:color w:val="FF0000"/>
          <w:sz w:val="28"/>
          <w:szCs w:val="28"/>
        </w:rPr>
        <w:t xml:space="preserve"> </w:t>
      </w:r>
      <w:r w:rsidR="00AE6BA3" w:rsidRPr="005538FF">
        <w:rPr>
          <w:color w:val="FF0000"/>
          <w:sz w:val="28"/>
          <w:szCs w:val="28"/>
        </w:rPr>
        <w:t xml:space="preserve"> -piatra </w:t>
      </w:r>
      <w:proofErr w:type="gramStart"/>
      <w:r w:rsidR="00AE6BA3" w:rsidRPr="005538FF">
        <w:rPr>
          <w:color w:val="FF0000"/>
          <w:sz w:val="28"/>
          <w:szCs w:val="28"/>
        </w:rPr>
        <w:t>sparta</w:t>
      </w:r>
      <w:proofErr w:type="gramEnd"/>
      <w:r w:rsidR="00AE6BA3" w:rsidRPr="005538FF">
        <w:rPr>
          <w:color w:val="FF0000"/>
          <w:sz w:val="28"/>
          <w:szCs w:val="28"/>
        </w:rPr>
        <w:t>;</w:t>
      </w:r>
    </w:p>
    <w:p w:rsidR="00FF58A2" w:rsidRPr="005538FF" w:rsidRDefault="00097C12" w:rsidP="00B44978">
      <w:pPr>
        <w:jc w:val="both"/>
        <w:rPr>
          <w:color w:val="FF0000"/>
          <w:sz w:val="28"/>
          <w:szCs w:val="28"/>
        </w:rPr>
      </w:pPr>
      <w:r>
        <w:rPr>
          <w:color w:val="FF0000"/>
          <w:sz w:val="28"/>
          <w:szCs w:val="28"/>
        </w:rPr>
        <w:t xml:space="preserve"> </w:t>
      </w:r>
      <w:r w:rsidR="00B44978">
        <w:rPr>
          <w:color w:val="FF0000"/>
          <w:sz w:val="28"/>
          <w:szCs w:val="28"/>
        </w:rPr>
        <w:t xml:space="preserve"> </w:t>
      </w:r>
      <w:r w:rsidR="00FF58A2" w:rsidRPr="005538FF">
        <w:rPr>
          <w:color w:val="FF0000"/>
          <w:sz w:val="28"/>
          <w:szCs w:val="28"/>
        </w:rPr>
        <w:t xml:space="preserve"> </w:t>
      </w:r>
      <w:r w:rsidR="00AE6BA3" w:rsidRPr="005538FF">
        <w:rPr>
          <w:color w:val="FF0000"/>
          <w:sz w:val="28"/>
          <w:szCs w:val="28"/>
        </w:rPr>
        <w:t>-balast</w:t>
      </w:r>
    </w:p>
    <w:p w:rsidR="00705D79" w:rsidRPr="00B137E5" w:rsidRDefault="00E46C70" w:rsidP="00B44978">
      <w:pPr>
        <w:spacing w:line="276" w:lineRule="auto"/>
        <w:ind w:right="567"/>
        <w:jc w:val="both"/>
        <w:rPr>
          <w:b/>
          <w:bCs/>
          <w:color w:val="FF0000"/>
          <w:sz w:val="28"/>
          <w:szCs w:val="28"/>
        </w:rPr>
      </w:pPr>
      <w:r w:rsidRPr="00B137E5">
        <w:rPr>
          <w:b/>
          <w:bCs/>
          <w:color w:val="FF0000"/>
          <w:sz w:val="28"/>
          <w:szCs w:val="28"/>
          <w:lang w:val="pt-BR"/>
        </w:rPr>
        <w:t>Evacuarea apelor pluviale:</w:t>
      </w:r>
    </w:p>
    <w:p w:rsidR="003653B9" w:rsidRPr="00B137E5" w:rsidRDefault="006E0EC4" w:rsidP="00B44978">
      <w:pPr>
        <w:spacing w:line="276" w:lineRule="auto"/>
        <w:jc w:val="both"/>
        <w:rPr>
          <w:color w:val="FF0000"/>
          <w:sz w:val="28"/>
          <w:szCs w:val="28"/>
          <w:lang w:val="ro-RO"/>
        </w:rPr>
      </w:pPr>
      <w:r w:rsidRPr="00B137E5">
        <w:rPr>
          <w:color w:val="FF0000"/>
          <w:sz w:val="28"/>
          <w:szCs w:val="28"/>
          <w:lang w:val="ro-RO"/>
        </w:rPr>
        <w:t xml:space="preserve"> </w:t>
      </w:r>
      <w:r w:rsidR="00B236BD" w:rsidRPr="00B137E5">
        <w:rPr>
          <w:color w:val="FF0000"/>
          <w:sz w:val="28"/>
          <w:szCs w:val="28"/>
          <w:lang w:val="ro-RO"/>
        </w:rPr>
        <w:t xml:space="preserve"> </w:t>
      </w:r>
      <w:r w:rsidR="003653B9" w:rsidRPr="00B137E5">
        <w:rPr>
          <w:color w:val="FF0000"/>
          <w:sz w:val="28"/>
          <w:szCs w:val="28"/>
          <w:lang w:val="ro-RO"/>
        </w:rPr>
        <w:t>La stabilirea lucrarilor de amenajare a sistemelor de colectare si evacuare a apelor pluviale s-a avut in vedere urmatoarele:</w:t>
      </w:r>
    </w:p>
    <w:p w:rsidR="003653B9" w:rsidRPr="00B137E5" w:rsidRDefault="003653B9" w:rsidP="00B44978">
      <w:pPr>
        <w:spacing w:line="276" w:lineRule="auto"/>
        <w:jc w:val="both"/>
        <w:rPr>
          <w:color w:val="FF0000"/>
          <w:sz w:val="28"/>
          <w:szCs w:val="28"/>
          <w:lang w:val="ro-RO"/>
        </w:rPr>
      </w:pPr>
      <w:r w:rsidRPr="00B137E5">
        <w:rPr>
          <w:color w:val="FF0000"/>
          <w:sz w:val="28"/>
          <w:szCs w:val="28"/>
          <w:lang w:val="ro-RO"/>
        </w:rPr>
        <w:t xml:space="preserve"> - proiectarea dispozitivelor de scurgere</w:t>
      </w:r>
      <w:r w:rsidR="008A5C9C">
        <w:rPr>
          <w:color w:val="FF0000"/>
          <w:sz w:val="28"/>
          <w:szCs w:val="28"/>
          <w:lang w:val="ro-RO"/>
        </w:rPr>
        <w:t xml:space="preserve"> a apelor de suprafaţă se face </w:t>
      </w:r>
      <w:r w:rsidRPr="00B137E5">
        <w:rPr>
          <w:color w:val="FF0000"/>
          <w:sz w:val="28"/>
          <w:szCs w:val="28"/>
          <w:lang w:val="ro-RO"/>
        </w:rPr>
        <w:t xml:space="preserve"> astfel încât, apele să fie colectate rapid de pe platformă şi evacuate lateral, eventual spre canalele sau pâraiele existente, prin locuri care permit acest lucru;</w:t>
      </w:r>
    </w:p>
    <w:p w:rsidR="003653B9" w:rsidRPr="00B137E5" w:rsidRDefault="003653B9" w:rsidP="00B44978">
      <w:pPr>
        <w:spacing w:line="276" w:lineRule="auto"/>
        <w:jc w:val="both"/>
        <w:rPr>
          <w:color w:val="FF0000"/>
          <w:sz w:val="28"/>
          <w:szCs w:val="28"/>
          <w:lang w:val="ro-RO"/>
        </w:rPr>
      </w:pPr>
      <w:r w:rsidRPr="00B137E5">
        <w:rPr>
          <w:color w:val="FF0000"/>
          <w:sz w:val="28"/>
          <w:szCs w:val="28"/>
          <w:lang w:val="ro-RO"/>
        </w:rPr>
        <w:t xml:space="preserve">- protejarea pereţilor dispozitivelor de scurgere a apelor de suprafaţă sau păstrarea lor din pământ se </w:t>
      </w:r>
      <w:r w:rsidR="00050543" w:rsidRPr="00B137E5">
        <w:rPr>
          <w:color w:val="FF0000"/>
          <w:sz w:val="28"/>
          <w:szCs w:val="28"/>
          <w:lang w:val="ro-RO"/>
        </w:rPr>
        <w:t>va efectua in</w:t>
      </w:r>
      <w:r w:rsidRPr="00B137E5">
        <w:rPr>
          <w:color w:val="FF0000"/>
          <w:sz w:val="28"/>
          <w:szCs w:val="28"/>
          <w:lang w:val="ro-RO"/>
        </w:rPr>
        <w:t xml:space="preserve"> funcţie de modalităţile concrete de evacuare a apelor din zona drumurilor respective;</w:t>
      </w:r>
    </w:p>
    <w:p w:rsidR="00B137E5" w:rsidRPr="00B137E5" w:rsidRDefault="00B137E5" w:rsidP="003653B9">
      <w:pPr>
        <w:jc w:val="both"/>
        <w:rPr>
          <w:color w:val="FF0000"/>
          <w:sz w:val="28"/>
          <w:szCs w:val="28"/>
          <w:lang w:val="ro-RO"/>
        </w:rPr>
      </w:pPr>
      <w:r w:rsidRPr="00B137E5">
        <w:rPr>
          <w:color w:val="FF0000"/>
          <w:sz w:val="28"/>
          <w:szCs w:val="28"/>
          <w:lang w:val="ro-RO"/>
        </w:rPr>
        <w:t>- se  prevad  lucrari de protejare a peretilor sant</w:t>
      </w:r>
      <w:r w:rsidR="003653B9" w:rsidRPr="00B137E5">
        <w:rPr>
          <w:color w:val="FF0000"/>
          <w:sz w:val="28"/>
          <w:szCs w:val="28"/>
          <w:lang w:val="ro-RO"/>
        </w:rPr>
        <w:t>urilor pentru declivităţi mai mari de 4 %</w:t>
      </w:r>
    </w:p>
    <w:p w:rsidR="003653B9" w:rsidRPr="00B137E5" w:rsidRDefault="00B137E5" w:rsidP="003653B9">
      <w:pPr>
        <w:jc w:val="both"/>
        <w:rPr>
          <w:color w:val="FF0000"/>
          <w:sz w:val="28"/>
          <w:szCs w:val="28"/>
          <w:lang w:val="fr-FR"/>
        </w:rPr>
      </w:pPr>
      <w:r w:rsidRPr="00B137E5">
        <w:rPr>
          <w:color w:val="FF0000"/>
          <w:sz w:val="28"/>
          <w:szCs w:val="28"/>
          <w:lang w:val="ro-RO"/>
        </w:rPr>
        <w:t>-</w:t>
      </w:r>
      <w:r w:rsidR="003653B9" w:rsidRPr="00B137E5">
        <w:rPr>
          <w:color w:val="FF0000"/>
          <w:sz w:val="28"/>
          <w:szCs w:val="28"/>
          <w:lang w:val="ro-RO"/>
        </w:rPr>
        <w:t xml:space="preserve"> s-au prevazut </w:t>
      </w:r>
      <w:r w:rsidRPr="00B137E5">
        <w:rPr>
          <w:color w:val="FF0000"/>
          <w:sz w:val="28"/>
          <w:szCs w:val="28"/>
          <w:lang w:val="ro-RO"/>
        </w:rPr>
        <w:t>rigole pereate care asigura</w:t>
      </w:r>
      <w:r w:rsidR="003653B9" w:rsidRPr="00B137E5">
        <w:rPr>
          <w:color w:val="FF0000"/>
          <w:sz w:val="28"/>
          <w:szCs w:val="28"/>
          <w:lang w:val="ro-RO"/>
        </w:rPr>
        <w:t xml:space="preserve"> şi protejarea dispozitivului împotriva colmatării. </w:t>
      </w:r>
      <w:r w:rsidR="003653B9" w:rsidRPr="00B137E5">
        <w:rPr>
          <w:color w:val="FF0000"/>
          <w:sz w:val="28"/>
          <w:szCs w:val="28"/>
          <w:lang w:val="fr-FR"/>
        </w:rPr>
        <w:t>Protejarea pereţilor dispozitivelor de scurgere a apelor de suprafaţă se va re</w:t>
      </w:r>
      <w:r w:rsidRPr="00B137E5">
        <w:rPr>
          <w:color w:val="FF0000"/>
          <w:sz w:val="28"/>
          <w:szCs w:val="28"/>
          <w:lang w:val="fr-FR"/>
        </w:rPr>
        <w:t xml:space="preserve">aliza cu beton de ciment </w:t>
      </w:r>
      <w:r w:rsidR="003653B9" w:rsidRPr="00B137E5">
        <w:rPr>
          <w:color w:val="FF0000"/>
          <w:sz w:val="28"/>
          <w:szCs w:val="28"/>
          <w:lang w:val="fr-FR"/>
        </w:rPr>
        <w:t>cu grosimea de 10cm turnat la fata locului pe strat de nisip de 5 cm ;</w:t>
      </w:r>
    </w:p>
    <w:p w:rsidR="003653B9" w:rsidRPr="00B137E5" w:rsidRDefault="003653B9" w:rsidP="003653B9">
      <w:pPr>
        <w:jc w:val="both"/>
        <w:rPr>
          <w:color w:val="FF0000"/>
          <w:sz w:val="28"/>
          <w:szCs w:val="28"/>
          <w:lang w:val="fr-FR"/>
        </w:rPr>
      </w:pPr>
      <w:r w:rsidRPr="00B137E5">
        <w:rPr>
          <w:color w:val="FF0000"/>
          <w:sz w:val="28"/>
          <w:szCs w:val="28"/>
          <w:lang w:val="fr-FR"/>
        </w:rPr>
        <w:t>- în zona intersecţiilor cu drumurile laterale se va asigura continuitatea scurgerii apelor de suprafaţă prin şanţurile proiectate, prevăzându-se podeţe tubulare de dimensiuni adecvate sau dirijând apele în lungul drumurilor cu care se intersectează</w:t>
      </w:r>
      <w:r w:rsidR="00B137E5" w:rsidRPr="00B137E5">
        <w:rPr>
          <w:color w:val="FF0000"/>
          <w:sz w:val="28"/>
          <w:szCs w:val="28"/>
          <w:lang w:val="fr-FR"/>
        </w:rPr>
        <w:t> ;</w:t>
      </w:r>
    </w:p>
    <w:p w:rsidR="003653B9" w:rsidRPr="00B137E5" w:rsidRDefault="003653B9" w:rsidP="003653B9">
      <w:pPr>
        <w:jc w:val="both"/>
        <w:rPr>
          <w:color w:val="FF0000"/>
          <w:sz w:val="28"/>
          <w:szCs w:val="28"/>
          <w:lang w:val="fr-FR"/>
        </w:rPr>
      </w:pPr>
      <w:r w:rsidRPr="00B137E5">
        <w:rPr>
          <w:color w:val="FF0000"/>
          <w:sz w:val="28"/>
          <w:szCs w:val="28"/>
          <w:lang w:val="fr-FR"/>
        </w:rPr>
        <w:t>- apele din şanţuri  se vor</w:t>
      </w:r>
      <w:r w:rsidR="00B137E5" w:rsidRPr="00B137E5">
        <w:rPr>
          <w:color w:val="FF0000"/>
          <w:sz w:val="28"/>
          <w:szCs w:val="28"/>
          <w:lang w:val="fr-FR"/>
        </w:rPr>
        <w:t xml:space="preserve"> descărca transversal prin podet</w:t>
      </w:r>
      <w:r w:rsidRPr="00B137E5">
        <w:rPr>
          <w:color w:val="FF0000"/>
          <w:sz w:val="28"/>
          <w:szCs w:val="28"/>
          <w:lang w:val="fr-FR"/>
        </w:rPr>
        <w:t>e tubular</w:t>
      </w:r>
      <w:r w:rsidR="00B137E5" w:rsidRPr="00B137E5">
        <w:rPr>
          <w:color w:val="FF0000"/>
          <w:sz w:val="28"/>
          <w:szCs w:val="28"/>
          <w:lang w:val="fr-FR"/>
        </w:rPr>
        <w:t xml:space="preserve">e </w:t>
      </w:r>
      <w:r w:rsidRPr="00B137E5">
        <w:rPr>
          <w:color w:val="FF0000"/>
          <w:sz w:val="28"/>
          <w:szCs w:val="28"/>
          <w:lang w:val="fr-FR"/>
        </w:rPr>
        <w:t xml:space="preserve"> existent</w:t>
      </w:r>
      <w:r w:rsidR="00B137E5" w:rsidRPr="00B137E5">
        <w:rPr>
          <w:color w:val="FF0000"/>
          <w:sz w:val="28"/>
          <w:szCs w:val="28"/>
          <w:lang w:val="fr-FR"/>
        </w:rPr>
        <w:t>e sau proiectate in lungul drumului ;</w:t>
      </w:r>
    </w:p>
    <w:p w:rsidR="00705D79" w:rsidRPr="00B137E5" w:rsidRDefault="00705D79" w:rsidP="00705D79">
      <w:pPr>
        <w:spacing w:line="276" w:lineRule="auto"/>
        <w:jc w:val="both"/>
        <w:rPr>
          <w:color w:val="FF0000"/>
          <w:sz w:val="28"/>
          <w:szCs w:val="28"/>
          <w:lang w:val="ro-RO"/>
        </w:rPr>
      </w:pPr>
    </w:p>
    <w:p w:rsidR="003653B9" w:rsidRPr="00C948F1" w:rsidRDefault="006E0EC4" w:rsidP="005F5EA1">
      <w:pPr>
        <w:spacing w:line="276" w:lineRule="auto"/>
        <w:jc w:val="both"/>
        <w:rPr>
          <w:b/>
          <w:color w:val="FF0000"/>
          <w:lang w:val="ro-RO"/>
        </w:rPr>
      </w:pPr>
      <w:r w:rsidRPr="00C948F1">
        <w:rPr>
          <w:b/>
          <w:color w:val="FF0000"/>
          <w:lang w:val="ro-RO"/>
        </w:rPr>
        <w:t xml:space="preserve">   </w:t>
      </w:r>
    </w:p>
    <w:tbl>
      <w:tblPr>
        <w:tblStyle w:val="TableGrid"/>
        <w:tblW w:w="0" w:type="auto"/>
        <w:jc w:val="center"/>
        <w:tblLayout w:type="fixed"/>
        <w:tblLook w:val="04A0" w:firstRow="1" w:lastRow="0" w:firstColumn="1" w:lastColumn="0" w:noHBand="0" w:noVBand="1"/>
      </w:tblPr>
      <w:tblGrid>
        <w:gridCol w:w="1609"/>
        <w:gridCol w:w="1701"/>
        <w:gridCol w:w="1418"/>
        <w:gridCol w:w="2410"/>
        <w:gridCol w:w="2690"/>
      </w:tblGrid>
      <w:tr w:rsidR="00B54716" w:rsidRPr="00C948F1" w:rsidTr="00B44978">
        <w:trPr>
          <w:jc w:val="center"/>
        </w:trPr>
        <w:tc>
          <w:tcPr>
            <w:tcW w:w="1609" w:type="dxa"/>
            <w:shd w:val="clear" w:color="auto" w:fill="BFBFBF" w:themeFill="background1" w:themeFillShade="BF"/>
            <w:vAlign w:val="center"/>
          </w:tcPr>
          <w:p w:rsidR="003653B9" w:rsidRPr="00C948F1" w:rsidRDefault="00B54716" w:rsidP="008427CC">
            <w:pPr>
              <w:jc w:val="center"/>
              <w:rPr>
                <w:b/>
              </w:rPr>
            </w:pPr>
            <w:r w:rsidRPr="00C948F1">
              <w:rPr>
                <w:b/>
              </w:rPr>
              <w:t xml:space="preserve">Drum Comunal /tip podet </w:t>
            </w:r>
          </w:p>
        </w:tc>
        <w:tc>
          <w:tcPr>
            <w:tcW w:w="1701" w:type="dxa"/>
            <w:shd w:val="clear" w:color="auto" w:fill="BFBFBF" w:themeFill="background1" w:themeFillShade="BF"/>
            <w:vAlign w:val="center"/>
          </w:tcPr>
          <w:p w:rsidR="003653B9" w:rsidRPr="00C948F1" w:rsidRDefault="00B54716" w:rsidP="008427CC">
            <w:pPr>
              <w:jc w:val="center"/>
              <w:rPr>
                <w:b/>
              </w:rPr>
            </w:pPr>
            <w:r w:rsidRPr="00C948F1">
              <w:rPr>
                <w:b/>
              </w:rPr>
              <w:t>Tip podeț</w:t>
            </w:r>
          </w:p>
        </w:tc>
        <w:tc>
          <w:tcPr>
            <w:tcW w:w="1418" w:type="dxa"/>
            <w:shd w:val="clear" w:color="auto" w:fill="BFBFBF" w:themeFill="background1" w:themeFillShade="BF"/>
            <w:vAlign w:val="center"/>
          </w:tcPr>
          <w:p w:rsidR="003653B9" w:rsidRPr="00C948F1" w:rsidRDefault="00B54716" w:rsidP="008427CC">
            <w:pPr>
              <w:jc w:val="center"/>
              <w:rPr>
                <w:b/>
              </w:rPr>
            </w:pPr>
            <w:r w:rsidRPr="00C948F1">
              <w:rPr>
                <w:b/>
              </w:rPr>
              <w:t>Poziție podet</w:t>
            </w:r>
          </w:p>
        </w:tc>
        <w:tc>
          <w:tcPr>
            <w:tcW w:w="2410" w:type="dxa"/>
            <w:shd w:val="clear" w:color="auto" w:fill="BFBFBF" w:themeFill="background1" w:themeFillShade="BF"/>
            <w:vAlign w:val="center"/>
          </w:tcPr>
          <w:p w:rsidR="003653B9" w:rsidRPr="00C948F1" w:rsidRDefault="00B54716" w:rsidP="008427CC">
            <w:pPr>
              <w:jc w:val="center"/>
              <w:rPr>
                <w:b/>
              </w:rPr>
            </w:pPr>
            <w:r w:rsidRPr="00C948F1">
              <w:rPr>
                <w:b/>
              </w:rPr>
              <w:t>Caracteristici</w:t>
            </w:r>
          </w:p>
        </w:tc>
        <w:tc>
          <w:tcPr>
            <w:tcW w:w="2690" w:type="dxa"/>
            <w:shd w:val="clear" w:color="auto" w:fill="BFBFBF" w:themeFill="background1" w:themeFillShade="BF"/>
            <w:vAlign w:val="center"/>
          </w:tcPr>
          <w:p w:rsidR="003653B9" w:rsidRPr="00C948F1" w:rsidRDefault="003F712B" w:rsidP="008427CC">
            <w:pPr>
              <w:jc w:val="center"/>
              <w:rPr>
                <w:b/>
              </w:rPr>
            </w:pPr>
            <w:r w:rsidRPr="00C948F1">
              <w:rPr>
                <w:b/>
              </w:rPr>
              <w:t>Stare actuală</w:t>
            </w:r>
            <w:r w:rsidR="00B54716" w:rsidRPr="00C948F1">
              <w:rPr>
                <w:b/>
              </w:rPr>
              <w:t xml:space="preserve"> si </w:t>
            </w:r>
            <w:r w:rsidRPr="00C948F1">
              <w:rPr>
                <w:b/>
              </w:rPr>
              <w:t xml:space="preserve"> </w:t>
            </w:r>
            <w:r w:rsidR="00B54716" w:rsidRPr="00C948F1">
              <w:rPr>
                <w:b/>
              </w:rPr>
              <w:t>l</w:t>
            </w:r>
            <w:r w:rsidRPr="00C948F1">
              <w:rPr>
                <w:b/>
              </w:rPr>
              <w:t>ucrari preva</w:t>
            </w:r>
            <w:r w:rsidR="003653B9" w:rsidRPr="00C948F1">
              <w:rPr>
                <w:b/>
              </w:rPr>
              <w:t>zute</w:t>
            </w:r>
          </w:p>
        </w:tc>
      </w:tr>
      <w:tr w:rsidR="00E57D35" w:rsidRPr="00C948F1" w:rsidTr="00B44978">
        <w:trPr>
          <w:jc w:val="center"/>
        </w:trPr>
        <w:tc>
          <w:tcPr>
            <w:tcW w:w="1609" w:type="dxa"/>
            <w:vMerge w:val="restart"/>
            <w:vAlign w:val="center"/>
          </w:tcPr>
          <w:p w:rsidR="00E57D35" w:rsidRPr="00C948F1" w:rsidRDefault="00E57D35" w:rsidP="008427CC">
            <w:pPr>
              <w:jc w:val="center"/>
              <w:rPr>
                <w:b/>
                <w:color w:val="FF0000"/>
              </w:rPr>
            </w:pPr>
            <w:r w:rsidRPr="00C948F1">
              <w:rPr>
                <w:b/>
                <w:color w:val="FF0000"/>
              </w:rPr>
              <w:t>DC 74</w:t>
            </w:r>
          </w:p>
          <w:p w:rsidR="00E57D35" w:rsidRPr="00C948F1" w:rsidRDefault="00E57D35" w:rsidP="008427CC">
            <w:pPr>
              <w:jc w:val="center"/>
              <w:rPr>
                <w:b/>
                <w:color w:val="FF0000"/>
              </w:rPr>
            </w:pPr>
            <w:r w:rsidRPr="00C948F1">
              <w:rPr>
                <w:b/>
                <w:color w:val="FF0000"/>
              </w:rPr>
              <w:lastRenderedPageBreak/>
              <w:t>Podete existente/</w:t>
            </w:r>
            <w:r w:rsidR="00C82E8F" w:rsidRPr="00C948F1">
              <w:rPr>
                <w:b/>
                <w:color w:val="FF0000"/>
              </w:rPr>
              <w:t xml:space="preserve">  </w:t>
            </w:r>
            <w:r w:rsidRPr="00C948F1">
              <w:rPr>
                <w:b/>
                <w:color w:val="FF0000"/>
              </w:rPr>
              <w:t xml:space="preserve">proiectate </w:t>
            </w:r>
          </w:p>
          <w:p w:rsidR="00E57D35" w:rsidRPr="00C948F1" w:rsidRDefault="00E57D35" w:rsidP="008427CC">
            <w:pPr>
              <w:jc w:val="both"/>
              <w:rPr>
                <w:b/>
                <w:i/>
                <w:color w:val="FF0000"/>
              </w:rPr>
            </w:pPr>
          </w:p>
          <w:p w:rsidR="00E57D35" w:rsidRPr="00C948F1" w:rsidRDefault="00E57D35" w:rsidP="008427CC">
            <w:pPr>
              <w:jc w:val="both"/>
              <w:rPr>
                <w:b/>
                <w:color w:val="FF0000"/>
              </w:rPr>
            </w:pPr>
            <w:r w:rsidRPr="00C948F1">
              <w:rPr>
                <w:b/>
                <w:i/>
                <w:color w:val="FF0000"/>
              </w:rPr>
              <w:t xml:space="preserve"> </w:t>
            </w:r>
          </w:p>
        </w:tc>
        <w:tc>
          <w:tcPr>
            <w:tcW w:w="1701" w:type="dxa"/>
          </w:tcPr>
          <w:p w:rsidR="00E57D35" w:rsidRPr="00C948F1" w:rsidRDefault="00E80B27" w:rsidP="00B54716">
            <w:pPr>
              <w:jc w:val="center"/>
              <w:rPr>
                <w:rFonts w:eastAsia="Calibri"/>
                <w:b/>
                <w:color w:val="FF0000"/>
              </w:rPr>
            </w:pPr>
            <w:r w:rsidRPr="00C948F1">
              <w:rPr>
                <w:rFonts w:eastAsia="Calibri"/>
                <w:b/>
                <w:color w:val="FF0000"/>
              </w:rPr>
              <w:lastRenderedPageBreak/>
              <w:t xml:space="preserve"> Podet </w:t>
            </w:r>
            <w:r w:rsidRPr="00C948F1">
              <w:rPr>
                <w:rFonts w:eastAsia="Calibri"/>
                <w:b/>
                <w:color w:val="FF0000"/>
              </w:rPr>
              <w:lastRenderedPageBreak/>
              <w:t>t</w:t>
            </w:r>
            <w:r w:rsidR="00E57D35" w:rsidRPr="00C948F1">
              <w:rPr>
                <w:rFonts w:eastAsia="Calibri"/>
                <w:b/>
                <w:color w:val="FF0000"/>
              </w:rPr>
              <w:t>ransversal oblic</w:t>
            </w:r>
          </w:p>
        </w:tc>
        <w:tc>
          <w:tcPr>
            <w:tcW w:w="1418" w:type="dxa"/>
          </w:tcPr>
          <w:p w:rsidR="00E57D35" w:rsidRPr="00C948F1" w:rsidRDefault="00E57D35" w:rsidP="008427CC">
            <w:pPr>
              <w:jc w:val="center"/>
              <w:rPr>
                <w:rFonts w:eastAsia="Calibri"/>
                <w:b/>
                <w:color w:val="FF0000"/>
              </w:rPr>
            </w:pPr>
            <w:r w:rsidRPr="00C948F1">
              <w:rPr>
                <w:rFonts w:eastAsia="Calibri"/>
                <w:b/>
                <w:color w:val="FF0000"/>
              </w:rPr>
              <w:lastRenderedPageBreak/>
              <w:t>Km 6+054</w:t>
            </w:r>
          </w:p>
        </w:tc>
        <w:tc>
          <w:tcPr>
            <w:tcW w:w="2410" w:type="dxa"/>
            <w:vAlign w:val="center"/>
          </w:tcPr>
          <w:p w:rsidR="00E57D35" w:rsidRPr="00C948F1" w:rsidRDefault="00E57D35" w:rsidP="00407289">
            <w:pPr>
              <w:jc w:val="center"/>
              <w:rPr>
                <w:b/>
                <w:color w:val="FF0000"/>
              </w:rPr>
            </w:pPr>
            <w:r w:rsidRPr="00C948F1">
              <w:rPr>
                <w:rFonts w:eastAsia="Calibri"/>
                <w:b/>
                <w:color w:val="FF0000"/>
              </w:rPr>
              <w:t>Φ1000mm, L=9 m</w:t>
            </w:r>
          </w:p>
        </w:tc>
        <w:tc>
          <w:tcPr>
            <w:tcW w:w="2690" w:type="dxa"/>
            <w:vAlign w:val="center"/>
          </w:tcPr>
          <w:p w:rsidR="00E57D35" w:rsidRPr="00C948F1" w:rsidRDefault="00E57D35" w:rsidP="00D81577">
            <w:pPr>
              <w:tabs>
                <w:tab w:val="left" w:pos="561"/>
              </w:tabs>
              <w:rPr>
                <w:rFonts w:eastAsia="Calibri"/>
                <w:b/>
              </w:rPr>
            </w:pPr>
            <w:r w:rsidRPr="00C948F1">
              <w:rPr>
                <w:rFonts w:eastAsia="Calibri"/>
                <w:b/>
                <w:color w:val="FF0000"/>
              </w:rPr>
              <w:t xml:space="preserve">Se decolmatează,  se </w:t>
            </w:r>
            <w:r w:rsidRPr="00C948F1">
              <w:rPr>
                <w:rFonts w:eastAsia="Calibri"/>
                <w:b/>
                <w:color w:val="FF0000"/>
              </w:rPr>
              <w:lastRenderedPageBreak/>
              <w:t>refacere camera de cadere, se  refac coronamentele</w:t>
            </w:r>
          </w:p>
        </w:tc>
      </w:tr>
      <w:tr w:rsidR="00E57D35" w:rsidRPr="00C948F1" w:rsidTr="00B44978">
        <w:trPr>
          <w:jc w:val="center"/>
        </w:trPr>
        <w:tc>
          <w:tcPr>
            <w:tcW w:w="1609" w:type="dxa"/>
            <w:vMerge/>
            <w:vAlign w:val="center"/>
          </w:tcPr>
          <w:p w:rsidR="00E57D35" w:rsidRPr="00C948F1" w:rsidRDefault="00E57D35" w:rsidP="008427CC">
            <w:pPr>
              <w:jc w:val="both"/>
              <w:rPr>
                <w:b/>
                <w:i/>
                <w:color w:val="FF0000"/>
              </w:rPr>
            </w:pPr>
          </w:p>
        </w:tc>
        <w:tc>
          <w:tcPr>
            <w:tcW w:w="1701" w:type="dxa"/>
          </w:tcPr>
          <w:p w:rsidR="00E57D35" w:rsidRPr="00C948F1" w:rsidRDefault="00E57D35" w:rsidP="008427CC">
            <w:pPr>
              <w:jc w:val="center"/>
              <w:rPr>
                <w:b/>
                <w:color w:val="FF0000"/>
              </w:rPr>
            </w:pPr>
            <w:r w:rsidRPr="00C948F1">
              <w:rPr>
                <w:b/>
                <w:color w:val="FF0000"/>
              </w:rPr>
              <w:t>Podet lateral matalic</w:t>
            </w:r>
          </w:p>
        </w:tc>
        <w:tc>
          <w:tcPr>
            <w:tcW w:w="1418" w:type="dxa"/>
            <w:tcBorders>
              <w:bottom w:val="single" w:sz="4" w:space="0" w:color="auto"/>
            </w:tcBorders>
          </w:tcPr>
          <w:p w:rsidR="00E57D35" w:rsidRPr="00C948F1" w:rsidRDefault="00E57D35" w:rsidP="007954EE">
            <w:pPr>
              <w:jc w:val="center"/>
              <w:rPr>
                <w:b/>
                <w:color w:val="FF0000"/>
              </w:rPr>
            </w:pPr>
            <w:r w:rsidRPr="00C948F1">
              <w:rPr>
                <w:b/>
                <w:color w:val="FF0000"/>
              </w:rPr>
              <w:t>Km 6+184</w:t>
            </w:r>
          </w:p>
        </w:tc>
        <w:tc>
          <w:tcPr>
            <w:tcW w:w="2410" w:type="dxa"/>
            <w:tcBorders>
              <w:bottom w:val="single" w:sz="4" w:space="0" w:color="auto"/>
            </w:tcBorders>
          </w:tcPr>
          <w:p w:rsidR="00E57D35" w:rsidRPr="00C948F1" w:rsidRDefault="00E57D35" w:rsidP="00407289">
            <w:pPr>
              <w:jc w:val="center"/>
              <w:rPr>
                <w:b/>
                <w:color w:val="FF0000"/>
              </w:rPr>
            </w:pPr>
            <w:r w:rsidRPr="00C948F1">
              <w:rPr>
                <w:rFonts w:eastAsia="Calibri"/>
                <w:b/>
                <w:color w:val="FF0000"/>
              </w:rPr>
              <w:t>Φ400mm; L=4 m</w:t>
            </w:r>
          </w:p>
        </w:tc>
        <w:tc>
          <w:tcPr>
            <w:tcW w:w="2690" w:type="dxa"/>
            <w:tcBorders>
              <w:bottom w:val="single" w:sz="4" w:space="0" w:color="auto"/>
            </w:tcBorders>
            <w:vAlign w:val="center"/>
          </w:tcPr>
          <w:p w:rsidR="00E57D35" w:rsidRPr="00C948F1" w:rsidRDefault="00E57D35" w:rsidP="008427CC">
            <w:pPr>
              <w:tabs>
                <w:tab w:val="left" w:pos="561"/>
              </w:tabs>
              <w:jc w:val="both"/>
              <w:rPr>
                <w:b/>
              </w:rPr>
            </w:pPr>
            <w:r w:rsidRPr="00C948F1">
              <w:rPr>
                <w:rFonts w:eastAsia="Calibri"/>
                <w:b/>
                <w:color w:val="FF0000"/>
              </w:rPr>
              <w:t xml:space="preserve">Se inlocuieste cu nou podet cu Φ=400mm si L=6,9m </w:t>
            </w:r>
          </w:p>
        </w:tc>
      </w:tr>
      <w:tr w:rsidR="00E57D35" w:rsidRPr="00C948F1" w:rsidTr="00B44978">
        <w:trPr>
          <w:jc w:val="center"/>
        </w:trPr>
        <w:tc>
          <w:tcPr>
            <w:tcW w:w="1609" w:type="dxa"/>
            <w:vMerge/>
          </w:tcPr>
          <w:p w:rsidR="00E57D35" w:rsidRPr="00C948F1" w:rsidRDefault="00E57D35" w:rsidP="008427CC">
            <w:pPr>
              <w:jc w:val="both"/>
              <w:rPr>
                <w:b/>
                <w:i/>
                <w:color w:val="FF0000"/>
              </w:rPr>
            </w:pPr>
          </w:p>
        </w:tc>
        <w:tc>
          <w:tcPr>
            <w:tcW w:w="1701" w:type="dxa"/>
          </w:tcPr>
          <w:p w:rsidR="00E57D35" w:rsidRPr="00C948F1" w:rsidRDefault="00E57D35" w:rsidP="008427CC">
            <w:pPr>
              <w:jc w:val="center"/>
              <w:rPr>
                <w:b/>
                <w:color w:val="FF0000"/>
              </w:rPr>
            </w:pPr>
            <w:r w:rsidRPr="00C948F1">
              <w:rPr>
                <w:b/>
                <w:color w:val="FF0000"/>
              </w:rPr>
              <w:t>Podet transversal  dalat</w:t>
            </w:r>
          </w:p>
        </w:tc>
        <w:tc>
          <w:tcPr>
            <w:tcW w:w="1418" w:type="dxa"/>
            <w:tcBorders>
              <w:bottom w:val="single" w:sz="4" w:space="0" w:color="auto"/>
            </w:tcBorders>
          </w:tcPr>
          <w:p w:rsidR="00E57D35" w:rsidRPr="00C948F1" w:rsidRDefault="00E57D35" w:rsidP="007954EE">
            <w:pPr>
              <w:jc w:val="center"/>
              <w:rPr>
                <w:b/>
                <w:color w:val="FF0000"/>
              </w:rPr>
            </w:pPr>
            <w:r w:rsidRPr="00C948F1">
              <w:rPr>
                <w:rFonts w:eastAsia="Calibri"/>
                <w:b/>
                <w:color w:val="FF0000"/>
              </w:rPr>
              <w:t>Km 6+542</w:t>
            </w:r>
          </w:p>
        </w:tc>
        <w:tc>
          <w:tcPr>
            <w:tcW w:w="2410" w:type="dxa"/>
            <w:tcBorders>
              <w:top w:val="single" w:sz="4" w:space="0" w:color="auto"/>
              <w:bottom w:val="single" w:sz="4" w:space="0" w:color="auto"/>
            </w:tcBorders>
          </w:tcPr>
          <w:p w:rsidR="00E57D35" w:rsidRPr="00C948F1" w:rsidRDefault="00E57D35" w:rsidP="00407289">
            <w:pPr>
              <w:jc w:val="center"/>
              <w:rPr>
                <w:b/>
                <w:color w:val="FF0000"/>
              </w:rPr>
            </w:pPr>
            <w:r w:rsidRPr="00C948F1">
              <w:rPr>
                <w:rFonts w:eastAsia="Calibri"/>
                <w:b/>
                <w:color w:val="FF0000"/>
              </w:rPr>
              <w:t xml:space="preserve"> Φ500mm; l=0.50m;  L=7,50 m</w:t>
            </w:r>
          </w:p>
        </w:tc>
        <w:tc>
          <w:tcPr>
            <w:tcW w:w="2690" w:type="dxa"/>
            <w:tcBorders>
              <w:top w:val="single" w:sz="4" w:space="0" w:color="auto"/>
              <w:bottom w:val="single" w:sz="4" w:space="0" w:color="auto"/>
            </w:tcBorders>
          </w:tcPr>
          <w:p w:rsidR="00E57D35" w:rsidRPr="00C948F1" w:rsidRDefault="00E57D35" w:rsidP="00407289">
            <w:pPr>
              <w:tabs>
                <w:tab w:val="left" w:pos="561"/>
              </w:tabs>
              <w:jc w:val="both"/>
              <w:rPr>
                <w:b/>
              </w:rPr>
            </w:pPr>
            <w:r w:rsidRPr="00C948F1">
              <w:rPr>
                <w:rFonts w:eastAsia="Calibri"/>
                <w:b/>
                <w:color w:val="FF0000"/>
              </w:rPr>
              <w:t xml:space="preserve"> Se inlocuieste cu podet transversal nou Φ=800mm, L=6,90m , camera de cadere amonte , coronamente</w:t>
            </w:r>
          </w:p>
        </w:tc>
      </w:tr>
      <w:tr w:rsidR="00E57D35" w:rsidRPr="00C948F1" w:rsidTr="00B44978">
        <w:trPr>
          <w:jc w:val="center"/>
        </w:trPr>
        <w:tc>
          <w:tcPr>
            <w:tcW w:w="1609" w:type="dxa"/>
            <w:vMerge/>
          </w:tcPr>
          <w:p w:rsidR="00E57D35" w:rsidRPr="00C948F1" w:rsidRDefault="00E57D35" w:rsidP="008427CC">
            <w:pPr>
              <w:jc w:val="both"/>
              <w:rPr>
                <w:b/>
                <w:i/>
                <w:color w:val="FF0000"/>
              </w:rPr>
            </w:pPr>
          </w:p>
        </w:tc>
        <w:tc>
          <w:tcPr>
            <w:tcW w:w="1701" w:type="dxa"/>
          </w:tcPr>
          <w:p w:rsidR="00E57D35" w:rsidRPr="00C948F1" w:rsidRDefault="00E57D35" w:rsidP="008427CC">
            <w:pPr>
              <w:jc w:val="center"/>
              <w:rPr>
                <w:b/>
                <w:color w:val="FF0000"/>
              </w:rPr>
            </w:pPr>
            <w:r w:rsidRPr="00C948F1">
              <w:rPr>
                <w:b/>
                <w:color w:val="FF0000"/>
              </w:rPr>
              <w:t xml:space="preserve">Podet transversal  </w:t>
            </w:r>
          </w:p>
        </w:tc>
        <w:tc>
          <w:tcPr>
            <w:tcW w:w="1418" w:type="dxa"/>
            <w:tcBorders>
              <w:bottom w:val="single" w:sz="4" w:space="0" w:color="auto"/>
            </w:tcBorders>
          </w:tcPr>
          <w:p w:rsidR="00E57D35" w:rsidRPr="00C948F1" w:rsidRDefault="00E57D35" w:rsidP="007954EE">
            <w:pPr>
              <w:jc w:val="center"/>
              <w:rPr>
                <w:b/>
                <w:color w:val="FF0000"/>
              </w:rPr>
            </w:pPr>
            <w:r w:rsidRPr="00C948F1">
              <w:rPr>
                <w:rFonts w:eastAsia="Calibri"/>
                <w:b/>
                <w:color w:val="FF0000"/>
              </w:rPr>
              <w:t>Km 6+590</w:t>
            </w:r>
          </w:p>
        </w:tc>
        <w:tc>
          <w:tcPr>
            <w:tcW w:w="2410" w:type="dxa"/>
            <w:tcBorders>
              <w:top w:val="single" w:sz="4" w:space="0" w:color="auto"/>
              <w:bottom w:val="single" w:sz="4" w:space="0" w:color="auto"/>
            </w:tcBorders>
          </w:tcPr>
          <w:p w:rsidR="00E57D35" w:rsidRPr="00C948F1" w:rsidRDefault="00E57D35" w:rsidP="00407289">
            <w:pPr>
              <w:jc w:val="center"/>
              <w:rPr>
                <w:b/>
                <w:color w:val="FF0000"/>
              </w:rPr>
            </w:pPr>
            <w:r w:rsidRPr="00C948F1">
              <w:rPr>
                <w:rFonts w:eastAsia="Calibri"/>
                <w:b/>
                <w:color w:val="FF0000"/>
              </w:rPr>
              <w:t>Φ500mm; L=5.00 m</w:t>
            </w:r>
          </w:p>
        </w:tc>
        <w:tc>
          <w:tcPr>
            <w:tcW w:w="2690" w:type="dxa"/>
            <w:tcBorders>
              <w:top w:val="single" w:sz="4" w:space="0" w:color="auto"/>
              <w:bottom w:val="single" w:sz="4" w:space="0" w:color="auto"/>
            </w:tcBorders>
          </w:tcPr>
          <w:p w:rsidR="00E57D35" w:rsidRPr="00C948F1" w:rsidRDefault="00E57D35" w:rsidP="00E55A61">
            <w:pPr>
              <w:tabs>
                <w:tab w:val="left" w:pos="561"/>
              </w:tabs>
              <w:jc w:val="both"/>
              <w:rPr>
                <w:b/>
              </w:rPr>
            </w:pPr>
            <w:r w:rsidRPr="00C948F1">
              <w:rPr>
                <w:rFonts w:eastAsia="Calibri"/>
                <w:b/>
                <w:color w:val="FF0000"/>
              </w:rPr>
              <w:t xml:space="preserve">  Se inlocuieste cu podet transversal nou Φ=800mm, L=6,90m , camera de cadere amonte , coronamente</w:t>
            </w:r>
          </w:p>
        </w:tc>
      </w:tr>
      <w:tr w:rsidR="00E57D35" w:rsidRPr="00C948F1" w:rsidTr="00B44978">
        <w:trPr>
          <w:jc w:val="center"/>
        </w:trPr>
        <w:tc>
          <w:tcPr>
            <w:tcW w:w="1609" w:type="dxa"/>
            <w:vMerge/>
          </w:tcPr>
          <w:p w:rsidR="00E57D35" w:rsidRPr="00C948F1" w:rsidRDefault="00E57D35" w:rsidP="008427CC">
            <w:pPr>
              <w:jc w:val="both"/>
              <w:rPr>
                <w:b/>
                <w:i/>
                <w:color w:val="FF0000"/>
              </w:rPr>
            </w:pPr>
          </w:p>
        </w:tc>
        <w:tc>
          <w:tcPr>
            <w:tcW w:w="1701" w:type="dxa"/>
          </w:tcPr>
          <w:p w:rsidR="00E57D35" w:rsidRPr="00C948F1" w:rsidRDefault="00E57D35" w:rsidP="008427CC">
            <w:pPr>
              <w:jc w:val="center"/>
              <w:rPr>
                <w:b/>
                <w:color w:val="FF0000"/>
              </w:rPr>
            </w:pPr>
            <w:r w:rsidRPr="00C948F1">
              <w:rPr>
                <w:b/>
                <w:color w:val="FF0000"/>
              </w:rPr>
              <w:t xml:space="preserve">Podet transversal  </w:t>
            </w:r>
          </w:p>
        </w:tc>
        <w:tc>
          <w:tcPr>
            <w:tcW w:w="1418" w:type="dxa"/>
            <w:tcBorders>
              <w:bottom w:val="single" w:sz="4" w:space="0" w:color="auto"/>
            </w:tcBorders>
          </w:tcPr>
          <w:p w:rsidR="00E57D35" w:rsidRPr="00C948F1" w:rsidRDefault="00E57D35" w:rsidP="007954EE">
            <w:pPr>
              <w:jc w:val="center"/>
              <w:rPr>
                <w:b/>
                <w:color w:val="FF0000"/>
              </w:rPr>
            </w:pPr>
            <w:r w:rsidRPr="00C948F1">
              <w:rPr>
                <w:rFonts w:eastAsia="Calibri"/>
                <w:b/>
                <w:color w:val="FF0000"/>
              </w:rPr>
              <w:t>Km 6+774</w:t>
            </w:r>
          </w:p>
        </w:tc>
        <w:tc>
          <w:tcPr>
            <w:tcW w:w="2410" w:type="dxa"/>
            <w:tcBorders>
              <w:top w:val="single" w:sz="4" w:space="0" w:color="auto"/>
              <w:bottom w:val="single" w:sz="4" w:space="0" w:color="auto"/>
            </w:tcBorders>
          </w:tcPr>
          <w:p w:rsidR="00E57D35" w:rsidRPr="00C948F1" w:rsidRDefault="00E57D35" w:rsidP="00407289">
            <w:pPr>
              <w:jc w:val="center"/>
              <w:rPr>
                <w:b/>
                <w:color w:val="FF0000"/>
              </w:rPr>
            </w:pPr>
            <w:r w:rsidRPr="00C948F1">
              <w:rPr>
                <w:rFonts w:eastAsia="Calibri"/>
                <w:b/>
                <w:color w:val="FF0000"/>
              </w:rPr>
              <w:t>Φ1000; L=7,20 m</w:t>
            </w:r>
          </w:p>
        </w:tc>
        <w:tc>
          <w:tcPr>
            <w:tcW w:w="2690" w:type="dxa"/>
            <w:tcBorders>
              <w:top w:val="single" w:sz="4" w:space="0" w:color="auto"/>
              <w:bottom w:val="single" w:sz="4" w:space="0" w:color="auto"/>
            </w:tcBorders>
          </w:tcPr>
          <w:p w:rsidR="00E57D35" w:rsidRPr="00C948F1" w:rsidRDefault="00E57D35" w:rsidP="00B00ABE">
            <w:pPr>
              <w:jc w:val="center"/>
              <w:rPr>
                <w:b/>
              </w:rPr>
            </w:pPr>
            <w:r w:rsidRPr="00C948F1">
              <w:rPr>
                <w:rFonts w:eastAsia="Calibri"/>
                <w:b/>
                <w:color w:val="FF0000"/>
              </w:rPr>
              <w:t>Se decolmatează, se refacere camera de cadere ,se  refac coronamente</w:t>
            </w:r>
          </w:p>
        </w:tc>
      </w:tr>
      <w:tr w:rsidR="00E57D35" w:rsidRPr="00C948F1" w:rsidTr="00B44978">
        <w:trPr>
          <w:jc w:val="center"/>
        </w:trPr>
        <w:tc>
          <w:tcPr>
            <w:tcW w:w="1609" w:type="dxa"/>
            <w:vMerge/>
          </w:tcPr>
          <w:p w:rsidR="00E57D35" w:rsidRPr="00C948F1" w:rsidRDefault="00E57D35" w:rsidP="008427CC">
            <w:pPr>
              <w:jc w:val="both"/>
              <w:rPr>
                <w:b/>
                <w:i/>
                <w:color w:val="FF0000"/>
              </w:rPr>
            </w:pPr>
          </w:p>
        </w:tc>
        <w:tc>
          <w:tcPr>
            <w:tcW w:w="1701" w:type="dxa"/>
          </w:tcPr>
          <w:p w:rsidR="00E57D35" w:rsidRPr="00C948F1" w:rsidRDefault="00E57D35" w:rsidP="008427CC">
            <w:pPr>
              <w:jc w:val="center"/>
              <w:rPr>
                <w:b/>
                <w:color w:val="FF0000"/>
              </w:rPr>
            </w:pPr>
            <w:r w:rsidRPr="00C948F1">
              <w:rPr>
                <w:b/>
                <w:color w:val="FF0000"/>
              </w:rPr>
              <w:t xml:space="preserve">Podet lateral nou </w:t>
            </w:r>
          </w:p>
        </w:tc>
        <w:tc>
          <w:tcPr>
            <w:tcW w:w="1418" w:type="dxa"/>
          </w:tcPr>
          <w:p w:rsidR="00E57D35" w:rsidRPr="00C948F1" w:rsidRDefault="00E57D35" w:rsidP="007954EE">
            <w:pPr>
              <w:jc w:val="center"/>
              <w:rPr>
                <w:b/>
                <w:color w:val="FF0000"/>
              </w:rPr>
            </w:pPr>
            <w:r w:rsidRPr="00C948F1">
              <w:rPr>
                <w:b/>
                <w:color w:val="FF0000"/>
              </w:rPr>
              <w:t xml:space="preserve">Km 7+074 drepata </w:t>
            </w:r>
          </w:p>
        </w:tc>
        <w:tc>
          <w:tcPr>
            <w:tcW w:w="2410" w:type="dxa"/>
            <w:tcBorders>
              <w:top w:val="single" w:sz="4" w:space="0" w:color="auto"/>
              <w:bottom w:val="single" w:sz="4" w:space="0" w:color="auto"/>
            </w:tcBorders>
          </w:tcPr>
          <w:p w:rsidR="00E57D35" w:rsidRPr="00C948F1" w:rsidRDefault="00E57D35" w:rsidP="00407289">
            <w:pPr>
              <w:rPr>
                <w:b/>
                <w:color w:val="FF0000"/>
              </w:rPr>
            </w:pPr>
            <w:r w:rsidRPr="00C948F1">
              <w:rPr>
                <w:rFonts w:eastAsia="Calibri"/>
                <w:b/>
                <w:color w:val="FF0000"/>
              </w:rPr>
              <w:t>Φ400mm; L=6,9 km</w:t>
            </w:r>
          </w:p>
        </w:tc>
        <w:tc>
          <w:tcPr>
            <w:tcW w:w="2690" w:type="dxa"/>
            <w:tcBorders>
              <w:top w:val="single" w:sz="4" w:space="0" w:color="auto"/>
            </w:tcBorders>
          </w:tcPr>
          <w:p w:rsidR="00E57D35" w:rsidRPr="00C948F1" w:rsidRDefault="00E57D35" w:rsidP="008427CC">
            <w:pPr>
              <w:jc w:val="both"/>
              <w:rPr>
                <w:b/>
              </w:rPr>
            </w:pPr>
          </w:p>
        </w:tc>
      </w:tr>
      <w:tr w:rsidR="00E57D35" w:rsidRPr="00C948F1" w:rsidTr="00B44978">
        <w:trPr>
          <w:jc w:val="center"/>
        </w:trPr>
        <w:tc>
          <w:tcPr>
            <w:tcW w:w="1609" w:type="dxa"/>
            <w:vMerge/>
            <w:tcBorders>
              <w:bottom w:val="single" w:sz="4" w:space="0" w:color="auto"/>
            </w:tcBorders>
          </w:tcPr>
          <w:p w:rsidR="00E57D35" w:rsidRPr="00C948F1" w:rsidRDefault="00E57D35" w:rsidP="008427CC">
            <w:pPr>
              <w:jc w:val="both"/>
              <w:rPr>
                <w:b/>
                <w:i/>
              </w:rPr>
            </w:pPr>
          </w:p>
        </w:tc>
        <w:tc>
          <w:tcPr>
            <w:tcW w:w="1701" w:type="dxa"/>
            <w:tcBorders>
              <w:bottom w:val="single" w:sz="4" w:space="0" w:color="auto"/>
            </w:tcBorders>
            <w:vAlign w:val="center"/>
          </w:tcPr>
          <w:p w:rsidR="00E57D35" w:rsidRPr="00C948F1" w:rsidRDefault="00E57D35" w:rsidP="008427CC">
            <w:pPr>
              <w:jc w:val="center"/>
              <w:rPr>
                <w:b/>
              </w:rPr>
            </w:pPr>
            <w:r w:rsidRPr="00C948F1">
              <w:rPr>
                <w:b/>
                <w:color w:val="FF0000"/>
              </w:rPr>
              <w:t xml:space="preserve">Podet lateral nou </w:t>
            </w:r>
          </w:p>
        </w:tc>
        <w:tc>
          <w:tcPr>
            <w:tcW w:w="1418" w:type="dxa"/>
            <w:tcBorders>
              <w:bottom w:val="single" w:sz="4" w:space="0" w:color="auto"/>
            </w:tcBorders>
            <w:vAlign w:val="center"/>
          </w:tcPr>
          <w:p w:rsidR="00E57D35" w:rsidRPr="00C948F1" w:rsidRDefault="00E57D35" w:rsidP="005952C0">
            <w:pPr>
              <w:jc w:val="center"/>
              <w:rPr>
                <w:b/>
              </w:rPr>
            </w:pPr>
            <w:r w:rsidRPr="00C948F1">
              <w:rPr>
                <w:b/>
                <w:color w:val="FF0000"/>
              </w:rPr>
              <w:t xml:space="preserve">Km 7+094 dreapa </w:t>
            </w:r>
          </w:p>
        </w:tc>
        <w:tc>
          <w:tcPr>
            <w:tcW w:w="2410" w:type="dxa"/>
            <w:tcBorders>
              <w:bottom w:val="single" w:sz="4" w:space="0" w:color="auto"/>
            </w:tcBorders>
            <w:vAlign w:val="center"/>
          </w:tcPr>
          <w:p w:rsidR="00E57D35" w:rsidRPr="00C948F1" w:rsidRDefault="00E57D35" w:rsidP="005952C0">
            <w:pPr>
              <w:rPr>
                <w:b/>
              </w:rPr>
            </w:pPr>
            <w:r w:rsidRPr="00C948F1">
              <w:rPr>
                <w:rFonts w:eastAsia="Calibri"/>
                <w:b/>
                <w:color w:val="FF0000"/>
              </w:rPr>
              <w:t>Φ=400mm ,L=6,9m</w:t>
            </w:r>
          </w:p>
        </w:tc>
        <w:tc>
          <w:tcPr>
            <w:tcW w:w="2690" w:type="dxa"/>
            <w:tcBorders>
              <w:bottom w:val="single" w:sz="4" w:space="0" w:color="auto"/>
            </w:tcBorders>
            <w:vAlign w:val="center"/>
          </w:tcPr>
          <w:p w:rsidR="00E57D35" w:rsidRPr="00C948F1" w:rsidRDefault="00E57D35" w:rsidP="00B54716">
            <w:pPr>
              <w:jc w:val="both"/>
              <w:rPr>
                <w:b/>
              </w:rPr>
            </w:pPr>
          </w:p>
        </w:tc>
      </w:tr>
      <w:tr w:rsidR="00FF2C75" w:rsidRPr="00C948F1" w:rsidTr="00B44978">
        <w:trPr>
          <w:jc w:val="center"/>
        </w:trPr>
        <w:tc>
          <w:tcPr>
            <w:tcW w:w="1609" w:type="dxa"/>
            <w:tcBorders>
              <w:top w:val="single" w:sz="4" w:space="0" w:color="auto"/>
              <w:bottom w:val="single" w:sz="4" w:space="0" w:color="auto"/>
            </w:tcBorders>
          </w:tcPr>
          <w:p w:rsidR="00C82E8F" w:rsidRPr="00C948F1" w:rsidRDefault="00251D56" w:rsidP="00C82E8F">
            <w:pPr>
              <w:jc w:val="center"/>
              <w:rPr>
                <w:b/>
                <w:color w:val="FF0000"/>
              </w:rPr>
            </w:pPr>
            <w:r w:rsidRPr="00C948F1">
              <w:rPr>
                <w:b/>
                <w:color w:val="FF0000"/>
              </w:rPr>
              <w:t>DC 76 A</w:t>
            </w:r>
            <w:r w:rsidR="00C82E8F" w:rsidRPr="00C948F1">
              <w:rPr>
                <w:b/>
                <w:color w:val="FF0000"/>
              </w:rPr>
              <w:t xml:space="preserve"> </w:t>
            </w:r>
            <w:r w:rsidR="00C82E8F" w:rsidRPr="00C948F1">
              <w:rPr>
                <w:b/>
                <w:color w:val="FF0000"/>
              </w:rPr>
              <w:t>Podete existente/</w:t>
            </w:r>
            <w:r w:rsidR="00C82E8F" w:rsidRPr="00C948F1">
              <w:rPr>
                <w:b/>
                <w:color w:val="FF0000"/>
              </w:rPr>
              <w:t xml:space="preserve"> </w:t>
            </w:r>
            <w:r w:rsidR="00C82E8F" w:rsidRPr="00C948F1">
              <w:rPr>
                <w:b/>
                <w:color w:val="FF0000"/>
              </w:rPr>
              <w:t xml:space="preserve">proiectate </w:t>
            </w:r>
          </w:p>
          <w:p w:rsidR="00FF2C75" w:rsidRPr="00C948F1" w:rsidRDefault="00FF2C75" w:rsidP="008427CC">
            <w:pPr>
              <w:jc w:val="both"/>
              <w:rPr>
                <w:b/>
              </w:rPr>
            </w:pPr>
          </w:p>
        </w:tc>
        <w:tc>
          <w:tcPr>
            <w:tcW w:w="1701" w:type="dxa"/>
            <w:tcBorders>
              <w:top w:val="single" w:sz="4" w:space="0" w:color="auto"/>
            </w:tcBorders>
          </w:tcPr>
          <w:p w:rsidR="00FF2C75" w:rsidRPr="00C948F1" w:rsidRDefault="00251D56" w:rsidP="00251D56">
            <w:pPr>
              <w:jc w:val="center"/>
              <w:rPr>
                <w:b/>
              </w:rPr>
            </w:pPr>
            <w:r w:rsidRPr="00C948F1">
              <w:rPr>
                <w:b/>
                <w:color w:val="FF0000"/>
              </w:rPr>
              <w:t>Podet nou lateral</w:t>
            </w:r>
          </w:p>
        </w:tc>
        <w:tc>
          <w:tcPr>
            <w:tcW w:w="1418" w:type="dxa"/>
          </w:tcPr>
          <w:p w:rsidR="00FF2C75" w:rsidRPr="00C948F1" w:rsidRDefault="00251D56" w:rsidP="008427CC">
            <w:pPr>
              <w:jc w:val="center"/>
              <w:rPr>
                <w:b/>
              </w:rPr>
            </w:pPr>
            <w:r w:rsidRPr="00C948F1">
              <w:rPr>
                <w:b/>
                <w:color w:val="FF0000"/>
              </w:rPr>
              <w:t xml:space="preserve">Km 0+295 dreapta </w:t>
            </w:r>
          </w:p>
        </w:tc>
        <w:tc>
          <w:tcPr>
            <w:tcW w:w="2410" w:type="dxa"/>
            <w:tcBorders>
              <w:bottom w:val="single" w:sz="4" w:space="0" w:color="auto"/>
            </w:tcBorders>
            <w:vAlign w:val="center"/>
          </w:tcPr>
          <w:p w:rsidR="00FF2C75" w:rsidRPr="00C948F1" w:rsidRDefault="00251D56" w:rsidP="00251D56">
            <w:pPr>
              <w:jc w:val="center"/>
              <w:rPr>
                <w:b/>
              </w:rPr>
            </w:pPr>
            <w:r w:rsidRPr="00C948F1">
              <w:rPr>
                <w:rFonts w:eastAsia="Calibri"/>
                <w:b/>
                <w:color w:val="FF0000"/>
              </w:rPr>
              <w:t>Φ=400mm</w:t>
            </w:r>
            <w:r w:rsidR="003A356D" w:rsidRPr="00C948F1">
              <w:rPr>
                <w:rFonts w:eastAsia="Calibri"/>
                <w:b/>
                <w:color w:val="FF0000"/>
              </w:rPr>
              <w:t xml:space="preserve"> ,</w:t>
            </w:r>
            <w:r w:rsidRPr="00C948F1">
              <w:rPr>
                <w:rFonts w:eastAsia="Calibri"/>
                <w:b/>
                <w:color w:val="FF0000"/>
              </w:rPr>
              <w:t>L=6,9m</w:t>
            </w:r>
          </w:p>
        </w:tc>
        <w:tc>
          <w:tcPr>
            <w:tcW w:w="2690" w:type="dxa"/>
            <w:tcBorders>
              <w:bottom w:val="single" w:sz="4" w:space="0" w:color="auto"/>
            </w:tcBorders>
            <w:vAlign w:val="center"/>
          </w:tcPr>
          <w:p w:rsidR="00FF2C75" w:rsidRPr="00C948F1" w:rsidRDefault="00251D56" w:rsidP="008427CC">
            <w:pPr>
              <w:jc w:val="center"/>
              <w:rPr>
                <w:b/>
              </w:rPr>
            </w:pPr>
            <w:r w:rsidRPr="00C948F1">
              <w:rPr>
                <w:b/>
                <w:color w:val="FF0000"/>
              </w:rPr>
              <w:t>Camera de cadere, amonte , timpane</w:t>
            </w:r>
          </w:p>
        </w:tc>
      </w:tr>
      <w:tr w:rsidR="003A356D" w:rsidRPr="00C948F1" w:rsidTr="00B44978">
        <w:trPr>
          <w:jc w:val="center"/>
        </w:trPr>
        <w:tc>
          <w:tcPr>
            <w:tcW w:w="1609" w:type="dxa"/>
            <w:vMerge w:val="restart"/>
            <w:tcBorders>
              <w:top w:val="single" w:sz="4" w:space="0" w:color="auto"/>
            </w:tcBorders>
            <w:vAlign w:val="center"/>
          </w:tcPr>
          <w:p w:rsidR="003A356D" w:rsidRPr="00C948F1" w:rsidRDefault="003A356D" w:rsidP="00E57D35">
            <w:pPr>
              <w:jc w:val="center"/>
              <w:rPr>
                <w:b/>
                <w:color w:val="FF0000"/>
              </w:rPr>
            </w:pPr>
            <w:r w:rsidRPr="00C948F1">
              <w:rPr>
                <w:b/>
                <w:color w:val="FF0000"/>
              </w:rPr>
              <w:t>DC 79</w:t>
            </w:r>
          </w:p>
          <w:p w:rsidR="003A356D" w:rsidRPr="00C948F1" w:rsidRDefault="003A356D" w:rsidP="00E57D35">
            <w:pPr>
              <w:jc w:val="center"/>
              <w:rPr>
                <w:b/>
                <w:color w:val="FF0000"/>
              </w:rPr>
            </w:pPr>
            <w:r w:rsidRPr="00C948F1">
              <w:rPr>
                <w:b/>
                <w:color w:val="FF0000"/>
              </w:rPr>
              <w:t>Podete existente/</w:t>
            </w:r>
            <w:r w:rsidR="00C82E8F" w:rsidRPr="00C948F1">
              <w:rPr>
                <w:b/>
                <w:color w:val="FF0000"/>
              </w:rPr>
              <w:t xml:space="preserve"> </w:t>
            </w:r>
            <w:r w:rsidRPr="00C948F1">
              <w:rPr>
                <w:b/>
                <w:color w:val="FF0000"/>
              </w:rPr>
              <w:t>proiectate</w:t>
            </w:r>
          </w:p>
          <w:p w:rsidR="003A356D" w:rsidRPr="00C948F1" w:rsidRDefault="003A356D" w:rsidP="00E57D35">
            <w:pPr>
              <w:jc w:val="center"/>
              <w:rPr>
                <w:b/>
              </w:rPr>
            </w:pPr>
          </w:p>
        </w:tc>
        <w:tc>
          <w:tcPr>
            <w:tcW w:w="1701" w:type="dxa"/>
            <w:tcBorders>
              <w:bottom w:val="single" w:sz="4" w:space="0" w:color="auto"/>
            </w:tcBorders>
          </w:tcPr>
          <w:p w:rsidR="003A356D" w:rsidRPr="00C948F1" w:rsidRDefault="003A356D" w:rsidP="008427CC">
            <w:pPr>
              <w:jc w:val="center"/>
              <w:rPr>
                <w:b/>
              </w:rPr>
            </w:pPr>
            <w:r w:rsidRPr="00C948F1">
              <w:rPr>
                <w:b/>
                <w:color w:val="FF0000"/>
              </w:rPr>
              <w:t>Podet existent transversal C2</w:t>
            </w:r>
          </w:p>
        </w:tc>
        <w:tc>
          <w:tcPr>
            <w:tcW w:w="1418" w:type="dxa"/>
            <w:tcBorders>
              <w:bottom w:val="single" w:sz="4" w:space="0" w:color="auto"/>
            </w:tcBorders>
          </w:tcPr>
          <w:p w:rsidR="003A356D" w:rsidRPr="00C948F1" w:rsidRDefault="003A356D" w:rsidP="008427CC">
            <w:pPr>
              <w:jc w:val="center"/>
              <w:rPr>
                <w:b/>
              </w:rPr>
            </w:pPr>
            <w:r w:rsidRPr="00C948F1">
              <w:rPr>
                <w:b/>
                <w:color w:val="FF0000"/>
              </w:rPr>
              <w:t>Km 5+580</w:t>
            </w:r>
          </w:p>
        </w:tc>
        <w:tc>
          <w:tcPr>
            <w:tcW w:w="2410" w:type="dxa"/>
            <w:tcBorders>
              <w:top w:val="single" w:sz="4" w:space="0" w:color="auto"/>
              <w:bottom w:val="single" w:sz="4" w:space="0" w:color="auto"/>
            </w:tcBorders>
            <w:vAlign w:val="center"/>
          </w:tcPr>
          <w:p w:rsidR="003A356D" w:rsidRPr="00C948F1" w:rsidRDefault="003A356D" w:rsidP="008427CC">
            <w:pPr>
              <w:jc w:val="center"/>
              <w:rPr>
                <w:b/>
              </w:rPr>
            </w:pPr>
            <w:r w:rsidRPr="00C948F1">
              <w:rPr>
                <w:b/>
                <w:color w:val="FF0000"/>
              </w:rPr>
              <w:t>L= 8m</w:t>
            </w:r>
          </w:p>
        </w:tc>
        <w:tc>
          <w:tcPr>
            <w:tcW w:w="2690" w:type="dxa"/>
            <w:tcBorders>
              <w:top w:val="single" w:sz="4" w:space="0" w:color="auto"/>
              <w:bottom w:val="single" w:sz="4" w:space="0" w:color="auto"/>
            </w:tcBorders>
          </w:tcPr>
          <w:p w:rsidR="003A356D" w:rsidRPr="00C948F1" w:rsidRDefault="006F5BE0" w:rsidP="008427CC">
            <w:pPr>
              <w:jc w:val="both"/>
              <w:rPr>
                <w:b/>
              </w:rPr>
            </w:pPr>
            <w:r w:rsidRPr="00C948F1">
              <w:rPr>
                <w:b/>
                <w:color w:val="FF0000"/>
              </w:rPr>
              <w:t>Se amenajaeza coronamente , se amenajeaza albia</w:t>
            </w:r>
          </w:p>
        </w:tc>
      </w:tr>
      <w:tr w:rsidR="003A356D" w:rsidRPr="00C948F1" w:rsidTr="00B44978">
        <w:trPr>
          <w:jc w:val="center"/>
        </w:trPr>
        <w:tc>
          <w:tcPr>
            <w:tcW w:w="1609" w:type="dxa"/>
            <w:vMerge/>
          </w:tcPr>
          <w:p w:rsidR="003A356D" w:rsidRPr="00C948F1" w:rsidRDefault="003A356D" w:rsidP="008427CC">
            <w:pPr>
              <w:jc w:val="both"/>
              <w:rPr>
                <w:b/>
              </w:rPr>
            </w:pPr>
          </w:p>
        </w:tc>
        <w:tc>
          <w:tcPr>
            <w:tcW w:w="1701" w:type="dxa"/>
            <w:tcBorders>
              <w:top w:val="single" w:sz="4" w:space="0" w:color="auto"/>
            </w:tcBorders>
          </w:tcPr>
          <w:p w:rsidR="003A356D" w:rsidRPr="00C948F1" w:rsidRDefault="003A356D" w:rsidP="008427CC">
            <w:pPr>
              <w:jc w:val="center"/>
              <w:rPr>
                <w:b/>
              </w:rPr>
            </w:pPr>
            <w:r w:rsidRPr="00C948F1">
              <w:rPr>
                <w:b/>
                <w:color w:val="FF0000"/>
              </w:rPr>
              <w:t xml:space="preserve">Podet lateral </w:t>
            </w:r>
          </w:p>
        </w:tc>
        <w:tc>
          <w:tcPr>
            <w:tcW w:w="1418" w:type="dxa"/>
            <w:tcBorders>
              <w:top w:val="single" w:sz="4" w:space="0" w:color="auto"/>
            </w:tcBorders>
          </w:tcPr>
          <w:p w:rsidR="003A356D" w:rsidRPr="00C948F1" w:rsidRDefault="003A356D" w:rsidP="008427CC">
            <w:pPr>
              <w:jc w:val="center"/>
              <w:rPr>
                <w:b/>
              </w:rPr>
            </w:pPr>
            <w:r w:rsidRPr="00C948F1">
              <w:rPr>
                <w:b/>
                <w:color w:val="FF0000"/>
              </w:rPr>
              <w:t xml:space="preserve">Km 5+812 dreapta </w:t>
            </w:r>
          </w:p>
        </w:tc>
        <w:tc>
          <w:tcPr>
            <w:tcW w:w="2410" w:type="dxa"/>
            <w:tcBorders>
              <w:top w:val="single" w:sz="4" w:space="0" w:color="auto"/>
              <w:bottom w:val="single" w:sz="4" w:space="0" w:color="auto"/>
            </w:tcBorders>
            <w:vAlign w:val="center"/>
          </w:tcPr>
          <w:p w:rsidR="003A356D" w:rsidRPr="00C948F1" w:rsidRDefault="003A356D" w:rsidP="008427CC">
            <w:pPr>
              <w:jc w:val="center"/>
              <w:rPr>
                <w:b/>
              </w:rPr>
            </w:pPr>
            <w:r w:rsidRPr="00C948F1">
              <w:rPr>
                <w:rFonts w:eastAsia="Calibri"/>
                <w:b/>
                <w:color w:val="FF0000"/>
              </w:rPr>
              <w:t>Φ=400mm ,L=6,9m</w:t>
            </w:r>
          </w:p>
        </w:tc>
        <w:tc>
          <w:tcPr>
            <w:tcW w:w="2690" w:type="dxa"/>
            <w:tcBorders>
              <w:top w:val="single" w:sz="4" w:space="0" w:color="auto"/>
              <w:bottom w:val="single" w:sz="4" w:space="0" w:color="auto"/>
            </w:tcBorders>
          </w:tcPr>
          <w:p w:rsidR="003A356D" w:rsidRPr="00C948F1" w:rsidRDefault="00E619BA" w:rsidP="008427CC">
            <w:pPr>
              <w:jc w:val="both"/>
              <w:rPr>
                <w:b/>
              </w:rPr>
            </w:pPr>
            <w:r w:rsidRPr="00C948F1">
              <w:rPr>
                <w:b/>
                <w:color w:val="FF0000"/>
              </w:rPr>
              <w:t xml:space="preserve">Se inlocuieste </w:t>
            </w:r>
            <w:r w:rsidR="00507505" w:rsidRPr="00C948F1">
              <w:rPr>
                <w:b/>
                <w:color w:val="FF0000"/>
              </w:rPr>
              <w:t>podetul existent . coronamente , racordare cu rigola pereata 10m  amonte si aval</w:t>
            </w:r>
          </w:p>
        </w:tc>
      </w:tr>
      <w:tr w:rsidR="003A356D" w:rsidRPr="00C948F1" w:rsidTr="00B44978">
        <w:trPr>
          <w:jc w:val="center"/>
        </w:trPr>
        <w:tc>
          <w:tcPr>
            <w:tcW w:w="1609" w:type="dxa"/>
            <w:vMerge/>
          </w:tcPr>
          <w:p w:rsidR="003A356D" w:rsidRPr="00C948F1" w:rsidRDefault="003A356D" w:rsidP="008427CC">
            <w:pPr>
              <w:jc w:val="both"/>
              <w:rPr>
                <w:b/>
              </w:rPr>
            </w:pPr>
          </w:p>
        </w:tc>
        <w:tc>
          <w:tcPr>
            <w:tcW w:w="1701" w:type="dxa"/>
          </w:tcPr>
          <w:p w:rsidR="003A356D" w:rsidRPr="00C948F1" w:rsidRDefault="003A356D" w:rsidP="008427CC">
            <w:pPr>
              <w:jc w:val="center"/>
              <w:rPr>
                <w:b/>
              </w:rPr>
            </w:pPr>
            <w:r w:rsidRPr="00C948F1">
              <w:rPr>
                <w:b/>
                <w:color w:val="FF0000"/>
              </w:rPr>
              <w:t>Podet transversal oblic</w:t>
            </w:r>
          </w:p>
        </w:tc>
        <w:tc>
          <w:tcPr>
            <w:tcW w:w="1418" w:type="dxa"/>
          </w:tcPr>
          <w:p w:rsidR="003A356D" w:rsidRPr="00C948F1" w:rsidRDefault="003A356D" w:rsidP="008427CC">
            <w:pPr>
              <w:jc w:val="center"/>
              <w:rPr>
                <w:b/>
              </w:rPr>
            </w:pPr>
            <w:r w:rsidRPr="00C948F1">
              <w:rPr>
                <w:b/>
                <w:color w:val="FF0000"/>
              </w:rPr>
              <w:t>Km 5+995 dreapta</w:t>
            </w:r>
          </w:p>
        </w:tc>
        <w:tc>
          <w:tcPr>
            <w:tcW w:w="2410" w:type="dxa"/>
            <w:tcBorders>
              <w:top w:val="single" w:sz="4" w:space="0" w:color="auto"/>
              <w:bottom w:val="single" w:sz="4" w:space="0" w:color="auto"/>
            </w:tcBorders>
            <w:vAlign w:val="center"/>
          </w:tcPr>
          <w:p w:rsidR="003A356D" w:rsidRPr="00C948F1" w:rsidRDefault="003A356D" w:rsidP="008427CC">
            <w:pPr>
              <w:jc w:val="center"/>
              <w:rPr>
                <w:b/>
              </w:rPr>
            </w:pPr>
            <w:r w:rsidRPr="00C948F1">
              <w:rPr>
                <w:rFonts w:eastAsia="Calibri"/>
                <w:b/>
                <w:color w:val="FF0000"/>
              </w:rPr>
              <w:t>Φ=600mm ,L=6,2m</w:t>
            </w:r>
          </w:p>
        </w:tc>
        <w:tc>
          <w:tcPr>
            <w:tcW w:w="2690" w:type="dxa"/>
            <w:tcBorders>
              <w:top w:val="single" w:sz="4" w:space="0" w:color="auto"/>
              <w:bottom w:val="single" w:sz="4" w:space="0" w:color="auto"/>
            </w:tcBorders>
          </w:tcPr>
          <w:p w:rsidR="003A356D" w:rsidRPr="00C948F1" w:rsidRDefault="003A356D" w:rsidP="008427CC">
            <w:pPr>
              <w:jc w:val="both"/>
              <w:rPr>
                <w:b/>
              </w:rPr>
            </w:pPr>
          </w:p>
        </w:tc>
      </w:tr>
      <w:tr w:rsidR="003A356D" w:rsidRPr="00C948F1" w:rsidTr="00B44978">
        <w:trPr>
          <w:jc w:val="center"/>
        </w:trPr>
        <w:tc>
          <w:tcPr>
            <w:tcW w:w="1609" w:type="dxa"/>
            <w:vMerge/>
            <w:tcBorders>
              <w:bottom w:val="single" w:sz="4" w:space="0" w:color="auto"/>
            </w:tcBorders>
          </w:tcPr>
          <w:p w:rsidR="003A356D" w:rsidRPr="00C948F1" w:rsidRDefault="003A356D" w:rsidP="008427CC">
            <w:pPr>
              <w:jc w:val="both"/>
              <w:rPr>
                <w:b/>
              </w:rPr>
            </w:pPr>
          </w:p>
        </w:tc>
        <w:tc>
          <w:tcPr>
            <w:tcW w:w="1701" w:type="dxa"/>
          </w:tcPr>
          <w:p w:rsidR="003A356D" w:rsidRPr="00C948F1" w:rsidRDefault="00E57D35" w:rsidP="00C82E8F">
            <w:pPr>
              <w:jc w:val="center"/>
              <w:rPr>
                <w:b/>
              </w:rPr>
            </w:pPr>
            <w:r w:rsidRPr="00C948F1">
              <w:rPr>
                <w:b/>
                <w:color w:val="FF0000"/>
              </w:rPr>
              <w:t>Podet transversal nou</w:t>
            </w:r>
          </w:p>
        </w:tc>
        <w:tc>
          <w:tcPr>
            <w:tcW w:w="1418" w:type="dxa"/>
          </w:tcPr>
          <w:p w:rsidR="003A356D" w:rsidRPr="00C948F1" w:rsidRDefault="00E57D35" w:rsidP="008427CC">
            <w:pPr>
              <w:jc w:val="center"/>
              <w:rPr>
                <w:b/>
              </w:rPr>
            </w:pPr>
            <w:r w:rsidRPr="00C948F1">
              <w:rPr>
                <w:b/>
                <w:color w:val="FF0000"/>
              </w:rPr>
              <w:t xml:space="preserve">Km 5+730 </w:t>
            </w:r>
          </w:p>
        </w:tc>
        <w:tc>
          <w:tcPr>
            <w:tcW w:w="2410" w:type="dxa"/>
            <w:tcBorders>
              <w:top w:val="single" w:sz="4" w:space="0" w:color="auto"/>
            </w:tcBorders>
            <w:vAlign w:val="center"/>
          </w:tcPr>
          <w:p w:rsidR="003A356D" w:rsidRPr="00C948F1" w:rsidRDefault="00E57D35" w:rsidP="008427CC">
            <w:pPr>
              <w:jc w:val="center"/>
              <w:rPr>
                <w:b/>
              </w:rPr>
            </w:pPr>
            <w:r w:rsidRPr="00C948F1">
              <w:rPr>
                <w:rFonts w:eastAsia="Calibri"/>
                <w:b/>
                <w:color w:val="FF0000"/>
              </w:rPr>
              <w:t>Φ=800mm ,L=6,9m</w:t>
            </w:r>
          </w:p>
        </w:tc>
        <w:tc>
          <w:tcPr>
            <w:tcW w:w="2690" w:type="dxa"/>
            <w:tcBorders>
              <w:top w:val="single" w:sz="4" w:space="0" w:color="auto"/>
            </w:tcBorders>
          </w:tcPr>
          <w:p w:rsidR="003A356D" w:rsidRPr="00C948F1" w:rsidRDefault="00E57D35" w:rsidP="008427CC">
            <w:pPr>
              <w:tabs>
                <w:tab w:val="left" w:pos="561"/>
              </w:tabs>
              <w:jc w:val="both"/>
              <w:rPr>
                <w:b/>
              </w:rPr>
            </w:pPr>
            <w:r w:rsidRPr="00C948F1">
              <w:rPr>
                <w:b/>
                <w:color w:val="FF0000"/>
              </w:rPr>
              <w:t xml:space="preserve">Camera de cadere amonte , timpane </w:t>
            </w:r>
          </w:p>
        </w:tc>
      </w:tr>
      <w:tr w:rsidR="00F670F2" w:rsidRPr="00C948F1" w:rsidTr="00B44978">
        <w:trPr>
          <w:jc w:val="center"/>
        </w:trPr>
        <w:tc>
          <w:tcPr>
            <w:tcW w:w="1609" w:type="dxa"/>
            <w:vMerge w:val="restart"/>
            <w:vAlign w:val="center"/>
          </w:tcPr>
          <w:p w:rsidR="00F670F2" w:rsidRPr="00C948F1" w:rsidRDefault="00F670F2" w:rsidP="008427CC">
            <w:pPr>
              <w:jc w:val="center"/>
              <w:rPr>
                <w:b/>
                <w:color w:val="FF0000"/>
              </w:rPr>
            </w:pPr>
            <w:r w:rsidRPr="00C948F1">
              <w:rPr>
                <w:b/>
                <w:color w:val="FF0000"/>
              </w:rPr>
              <w:t>Drum satesc 1 Breznicioara</w:t>
            </w:r>
          </w:p>
          <w:p w:rsidR="00F670F2" w:rsidRPr="00C948F1" w:rsidRDefault="00F670F2" w:rsidP="008427CC">
            <w:pPr>
              <w:jc w:val="center"/>
              <w:rPr>
                <w:b/>
                <w:color w:val="FF0000"/>
              </w:rPr>
            </w:pPr>
            <w:r w:rsidRPr="00C948F1">
              <w:rPr>
                <w:b/>
                <w:color w:val="FF0000"/>
              </w:rPr>
              <w:t xml:space="preserve">Podete existente/ proiectate  </w:t>
            </w:r>
          </w:p>
          <w:p w:rsidR="00F670F2" w:rsidRPr="00C948F1" w:rsidRDefault="00F670F2" w:rsidP="008427CC">
            <w:pPr>
              <w:jc w:val="center"/>
              <w:rPr>
                <w:b/>
                <w:color w:val="FF0000"/>
              </w:rPr>
            </w:pPr>
          </w:p>
          <w:p w:rsidR="00F670F2" w:rsidRPr="00C948F1" w:rsidRDefault="00F670F2" w:rsidP="00C82E8F">
            <w:pPr>
              <w:rPr>
                <w:b/>
              </w:rPr>
            </w:pPr>
          </w:p>
        </w:tc>
        <w:tc>
          <w:tcPr>
            <w:tcW w:w="1701" w:type="dxa"/>
          </w:tcPr>
          <w:p w:rsidR="00F670F2" w:rsidRPr="00C948F1" w:rsidRDefault="00F670F2" w:rsidP="00C82E8F">
            <w:pPr>
              <w:rPr>
                <w:b/>
              </w:rPr>
            </w:pPr>
            <w:r w:rsidRPr="00C948F1">
              <w:rPr>
                <w:b/>
                <w:color w:val="FF0000"/>
              </w:rPr>
              <w:lastRenderedPageBreak/>
              <w:t xml:space="preserve">Podet transversal existent din beton armat </w:t>
            </w:r>
          </w:p>
        </w:tc>
        <w:tc>
          <w:tcPr>
            <w:tcW w:w="1418" w:type="dxa"/>
          </w:tcPr>
          <w:p w:rsidR="00F670F2" w:rsidRPr="00C948F1" w:rsidRDefault="00F670F2" w:rsidP="008427CC">
            <w:pPr>
              <w:jc w:val="center"/>
              <w:rPr>
                <w:rFonts w:eastAsia="Calibri"/>
                <w:b/>
              </w:rPr>
            </w:pPr>
            <w:r w:rsidRPr="00C948F1">
              <w:rPr>
                <w:rFonts w:eastAsia="Calibri"/>
                <w:b/>
                <w:color w:val="FF0000"/>
              </w:rPr>
              <w:t>Km0+094</w:t>
            </w:r>
          </w:p>
        </w:tc>
        <w:tc>
          <w:tcPr>
            <w:tcW w:w="2410" w:type="dxa"/>
            <w:tcBorders>
              <w:bottom w:val="single" w:sz="4" w:space="0" w:color="auto"/>
            </w:tcBorders>
          </w:tcPr>
          <w:p w:rsidR="00F670F2" w:rsidRPr="00C948F1" w:rsidRDefault="00F670F2" w:rsidP="008427CC">
            <w:pPr>
              <w:jc w:val="both"/>
              <w:rPr>
                <w:b/>
              </w:rPr>
            </w:pPr>
          </w:p>
        </w:tc>
        <w:tc>
          <w:tcPr>
            <w:tcW w:w="2690" w:type="dxa"/>
            <w:tcBorders>
              <w:bottom w:val="single" w:sz="4" w:space="0" w:color="auto"/>
            </w:tcBorders>
            <w:vAlign w:val="center"/>
          </w:tcPr>
          <w:p w:rsidR="00F670F2" w:rsidRPr="00C948F1" w:rsidRDefault="00F670F2" w:rsidP="008427CC">
            <w:pPr>
              <w:jc w:val="center"/>
              <w:rPr>
                <w:b/>
                <w:color w:val="FF0000"/>
              </w:rPr>
            </w:pPr>
            <w:r w:rsidRPr="00C948F1">
              <w:rPr>
                <w:b/>
                <w:color w:val="FF0000"/>
              </w:rPr>
              <w:t>Se decolmateaza si amenajaza</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color w:val="FF0000"/>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0+120</w:t>
            </w:r>
          </w:p>
        </w:tc>
        <w:tc>
          <w:tcPr>
            <w:tcW w:w="2410" w:type="dxa"/>
            <w:tcBorders>
              <w:top w:val="single" w:sz="4" w:space="0" w:color="auto"/>
              <w:bottom w:val="single" w:sz="4" w:space="0" w:color="auto"/>
            </w:tcBorders>
          </w:tcPr>
          <w:p w:rsidR="00F670F2" w:rsidRPr="00C948F1" w:rsidRDefault="00F670F2" w:rsidP="007819C3">
            <w:pPr>
              <w:jc w:val="both"/>
              <w:rPr>
                <w:b/>
                <w:color w:val="FF0000"/>
              </w:rPr>
            </w:pPr>
            <w:r w:rsidRPr="00C948F1">
              <w:rPr>
                <w:rFonts w:eastAsia="Calibri"/>
                <w:b/>
                <w:color w:val="FF0000"/>
              </w:rPr>
              <w:t>Φ</w:t>
            </w:r>
            <w:r w:rsidRPr="00C948F1">
              <w:rPr>
                <w:rFonts w:eastAsia="Calibri"/>
                <w:b/>
                <w:color w:val="FF0000"/>
              </w:rPr>
              <w:t>=600mm,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color w:val="FF0000"/>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color w:val="FF0000"/>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0+122</w:t>
            </w:r>
          </w:p>
        </w:tc>
        <w:tc>
          <w:tcPr>
            <w:tcW w:w="2410" w:type="dxa"/>
            <w:tcBorders>
              <w:top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color w:val="FF0000"/>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color w:val="FF0000"/>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0+235</w:t>
            </w:r>
          </w:p>
        </w:tc>
        <w:tc>
          <w:tcPr>
            <w:tcW w:w="2410" w:type="dxa"/>
            <w:tcBorders>
              <w:top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color w:val="FF0000"/>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color w:val="FF0000"/>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0+455</w:t>
            </w:r>
          </w:p>
        </w:tc>
        <w:tc>
          <w:tcPr>
            <w:tcW w:w="2410" w:type="dxa"/>
            <w:tcBorders>
              <w:top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color w:val="FF0000"/>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color w:val="FF0000"/>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0+568</w:t>
            </w:r>
          </w:p>
        </w:tc>
        <w:tc>
          <w:tcPr>
            <w:tcW w:w="2410" w:type="dxa"/>
            <w:tcBorders>
              <w:top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color w:val="FF0000"/>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rPr>
            </w:pPr>
            <w:r w:rsidRPr="00C948F1">
              <w:rPr>
                <w:b/>
                <w:color w:val="FF0000"/>
              </w:rPr>
              <w:t xml:space="preserve">Podet transversal </w:t>
            </w:r>
          </w:p>
        </w:tc>
        <w:tc>
          <w:tcPr>
            <w:tcW w:w="1418" w:type="dxa"/>
          </w:tcPr>
          <w:p w:rsidR="00F670F2" w:rsidRPr="00C948F1" w:rsidRDefault="00F670F2" w:rsidP="008427CC">
            <w:pPr>
              <w:jc w:val="center"/>
              <w:rPr>
                <w:rFonts w:eastAsia="Calibri"/>
                <w:b/>
              </w:rPr>
            </w:pPr>
            <w:r w:rsidRPr="00C948F1">
              <w:rPr>
                <w:rFonts w:eastAsia="Calibri"/>
                <w:b/>
                <w:color w:val="FF0000"/>
              </w:rPr>
              <w:t>Km0+715</w:t>
            </w:r>
          </w:p>
        </w:tc>
        <w:tc>
          <w:tcPr>
            <w:tcW w:w="2410" w:type="dxa"/>
            <w:tcBorders>
              <w:top w:val="single" w:sz="4" w:space="0" w:color="auto"/>
              <w:bottom w:val="single" w:sz="4" w:space="0" w:color="auto"/>
            </w:tcBorders>
          </w:tcPr>
          <w:p w:rsidR="00F670F2" w:rsidRPr="00C948F1" w:rsidRDefault="00F670F2" w:rsidP="008427CC">
            <w:pPr>
              <w:jc w:val="both"/>
              <w:rPr>
                <w:b/>
              </w:rPr>
            </w:pPr>
            <w:r w:rsidRPr="00C948F1">
              <w:rPr>
                <w:rFonts w:eastAsia="Calibri"/>
                <w:b/>
                <w:color w:val="FF0000"/>
              </w:rPr>
              <w:t>Φ</w:t>
            </w:r>
            <w:r w:rsidRPr="00C948F1">
              <w:rPr>
                <w:rFonts w:eastAsia="Calibri"/>
                <w:b/>
                <w:color w:val="FF0000"/>
              </w:rPr>
              <w:t>=800</w:t>
            </w:r>
            <w:r w:rsidRPr="00C948F1">
              <w:rPr>
                <w:rFonts w:eastAsia="Calibri"/>
                <w:b/>
                <w:color w:val="FF0000"/>
              </w:rPr>
              <w:t>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rPr>
            </w:pPr>
            <w:r w:rsidRPr="00C948F1">
              <w:rPr>
                <w:b/>
                <w:color w:val="FF0000"/>
              </w:rPr>
              <w:t xml:space="preserve">Se proiecteaza camera de cadere amonte </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rPr>
            </w:pPr>
            <w:r w:rsidRPr="00C948F1">
              <w:rPr>
                <w:b/>
                <w:color w:val="FF0000"/>
              </w:rPr>
              <w:t>Podet lateral</w:t>
            </w:r>
          </w:p>
        </w:tc>
        <w:tc>
          <w:tcPr>
            <w:tcW w:w="1418" w:type="dxa"/>
          </w:tcPr>
          <w:p w:rsidR="00F670F2" w:rsidRPr="00C948F1" w:rsidRDefault="00F670F2" w:rsidP="008427CC">
            <w:pPr>
              <w:jc w:val="center"/>
              <w:rPr>
                <w:rFonts w:eastAsia="Calibri"/>
                <w:b/>
                <w:color w:val="FF0000"/>
              </w:rPr>
            </w:pPr>
            <w:r w:rsidRPr="00C948F1">
              <w:rPr>
                <w:rFonts w:eastAsia="Calibri"/>
                <w:b/>
                <w:color w:val="FF0000"/>
              </w:rPr>
              <w:t>Km 0+724-dreapta</w:t>
            </w:r>
          </w:p>
        </w:tc>
        <w:tc>
          <w:tcPr>
            <w:tcW w:w="2410" w:type="dxa"/>
            <w:tcBorders>
              <w:top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w:t>
            </w:r>
            <w:r w:rsidRPr="00C948F1">
              <w:rPr>
                <w:rFonts w:eastAsia="Calibri"/>
                <w:b/>
                <w:color w:val="FF0000"/>
              </w:rPr>
              <w:t>=400</w:t>
            </w:r>
            <w:r w:rsidRPr="00C948F1">
              <w:rPr>
                <w:rFonts w:eastAsia="Calibri"/>
                <w:b/>
                <w:color w:val="FF0000"/>
              </w:rPr>
              <w:t>mm,</w:t>
            </w:r>
            <w:r w:rsidRPr="00C948F1">
              <w:rPr>
                <w:b/>
                <w:color w:val="FF0000"/>
              </w:rPr>
              <w:t xml:space="preserve"> L=6,90m</w:t>
            </w:r>
          </w:p>
        </w:tc>
        <w:tc>
          <w:tcPr>
            <w:tcW w:w="2690" w:type="dxa"/>
            <w:tcBorders>
              <w:top w:val="single" w:sz="4" w:space="0" w:color="auto"/>
              <w:bottom w:val="single" w:sz="4" w:space="0" w:color="auto"/>
            </w:tcBorders>
          </w:tcPr>
          <w:p w:rsidR="00F670F2" w:rsidRPr="00C948F1" w:rsidRDefault="00F670F2" w:rsidP="008427CC">
            <w:pPr>
              <w:jc w:val="both"/>
              <w:rPr>
                <w:b/>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rPr>
            </w:pPr>
            <w:r w:rsidRPr="00C948F1">
              <w:rPr>
                <w:b/>
                <w:color w:val="FF0000"/>
              </w:rPr>
              <w:t>Podet lateral</w:t>
            </w:r>
          </w:p>
        </w:tc>
        <w:tc>
          <w:tcPr>
            <w:tcW w:w="1418" w:type="dxa"/>
            <w:tcBorders>
              <w:right w:val="single" w:sz="4" w:space="0" w:color="auto"/>
            </w:tcBorders>
          </w:tcPr>
          <w:p w:rsidR="00F670F2" w:rsidRPr="00C948F1" w:rsidRDefault="00F670F2" w:rsidP="008427CC">
            <w:pPr>
              <w:jc w:val="center"/>
              <w:rPr>
                <w:b/>
                <w:color w:val="FF0000"/>
              </w:rPr>
            </w:pPr>
            <w:r w:rsidRPr="00C948F1">
              <w:rPr>
                <w:rFonts w:eastAsia="Calibri"/>
                <w:b/>
                <w:color w:val="FF0000"/>
              </w:rPr>
              <w:t>Km 0+829</w:t>
            </w:r>
            <w:r w:rsidRPr="00C948F1">
              <w:rPr>
                <w:rFonts w:eastAsia="Calibri"/>
                <w:b/>
                <w:color w:val="FF0000"/>
              </w:rPr>
              <w:t>-dreapta</w:t>
            </w:r>
          </w:p>
        </w:tc>
        <w:tc>
          <w:tcPr>
            <w:tcW w:w="2410" w:type="dxa"/>
            <w:tcBorders>
              <w:top w:val="single" w:sz="4" w:space="0" w:color="auto"/>
              <w:left w:val="single" w:sz="4" w:space="0" w:color="auto"/>
              <w:bottom w:val="single" w:sz="4" w:space="0" w:color="auto"/>
            </w:tcBorders>
          </w:tcPr>
          <w:p w:rsidR="00F670F2" w:rsidRPr="00C948F1" w:rsidRDefault="00F670F2" w:rsidP="008427CC">
            <w:pPr>
              <w:jc w:val="both"/>
              <w:rPr>
                <w:b/>
                <w:color w:val="FF0000"/>
              </w:rPr>
            </w:pPr>
            <w:r w:rsidRPr="00C948F1">
              <w:rPr>
                <w:rFonts w:eastAsia="Calibri"/>
                <w:b/>
                <w:color w:val="FF0000"/>
              </w:rPr>
              <w:t>Φ</w:t>
            </w:r>
            <w:r w:rsidRPr="00C948F1">
              <w:rPr>
                <w:rFonts w:eastAsia="Calibri"/>
                <w:b/>
                <w:color w:val="FF0000"/>
              </w:rPr>
              <w:t>=4</w:t>
            </w:r>
            <w:r w:rsidRPr="00C948F1">
              <w:rPr>
                <w:rFonts w:eastAsia="Calibri"/>
                <w:b/>
                <w:color w:val="FF0000"/>
              </w:rPr>
              <w:t>00mm,</w:t>
            </w:r>
            <w:r w:rsidRPr="00C948F1">
              <w:rPr>
                <w:b/>
                <w:color w:val="FF0000"/>
              </w:rPr>
              <w:t xml:space="preserve"> L=6,90m</w:t>
            </w:r>
          </w:p>
        </w:tc>
        <w:tc>
          <w:tcPr>
            <w:tcW w:w="2690" w:type="dxa"/>
            <w:tcBorders>
              <w:top w:val="single" w:sz="4" w:space="0" w:color="auto"/>
              <w:bottom w:val="single" w:sz="4" w:space="0" w:color="auto"/>
            </w:tcBorders>
          </w:tcPr>
          <w:p w:rsidR="00F670F2" w:rsidRPr="00C948F1" w:rsidRDefault="00F670F2" w:rsidP="008427CC">
            <w:pPr>
              <w:jc w:val="both"/>
              <w:rPr>
                <w:b/>
              </w:rPr>
            </w:pPr>
            <w:r w:rsidRPr="00C948F1">
              <w:rPr>
                <w:b/>
                <w:color w:val="FF0000"/>
              </w:rPr>
              <w:t>Podet nou proiectat</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rPr>
            </w:pPr>
            <w:r w:rsidRPr="00C948F1">
              <w:rPr>
                <w:b/>
                <w:color w:val="FF0000"/>
              </w:rPr>
              <w:t>Podet transversal</w:t>
            </w:r>
          </w:p>
        </w:tc>
        <w:tc>
          <w:tcPr>
            <w:tcW w:w="1418" w:type="dxa"/>
            <w:tcBorders>
              <w:right w:val="single" w:sz="4" w:space="0" w:color="auto"/>
            </w:tcBorders>
          </w:tcPr>
          <w:p w:rsidR="00F670F2" w:rsidRPr="00C948F1" w:rsidRDefault="00F670F2" w:rsidP="008427CC">
            <w:pPr>
              <w:jc w:val="center"/>
              <w:rPr>
                <w:b/>
              </w:rPr>
            </w:pPr>
            <w:r w:rsidRPr="00C948F1">
              <w:rPr>
                <w:rFonts w:eastAsia="Calibri"/>
                <w:b/>
                <w:color w:val="FF0000"/>
              </w:rPr>
              <w:t>Km 1+227</w:t>
            </w:r>
          </w:p>
        </w:tc>
        <w:tc>
          <w:tcPr>
            <w:tcW w:w="2410" w:type="dxa"/>
            <w:tcBorders>
              <w:top w:val="single" w:sz="4" w:space="0" w:color="auto"/>
              <w:left w:val="single" w:sz="4" w:space="0" w:color="auto"/>
              <w:bottom w:val="single" w:sz="4" w:space="0" w:color="auto"/>
            </w:tcBorders>
          </w:tcPr>
          <w:p w:rsidR="00F670F2" w:rsidRPr="00C948F1" w:rsidRDefault="00F670F2" w:rsidP="008427CC">
            <w:pPr>
              <w:jc w:val="both"/>
              <w:rPr>
                <w:b/>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670F2" w:rsidRPr="00C948F1" w:rsidRDefault="00F670F2" w:rsidP="008427CC">
            <w:pPr>
              <w:jc w:val="both"/>
              <w:rPr>
                <w:b/>
              </w:rPr>
            </w:pPr>
            <w:r w:rsidRPr="00C948F1">
              <w:rPr>
                <w:b/>
                <w:color w:val="FF0000"/>
              </w:rPr>
              <w:t>Se proiecteaza camera de cadere amonte</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F670F2" w:rsidP="008427CC">
            <w:pPr>
              <w:jc w:val="center"/>
              <w:rPr>
                <w:b/>
              </w:rPr>
            </w:pPr>
            <w:r w:rsidRPr="00C948F1">
              <w:rPr>
                <w:b/>
                <w:color w:val="FF0000"/>
              </w:rPr>
              <w:t>Podet transversal</w:t>
            </w:r>
          </w:p>
        </w:tc>
        <w:tc>
          <w:tcPr>
            <w:tcW w:w="1418" w:type="dxa"/>
            <w:tcBorders>
              <w:right w:val="single" w:sz="4" w:space="0" w:color="auto"/>
            </w:tcBorders>
          </w:tcPr>
          <w:p w:rsidR="00F670F2" w:rsidRPr="00C948F1" w:rsidRDefault="00F670F2" w:rsidP="008427CC">
            <w:pPr>
              <w:jc w:val="center"/>
              <w:rPr>
                <w:b/>
              </w:rPr>
            </w:pPr>
            <w:r w:rsidRPr="00C948F1">
              <w:rPr>
                <w:rFonts w:eastAsia="Calibri"/>
                <w:b/>
                <w:color w:val="FF0000"/>
              </w:rPr>
              <w:t>Km 1+514</w:t>
            </w:r>
          </w:p>
        </w:tc>
        <w:tc>
          <w:tcPr>
            <w:tcW w:w="2410" w:type="dxa"/>
            <w:tcBorders>
              <w:top w:val="single" w:sz="4" w:space="0" w:color="auto"/>
              <w:left w:val="single" w:sz="4" w:space="0" w:color="auto"/>
            </w:tcBorders>
          </w:tcPr>
          <w:p w:rsidR="00F670F2" w:rsidRPr="00C948F1" w:rsidRDefault="00F670F2" w:rsidP="008427CC">
            <w:pPr>
              <w:jc w:val="both"/>
              <w:rPr>
                <w:b/>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tcBorders>
          </w:tcPr>
          <w:p w:rsidR="00F670F2" w:rsidRPr="00C948F1" w:rsidRDefault="00F670F2" w:rsidP="008427CC">
            <w:pPr>
              <w:jc w:val="both"/>
              <w:rPr>
                <w:b/>
              </w:rPr>
            </w:pPr>
            <w:r w:rsidRPr="00C948F1">
              <w:rPr>
                <w:b/>
                <w:color w:val="FF0000"/>
              </w:rPr>
              <w:t>Se proiecteaza camera de cadere amonte</w:t>
            </w:r>
          </w:p>
        </w:tc>
      </w:tr>
      <w:tr w:rsidR="00F670F2" w:rsidRPr="00C948F1" w:rsidTr="00C82E8F">
        <w:trPr>
          <w:jc w:val="center"/>
        </w:trPr>
        <w:tc>
          <w:tcPr>
            <w:tcW w:w="1609" w:type="dxa"/>
            <w:vMerge/>
          </w:tcPr>
          <w:p w:rsidR="00F670F2" w:rsidRPr="00C948F1" w:rsidRDefault="00F670F2" w:rsidP="008427CC">
            <w:pPr>
              <w:jc w:val="both"/>
              <w:rPr>
                <w:b/>
              </w:rPr>
            </w:pPr>
          </w:p>
        </w:tc>
        <w:tc>
          <w:tcPr>
            <w:tcW w:w="1701" w:type="dxa"/>
          </w:tcPr>
          <w:p w:rsidR="00F670F2" w:rsidRPr="00C948F1" w:rsidRDefault="00A67356" w:rsidP="008427CC">
            <w:pPr>
              <w:jc w:val="center"/>
              <w:rPr>
                <w:b/>
                <w:color w:val="FF0000"/>
              </w:rPr>
            </w:pPr>
            <w:r w:rsidRPr="00C948F1">
              <w:rPr>
                <w:b/>
                <w:color w:val="FF0000"/>
              </w:rPr>
              <w:t>Podet transversal</w:t>
            </w:r>
          </w:p>
        </w:tc>
        <w:tc>
          <w:tcPr>
            <w:tcW w:w="1418" w:type="dxa"/>
            <w:tcBorders>
              <w:right w:val="single" w:sz="4" w:space="0" w:color="auto"/>
            </w:tcBorders>
          </w:tcPr>
          <w:p w:rsidR="00F670F2" w:rsidRPr="00C948F1" w:rsidRDefault="00A67356" w:rsidP="008427CC">
            <w:pPr>
              <w:jc w:val="center"/>
              <w:rPr>
                <w:rFonts w:eastAsia="Calibri"/>
                <w:b/>
                <w:color w:val="FF0000"/>
              </w:rPr>
            </w:pPr>
            <w:r w:rsidRPr="00C948F1">
              <w:rPr>
                <w:rFonts w:eastAsia="Calibri"/>
                <w:b/>
                <w:color w:val="FF0000"/>
              </w:rPr>
              <w:t>Km 1+690</w:t>
            </w:r>
          </w:p>
        </w:tc>
        <w:tc>
          <w:tcPr>
            <w:tcW w:w="2410" w:type="dxa"/>
            <w:tcBorders>
              <w:top w:val="single" w:sz="4" w:space="0" w:color="auto"/>
              <w:left w:val="single" w:sz="4" w:space="0" w:color="auto"/>
            </w:tcBorders>
          </w:tcPr>
          <w:p w:rsidR="00F670F2" w:rsidRPr="00C948F1" w:rsidRDefault="00A67356" w:rsidP="008427CC">
            <w:pPr>
              <w:jc w:val="both"/>
              <w:rPr>
                <w:rFonts w:eastAsia="Calibri"/>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tcBorders>
          </w:tcPr>
          <w:p w:rsidR="00F670F2" w:rsidRPr="00C948F1" w:rsidRDefault="00A67356" w:rsidP="008427CC">
            <w:pPr>
              <w:jc w:val="both"/>
              <w:rPr>
                <w:b/>
                <w:color w:val="FF0000"/>
              </w:rPr>
            </w:pPr>
            <w:r w:rsidRPr="00C948F1">
              <w:rPr>
                <w:b/>
                <w:color w:val="FF0000"/>
              </w:rPr>
              <w:t>Se proiecteaza camera de cadere amonte</w:t>
            </w:r>
          </w:p>
        </w:tc>
      </w:tr>
      <w:tr w:rsidR="00407289" w:rsidRPr="00C948F1" w:rsidTr="00C82E8F">
        <w:trPr>
          <w:trHeight w:val="251"/>
          <w:jc w:val="center"/>
        </w:trPr>
        <w:tc>
          <w:tcPr>
            <w:tcW w:w="1609" w:type="dxa"/>
            <w:vMerge w:val="restart"/>
            <w:vAlign w:val="center"/>
          </w:tcPr>
          <w:p w:rsidR="002E55C0" w:rsidRPr="00C948F1" w:rsidRDefault="002E55C0" w:rsidP="002E55C0">
            <w:pPr>
              <w:jc w:val="center"/>
              <w:rPr>
                <w:b/>
                <w:color w:val="FF0000"/>
              </w:rPr>
            </w:pPr>
            <w:r w:rsidRPr="00C948F1">
              <w:rPr>
                <w:b/>
                <w:color w:val="FF0000"/>
              </w:rPr>
              <w:t xml:space="preserve">Drum satesc </w:t>
            </w:r>
            <w:r w:rsidR="007D4EE7" w:rsidRPr="00C948F1">
              <w:rPr>
                <w:b/>
                <w:color w:val="FF0000"/>
              </w:rPr>
              <w:t xml:space="preserve"> 2 </w:t>
            </w:r>
            <w:r w:rsidRPr="00C948F1">
              <w:rPr>
                <w:b/>
                <w:color w:val="FF0000"/>
              </w:rPr>
              <w:t>Breznicioara</w:t>
            </w:r>
          </w:p>
          <w:p w:rsidR="002E55C0" w:rsidRPr="00C948F1" w:rsidRDefault="002E55C0" w:rsidP="002E55C0">
            <w:pPr>
              <w:jc w:val="center"/>
              <w:rPr>
                <w:b/>
                <w:color w:val="FF0000"/>
              </w:rPr>
            </w:pPr>
            <w:r w:rsidRPr="00C948F1">
              <w:rPr>
                <w:b/>
                <w:color w:val="FF0000"/>
              </w:rPr>
              <w:t xml:space="preserve">Podete existente/ proiectate  </w:t>
            </w:r>
          </w:p>
          <w:p w:rsidR="00B54716" w:rsidRPr="00C948F1" w:rsidRDefault="00B54716" w:rsidP="008427CC">
            <w:pPr>
              <w:jc w:val="center"/>
              <w:rPr>
                <w:b/>
              </w:rPr>
            </w:pPr>
          </w:p>
          <w:p w:rsidR="00B54716" w:rsidRPr="00C948F1" w:rsidRDefault="00B54716" w:rsidP="008427CC">
            <w:pPr>
              <w:jc w:val="center"/>
              <w:rPr>
                <w:b/>
              </w:rPr>
            </w:pPr>
          </w:p>
        </w:tc>
        <w:tc>
          <w:tcPr>
            <w:tcW w:w="1701" w:type="dxa"/>
          </w:tcPr>
          <w:p w:rsidR="00B54716" w:rsidRPr="00C948F1" w:rsidRDefault="00E80B27" w:rsidP="008427CC">
            <w:pPr>
              <w:tabs>
                <w:tab w:val="left" w:pos="561"/>
              </w:tabs>
              <w:jc w:val="center"/>
              <w:rPr>
                <w:rFonts w:eastAsia="Calibri"/>
                <w:b/>
              </w:rPr>
            </w:pPr>
            <w:r w:rsidRPr="00C948F1">
              <w:rPr>
                <w:rFonts w:eastAsia="Calibri"/>
                <w:b/>
                <w:color w:val="FF0000"/>
              </w:rPr>
              <w:t>Podet transversal oblic</w:t>
            </w:r>
          </w:p>
        </w:tc>
        <w:tc>
          <w:tcPr>
            <w:tcW w:w="1418" w:type="dxa"/>
          </w:tcPr>
          <w:p w:rsidR="00B54716" w:rsidRPr="00C948F1" w:rsidRDefault="00E80B27" w:rsidP="008427CC">
            <w:pPr>
              <w:jc w:val="center"/>
              <w:rPr>
                <w:rFonts w:eastAsia="Calibri"/>
                <w:b/>
              </w:rPr>
            </w:pPr>
            <w:r w:rsidRPr="00C948F1">
              <w:rPr>
                <w:rFonts w:eastAsia="Calibri"/>
                <w:b/>
                <w:color w:val="FF0000"/>
              </w:rPr>
              <w:t>Km 0+005</w:t>
            </w:r>
          </w:p>
        </w:tc>
        <w:tc>
          <w:tcPr>
            <w:tcW w:w="2410" w:type="dxa"/>
          </w:tcPr>
          <w:p w:rsidR="00B54716" w:rsidRPr="00C948F1" w:rsidRDefault="00E80B27" w:rsidP="008427CC">
            <w:pPr>
              <w:jc w:val="both"/>
              <w:rPr>
                <w:b/>
              </w:rPr>
            </w:pPr>
            <w:r w:rsidRPr="00C948F1">
              <w:rPr>
                <w:rFonts w:eastAsia="Calibri"/>
                <w:b/>
                <w:color w:val="FF0000"/>
              </w:rPr>
              <w:t>Φ=800mm,</w:t>
            </w:r>
            <w:r w:rsidRPr="00C948F1">
              <w:rPr>
                <w:b/>
              </w:rPr>
              <w:t xml:space="preserve"> </w:t>
            </w:r>
            <w:r w:rsidRPr="00C948F1">
              <w:rPr>
                <w:b/>
                <w:color w:val="FF0000"/>
              </w:rPr>
              <w:t>L=6,90m</w:t>
            </w:r>
          </w:p>
        </w:tc>
        <w:tc>
          <w:tcPr>
            <w:tcW w:w="2690" w:type="dxa"/>
            <w:tcBorders>
              <w:bottom w:val="single" w:sz="4" w:space="0" w:color="auto"/>
            </w:tcBorders>
            <w:vAlign w:val="center"/>
          </w:tcPr>
          <w:p w:rsidR="00B54716" w:rsidRPr="00C948F1" w:rsidRDefault="00E80B27" w:rsidP="008427CC">
            <w:pPr>
              <w:jc w:val="center"/>
              <w:rPr>
                <w:b/>
              </w:rPr>
            </w:pPr>
            <w:r w:rsidRPr="00C948F1">
              <w:rPr>
                <w:b/>
                <w:color w:val="FF0000"/>
              </w:rPr>
              <w:t xml:space="preserve">se va amenaja camera de cadere in amonte , timpane </w:t>
            </w:r>
          </w:p>
        </w:tc>
      </w:tr>
      <w:tr w:rsidR="00407289" w:rsidRPr="00C948F1" w:rsidTr="00C82E8F">
        <w:trPr>
          <w:jc w:val="center"/>
        </w:trPr>
        <w:tc>
          <w:tcPr>
            <w:tcW w:w="1609" w:type="dxa"/>
            <w:vMerge/>
          </w:tcPr>
          <w:p w:rsidR="00B54716" w:rsidRPr="00C948F1" w:rsidRDefault="00B54716" w:rsidP="008427CC">
            <w:pPr>
              <w:jc w:val="both"/>
              <w:rPr>
                <w:b/>
              </w:rPr>
            </w:pPr>
          </w:p>
        </w:tc>
        <w:tc>
          <w:tcPr>
            <w:tcW w:w="1701" w:type="dxa"/>
          </w:tcPr>
          <w:p w:rsidR="00B54716" w:rsidRPr="00C948F1" w:rsidRDefault="00596AE9" w:rsidP="008427CC">
            <w:pPr>
              <w:jc w:val="center"/>
              <w:rPr>
                <w:rFonts w:eastAsia="Calibri"/>
                <w:b/>
              </w:rPr>
            </w:pPr>
            <w:r w:rsidRPr="00C948F1">
              <w:rPr>
                <w:b/>
                <w:color w:val="FF0000"/>
              </w:rPr>
              <w:t>Podet lateral</w:t>
            </w:r>
          </w:p>
        </w:tc>
        <w:tc>
          <w:tcPr>
            <w:tcW w:w="1418" w:type="dxa"/>
          </w:tcPr>
          <w:p w:rsidR="00B54716" w:rsidRPr="00C948F1" w:rsidRDefault="00596AE9" w:rsidP="008427CC">
            <w:pPr>
              <w:jc w:val="center"/>
              <w:rPr>
                <w:rFonts w:eastAsia="Calibri"/>
                <w:b/>
              </w:rPr>
            </w:pPr>
            <w:r w:rsidRPr="00C948F1">
              <w:rPr>
                <w:rFonts w:eastAsia="Calibri"/>
                <w:b/>
                <w:color w:val="FF0000"/>
              </w:rPr>
              <w:t xml:space="preserve">Km </w:t>
            </w:r>
            <w:r w:rsidRPr="00C948F1">
              <w:rPr>
                <w:rFonts w:eastAsia="Calibri"/>
                <w:b/>
                <w:color w:val="FF0000"/>
              </w:rPr>
              <w:t>0+128</w:t>
            </w:r>
          </w:p>
        </w:tc>
        <w:tc>
          <w:tcPr>
            <w:tcW w:w="2410" w:type="dxa"/>
          </w:tcPr>
          <w:p w:rsidR="00B54716" w:rsidRPr="00C948F1" w:rsidRDefault="00596AE9" w:rsidP="008427CC">
            <w:pPr>
              <w:jc w:val="both"/>
              <w:rPr>
                <w:b/>
              </w:rPr>
            </w:pPr>
            <w:r w:rsidRPr="00C948F1">
              <w:rPr>
                <w:rFonts w:eastAsia="Calibri"/>
                <w:b/>
                <w:color w:val="FF0000"/>
              </w:rPr>
              <w:t>Φ=800mm,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B54716" w:rsidRPr="00C948F1" w:rsidRDefault="00596AE9" w:rsidP="00596AE9">
            <w:pPr>
              <w:jc w:val="center"/>
              <w:rPr>
                <w:b/>
              </w:rPr>
            </w:pPr>
            <w:r w:rsidRPr="00C948F1">
              <w:rPr>
                <w:b/>
                <w:color w:val="FF0000"/>
              </w:rPr>
              <w:t>se decolmateaza</w:t>
            </w:r>
            <w:r w:rsidR="00B00ABE" w:rsidRPr="00C948F1">
              <w:rPr>
                <w:b/>
                <w:color w:val="FF0000"/>
              </w:rPr>
              <w:t xml:space="preserve">, se amenajaeaza camera de cadere amonte si timpane </w:t>
            </w:r>
          </w:p>
        </w:tc>
      </w:tr>
      <w:tr w:rsidR="00407289" w:rsidRPr="00C948F1" w:rsidTr="00C82E8F">
        <w:trPr>
          <w:jc w:val="center"/>
        </w:trPr>
        <w:tc>
          <w:tcPr>
            <w:tcW w:w="1609" w:type="dxa"/>
            <w:vMerge/>
          </w:tcPr>
          <w:p w:rsidR="00B54716" w:rsidRPr="00C948F1" w:rsidRDefault="00B54716" w:rsidP="008427CC">
            <w:pPr>
              <w:jc w:val="both"/>
              <w:rPr>
                <w:b/>
              </w:rPr>
            </w:pPr>
          </w:p>
        </w:tc>
        <w:tc>
          <w:tcPr>
            <w:tcW w:w="1701" w:type="dxa"/>
          </w:tcPr>
          <w:p w:rsidR="00B54716" w:rsidRPr="00C948F1" w:rsidRDefault="00380FDF" w:rsidP="008427CC">
            <w:pPr>
              <w:jc w:val="center"/>
              <w:rPr>
                <w:rFonts w:eastAsia="Calibri"/>
                <w:b/>
              </w:rPr>
            </w:pPr>
            <w:r w:rsidRPr="00C948F1">
              <w:rPr>
                <w:b/>
                <w:color w:val="FF0000"/>
              </w:rPr>
              <w:t>Podet transversal</w:t>
            </w:r>
          </w:p>
        </w:tc>
        <w:tc>
          <w:tcPr>
            <w:tcW w:w="1418" w:type="dxa"/>
          </w:tcPr>
          <w:p w:rsidR="00B54716" w:rsidRPr="00C948F1" w:rsidRDefault="00380FDF" w:rsidP="007819C3">
            <w:pPr>
              <w:jc w:val="center"/>
              <w:rPr>
                <w:rFonts w:eastAsia="Calibri"/>
                <w:b/>
              </w:rPr>
            </w:pPr>
            <w:r w:rsidRPr="00C948F1">
              <w:rPr>
                <w:rFonts w:eastAsia="Calibri"/>
                <w:b/>
                <w:color w:val="FF0000"/>
              </w:rPr>
              <w:t xml:space="preserve">Km </w:t>
            </w:r>
            <w:r w:rsidRPr="00C948F1">
              <w:rPr>
                <w:rFonts w:eastAsia="Calibri"/>
                <w:b/>
                <w:color w:val="FF0000"/>
              </w:rPr>
              <w:t>0+227</w:t>
            </w:r>
          </w:p>
        </w:tc>
        <w:tc>
          <w:tcPr>
            <w:tcW w:w="2410" w:type="dxa"/>
            <w:tcBorders>
              <w:bottom w:val="single" w:sz="4" w:space="0" w:color="auto"/>
            </w:tcBorders>
          </w:tcPr>
          <w:p w:rsidR="00B54716" w:rsidRPr="00C948F1" w:rsidRDefault="00380FDF" w:rsidP="008427CC">
            <w:pPr>
              <w:jc w:val="both"/>
              <w:rPr>
                <w:b/>
              </w:rPr>
            </w:pPr>
            <w:r w:rsidRPr="00C948F1">
              <w:rPr>
                <w:rFonts w:eastAsia="Calibri"/>
                <w:b/>
                <w:color w:val="FF0000"/>
              </w:rPr>
              <w:t>Φ=800mm,</w:t>
            </w:r>
            <w:r w:rsidRPr="00C948F1">
              <w:rPr>
                <w:b/>
              </w:rPr>
              <w:t xml:space="preserve"> </w:t>
            </w:r>
            <w:r w:rsidRPr="00C948F1">
              <w:rPr>
                <w:b/>
                <w:color w:val="FF0000"/>
              </w:rPr>
              <w:t>L=4</w:t>
            </w:r>
            <w:r w:rsidRPr="00C948F1">
              <w:rPr>
                <w:b/>
                <w:color w:val="FF0000"/>
              </w:rPr>
              <w:t>,90m</w:t>
            </w:r>
          </w:p>
        </w:tc>
        <w:tc>
          <w:tcPr>
            <w:tcW w:w="2690" w:type="dxa"/>
            <w:tcBorders>
              <w:top w:val="single" w:sz="4" w:space="0" w:color="auto"/>
              <w:bottom w:val="single" w:sz="4" w:space="0" w:color="auto"/>
            </w:tcBorders>
          </w:tcPr>
          <w:p w:rsidR="00B54716" w:rsidRPr="00C948F1" w:rsidRDefault="00870DAD" w:rsidP="00870DAD">
            <w:pPr>
              <w:jc w:val="center"/>
              <w:rPr>
                <w:b/>
              </w:rPr>
            </w:pPr>
            <w:r w:rsidRPr="00C948F1">
              <w:rPr>
                <w:b/>
                <w:color w:val="FF0000"/>
              </w:rPr>
              <w:t xml:space="preserve">se inlocuieste camera de cadere amonte si timpanele , se inlocuieste podetul existent </w:t>
            </w:r>
          </w:p>
        </w:tc>
      </w:tr>
      <w:tr w:rsidR="00407289" w:rsidRPr="00C948F1" w:rsidTr="007D4EE7">
        <w:trPr>
          <w:jc w:val="center"/>
        </w:trPr>
        <w:tc>
          <w:tcPr>
            <w:tcW w:w="1609" w:type="dxa"/>
            <w:vMerge/>
            <w:tcBorders>
              <w:bottom w:val="single" w:sz="4" w:space="0" w:color="auto"/>
            </w:tcBorders>
          </w:tcPr>
          <w:p w:rsidR="00B54716" w:rsidRPr="00C948F1" w:rsidRDefault="00B54716" w:rsidP="008427CC">
            <w:pPr>
              <w:jc w:val="both"/>
              <w:rPr>
                <w:b/>
              </w:rPr>
            </w:pPr>
          </w:p>
        </w:tc>
        <w:tc>
          <w:tcPr>
            <w:tcW w:w="1701" w:type="dxa"/>
          </w:tcPr>
          <w:p w:rsidR="00B54716" w:rsidRPr="00C948F1" w:rsidRDefault="004968C1" w:rsidP="008427CC">
            <w:pPr>
              <w:jc w:val="center"/>
              <w:rPr>
                <w:rFonts w:eastAsia="Calibri"/>
                <w:b/>
              </w:rPr>
            </w:pPr>
            <w:r w:rsidRPr="00C948F1">
              <w:rPr>
                <w:b/>
                <w:color w:val="FF0000"/>
              </w:rPr>
              <w:t>Podet transversal</w:t>
            </w:r>
          </w:p>
        </w:tc>
        <w:tc>
          <w:tcPr>
            <w:tcW w:w="1418" w:type="dxa"/>
          </w:tcPr>
          <w:p w:rsidR="00B54716" w:rsidRPr="00C948F1" w:rsidRDefault="004968C1" w:rsidP="008427CC">
            <w:pPr>
              <w:jc w:val="center"/>
              <w:rPr>
                <w:rFonts w:eastAsia="Calibri"/>
                <w:b/>
              </w:rPr>
            </w:pPr>
            <w:r w:rsidRPr="00C948F1">
              <w:rPr>
                <w:rFonts w:eastAsia="Calibri"/>
                <w:b/>
                <w:color w:val="FF0000"/>
              </w:rPr>
              <w:t xml:space="preserve">Km </w:t>
            </w:r>
            <w:r w:rsidRPr="00C948F1">
              <w:rPr>
                <w:rFonts w:eastAsia="Calibri"/>
                <w:b/>
                <w:color w:val="FF0000"/>
              </w:rPr>
              <w:t>0+384</w:t>
            </w:r>
          </w:p>
        </w:tc>
        <w:tc>
          <w:tcPr>
            <w:tcW w:w="2410" w:type="dxa"/>
          </w:tcPr>
          <w:p w:rsidR="00B54716" w:rsidRPr="00C948F1" w:rsidRDefault="004968C1" w:rsidP="008427CC">
            <w:pPr>
              <w:jc w:val="both"/>
              <w:rPr>
                <w:b/>
              </w:rPr>
            </w:pPr>
            <w:r w:rsidRPr="00C948F1">
              <w:rPr>
                <w:rFonts w:eastAsia="Calibri"/>
                <w:b/>
                <w:color w:val="FF0000"/>
              </w:rPr>
              <w:t>Φ=800mm,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B54716" w:rsidRPr="00C948F1" w:rsidRDefault="004968C1" w:rsidP="008427CC">
            <w:pPr>
              <w:jc w:val="both"/>
              <w:rPr>
                <w:b/>
              </w:rPr>
            </w:pPr>
            <w:r w:rsidRPr="00C948F1">
              <w:rPr>
                <w:b/>
                <w:color w:val="FF0000"/>
              </w:rPr>
              <w:t>se decolmateaza</w:t>
            </w:r>
            <w:r w:rsidR="00870DAD" w:rsidRPr="00C948F1">
              <w:rPr>
                <w:b/>
                <w:color w:val="FF0000"/>
              </w:rPr>
              <w:t xml:space="preserve">, se amenajeza camera de cadere amonte </w:t>
            </w:r>
          </w:p>
        </w:tc>
      </w:tr>
      <w:tr w:rsidR="00E538EF" w:rsidRPr="00C948F1" w:rsidTr="007D4EE7">
        <w:trPr>
          <w:jc w:val="center"/>
        </w:trPr>
        <w:tc>
          <w:tcPr>
            <w:tcW w:w="1609" w:type="dxa"/>
            <w:vMerge w:val="restart"/>
            <w:tcBorders>
              <w:top w:val="single" w:sz="4" w:space="0" w:color="auto"/>
            </w:tcBorders>
          </w:tcPr>
          <w:p w:rsidR="00E538EF" w:rsidRPr="00C948F1" w:rsidRDefault="00E538EF" w:rsidP="007D4EE7">
            <w:pPr>
              <w:jc w:val="center"/>
              <w:rPr>
                <w:b/>
                <w:color w:val="FF0000"/>
              </w:rPr>
            </w:pPr>
          </w:p>
          <w:p w:rsidR="00E538EF" w:rsidRPr="00C948F1" w:rsidRDefault="00E538EF" w:rsidP="007D4EE7">
            <w:pPr>
              <w:jc w:val="center"/>
              <w:rPr>
                <w:b/>
                <w:color w:val="FF0000"/>
              </w:rPr>
            </w:pPr>
          </w:p>
          <w:p w:rsidR="00E538EF" w:rsidRPr="00C948F1" w:rsidRDefault="00E538EF" w:rsidP="007D4EE7">
            <w:pPr>
              <w:jc w:val="center"/>
              <w:rPr>
                <w:b/>
                <w:color w:val="FF0000"/>
              </w:rPr>
            </w:pPr>
            <w:r w:rsidRPr="00C948F1">
              <w:rPr>
                <w:b/>
                <w:color w:val="FF0000"/>
              </w:rPr>
              <w:t xml:space="preserve">Drum satesc </w:t>
            </w:r>
            <w:r w:rsidRPr="00C948F1">
              <w:rPr>
                <w:b/>
                <w:color w:val="FF0000"/>
              </w:rPr>
              <w:t xml:space="preserve"> 3 </w:t>
            </w:r>
            <w:r w:rsidRPr="00C948F1">
              <w:rPr>
                <w:b/>
                <w:color w:val="FF0000"/>
              </w:rPr>
              <w:t>Breznicioara</w:t>
            </w:r>
          </w:p>
          <w:p w:rsidR="00E538EF" w:rsidRPr="00C948F1" w:rsidRDefault="00E538EF" w:rsidP="007D4EE7">
            <w:pPr>
              <w:jc w:val="center"/>
              <w:rPr>
                <w:b/>
                <w:color w:val="FF0000"/>
              </w:rPr>
            </w:pPr>
            <w:r w:rsidRPr="00C948F1">
              <w:rPr>
                <w:b/>
                <w:color w:val="FF0000"/>
              </w:rPr>
              <w:t xml:space="preserve">Podete existente/ proiectate  </w:t>
            </w:r>
          </w:p>
          <w:p w:rsidR="00E538EF" w:rsidRPr="00C948F1" w:rsidRDefault="00E538EF" w:rsidP="008427CC">
            <w:pPr>
              <w:jc w:val="both"/>
              <w:rPr>
                <w:b/>
              </w:rPr>
            </w:pPr>
          </w:p>
        </w:tc>
        <w:tc>
          <w:tcPr>
            <w:tcW w:w="1701" w:type="dxa"/>
          </w:tcPr>
          <w:p w:rsidR="00E538EF" w:rsidRPr="00C948F1" w:rsidRDefault="00E538EF" w:rsidP="008427CC">
            <w:pPr>
              <w:jc w:val="center"/>
              <w:rPr>
                <w:rFonts w:eastAsia="Calibri"/>
                <w:b/>
              </w:rPr>
            </w:pPr>
            <w:r w:rsidRPr="00C948F1">
              <w:rPr>
                <w:b/>
                <w:color w:val="FF0000"/>
              </w:rPr>
              <w:t>Podet transversal</w:t>
            </w:r>
            <w:r w:rsidRPr="00C948F1">
              <w:rPr>
                <w:b/>
                <w:color w:val="FF0000"/>
              </w:rPr>
              <w:t xml:space="preserve"> existent </w:t>
            </w:r>
          </w:p>
        </w:tc>
        <w:tc>
          <w:tcPr>
            <w:tcW w:w="1418" w:type="dxa"/>
          </w:tcPr>
          <w:p w:rsidR="00E538EF" w:rsidRPr="00C948F1" w:rsidRDefault="00E538EF" w:rsidP="008427CC">
            <w:pPr>
              <w:jc w:val="center"/>
              <w:rPr>
                <w:rFonts w:eastAsia="Calibri"/>
                <w:b/>
              </w:rPr>
            </w:pPr>
            <w:r w:rsidRPr="00C948F1">
              <w:rPr>
                <w:rFonts w:eastAsia="Calibri"/>
                <w:b/>
                <w:color w:val="FF0000"/>
              </w:rPr>
              <w:t xml:space="preserve">Km </w:t>
            </w:r>
            <w:r w:rsidRPr="00C948F1">
              <w:rPr>
                <w:rFonts w:eastAsia="Calibri"/>
                <w:b/>
                <w:color w:val="FF0000"/>
              </w:rPr>
              <w:t>0+204</w:t>
            </w:r>
          </w:p>
        </w:tc>
        <w:tc>
          <w:tcPr>
            <w:tcW w:w="2410" w:type="dxa"/>
          </w:tcPr>
          <w:p w:rsidR="00E538EF" w:rsidRPr="00C948F1" w:rsidRDefault="00E538EF" w:rsidP="008427CC">
            <w:pPr>
              <w:jc w:val="both"/>
              <w:rPr>
                <w:b/>
              </w:rPr>
            </w:pPr>
            <w:r w:rsidRPr="00C948F1">
              <w:rPr>
                <w:rFonts w:eastAsia="Calibri"/>
                <w:b/>
                <w:color w:val="FF0000"/>
              </w:rPr>
              <w:t>Φ</w:t>
            </w:r>
            <w:r w:rsidRPr="00C948F1">
              <w:rPr>
                <w:rFonts w:eastAsia="Calibri"/>
                <w:b/>
                <w:color w:val="FF0000"/>
              </w:rPr>
              <w:t>=10</w:t>
            </w:r>
            <w:r w:rsidRPr="00C948F1">
              <w:rPr>
                <w:rFonts w:eastAsia="Calibri"/>
                <w:b/>
                <w:color w:val="FF0000"/>
              </w:rPr>
              <w:t>00mm,</w:t>
            </w:r>
            <w:r w:rsidRPr="00C948F1">
              <w:rPr>
                <w:b/>
              </w:rPr>
              <w:t xml:space="preserve"> </w:t>
            </w:r>
            <w:r w:rsidRPr="00C948F1">
              <w:rPr>
                <w:b/>
                <w:color w:val="FF0000"/>
              </w:rPr>
              <w:t>L=5m</w:t>
            </w:r>
          </w:p>
        </w:tc>
        <w:tc>
          <w:tcPr>
            <w:tcW w:w="2690" w:type="dxa"/>
            <w:tcBorders>
              <w:top w:val="single" w:sz="4" w:space="0" w:color="auto"/>
              <w:bottom w:val="single" w:sz="4" w:space="0" w:color="auto"/>
            </w:tcBorders>
          </w:tcPr>
          <w:p w:rsidR="00E538EF" w:rsidRPr="00C948F1" w:rsidRDefault="00E538EF" w:rsidP="00A65FA6">
            <w:pPr>
              <w:rPr>
                <w:b/>
              </w:rPr>
            </w:pPr>
            <w:r w:rsidRPr="00C948F1">
              <w:rPr>
                <w:b/>
                <w:color w:val="FF0000"/>
              </w:rPr>
              <w:t xml:space="preserve">Se repozitioneaza si se prelungeste  cu </w:t>
            </w:r>
            <w:r w:rsidRPr="00C948F1">
              <w:rPr>
                <w:rFonts w:eastAsia="Calibri"/>
                <w:b/>
                <w:color w:val="FF0000"/>
              </w:rPr>
              <w:t>Φ=1000mm,</w:t>
            </w:r>
            <w:r w:rsidRPr="00C948F1">
              <w:rPr>
                <w:b/>
                <w:color w:val="FF0000"/>
              </w:rPr>
              <w:t xml:space="preserve"> </w:t>
            </w:r>
            <w:r w:rsidRPr="00C948F1">
              <w:rPr>
                <w:b/>
                <w:color w:val="FF0000"/>
              </w:rPr>
              <w:t>L=2,30</w:t>
            </w:r>
            <w:r w:rsidRPr="00C948F1">
              <w:rPr>
                <w:b/>
                <w:color w:val="FF0000"/>
              </w:rPr>
              <w:t>m</w:t>
            </w:r>
            <w:r w:rsidRPr="00C948F1">
              <w:rPr>
                <w:b/>
                <w:color w:val="FF0000"/>
              </w:rPr>
              <w:t>, se amenajaeza timpane , canal amonte si aval  2x10m;</w:t>
            </w:r>
          </w:p>
        </w:tc>
      </w:tr>
      <w:tr w:rsidR="00E538EF" w:rsidRPr="00C948F1" w:rsidTr="009346F4">
        <w:trPr>
          <w:jc w:val="center"/>
        </w:trPr>
        <w:tc>
          <w:tcPr>
            <w:tcW w:w="1609" w:type="dxa"/>
            <w:vMerge/>
          </w:tcPr>
          <w:p w:rsidR="00E538EF" w:rsidRPr="00C948F1" w:rsidRDefault="00E538EF" w:rsidP="008427CC">
            <w:pPr>
              <w:jc w:val="both"/>
              <w:rPr>
                <w:b/>
                <w:color w:val="FF0000"/>
              </w:rPr>
            </w:pPr>
          </w:p>
        </w:tc>
        <w:tc>
          <w:tcPr>
            <w:tcW w:w="1701" w:type="dxa"/>
            <w:tcBorders>
              <w:right w:val="single" w:sz="4" w:space="0" w:color="auto"/>
            </w:tcBorders>
          </w:tcPr>
          <w:p w:rsidR="00E538EF" w:rsidRPr="00C948F1" w:rsidRDefault="00E538EF" w:rsidP="008427CC">
            <w:pPr>
              <w:jc w:val="center"/>
              <w:rPr>
                <w:rFonts w:eastAsia="Calibri"/>
                <w:b/>
                <w:color w:val="FF0000"/>
              </w:rPr>
            </w:pPr>
            <w:r w:rsidRPr="00C948F1">
              <w:rPr>
                <w:b/>
                <w:color w:val="FF0000"/>
              </w:rPr>
              <w:t>Podet transversal</w:t>
            </w:r>
          </w:p>
        </w:tc>
        <w:tc>
          <w:tcPr>
            <w:tcW w:w="1418" w:type="dxa"/>
            <w:tcBorders>
              <w:left w:val="single" w:sz="4" w:space="0" w:color="auto"/>
            </w:tcBorders>
          </w:tcPr>
          <w:p w:rsidR="00E538EF" w:rsidRPr="00C948F1" w:rsidRDefault="00E538EF" w:rsidP="008427CC">
            <w:pPr>
              <w:jc w:val="center"/>
              <w:rPr>
                <w:rFonts w:eastAsia="Calibri"/>
                <w:b/>
                <w:color w:val="FF0000"/>
              </w:rPr>
            </w:pPr>
            <w:r w:rsidRPr="00C948F1">
              <w:rPr>
                <w:rFonts w:eastAsia="Calibri"/>
                <w:b/>
                <w:color w:val="FF0000"/>
              </w:rPr>
              <w:t xml:space="preserve">Km </w:t>
            </w:r>
            <w:r w:rsidRPr="00C948F1">
              <w:rPr>
                <w:rFonts w:eastAsia="Calibri"/>
                <w:b/>
                <w:color w:val="FF0000"/>
              </w:rPr>
              <w:t>0+382</w:t>
            </w:r>
          </w:p>
        </w:tc>
        <w:tc>
          <w:tcPr>
            <w:tcW w:w="2410" w:type="dxa"/>
          </w:tcPr>
          <w:p w:rsidR="00E538EF" w:rsidRPr="00C948F1" w:rsidRDefault="00E538EF" w:rsidP="008427CC">
            <w:pPr>
              <w:jc w:val="both"/>
              <w:rPr>
                <w:b/>
                <w:color w:val="FF0000"/>
              </w:rPr>
            </w:pPr>
            <w:r w:rsidRPr="00C948F1">
              <w:rPr>
                <w:rFonts w:eastAsia="Calibri"/>
                <w:b/>
                <w:color w:val="FF0000"/>
              </w:rPr>
              <w:t>Φ=800mm,</w:t>
            </w:r>
            <w:r w:rsidRPr="00C948F1">
              <w:rPr>
                <w:b/>
                <w:color w:val="FF0000"/>
              </w:rPr>
              <w:t xml:space="preserve"> </w:t>
            </w:r>
            <w:r w:rsidRPr="00C948F1">
              <w:rPr>
                <w:b/>
                <w:color w:val="FF0000"/>
              </w:rPr>
              <w:t>L=4,6</w:t>
            </w:r>
            <w:r w:rsidRPr="00C948F1">
              <w:rPr>
                <w:b/>
                <w:color w:val="FF0000"/>
              </w:rPr>
              <w:t>0m</w:t>
            </w:r>
          </w:p>
        </w:tc>
        <w:tc>
          <w:tcPr>
            <w:tcW w:w="2690" w:type="dxa"/>
            <w:tcBorders>
              <w:top w:val="single" w:sz="4" w:space="0" w:color="auto"/>
              <w:bottom w:val="single" w:sz="4" w:space="0" w:color="auto"/>
            </w:tcBorders>
          </w:tcPr>
          <w:p w:rsidR="00E538EF" w:rsidRPr="00C948F1" w:rsidRDefault="00E538EF" w:rsidP="009346F4">
            <w:pPr>
              <w:jc w:val="both"/>
              <w:rPr>
                <w:b/>
                <w:color w:val="FF0000"/>
              </w:rPr>
            </w:pPr>
            <w:r w:rsidRPr="00C948F1">
              <w:rPr>
                <w:b/>
                <w:color w:val="FF0000"/>
              </w:rPr>
              <w:t>Se inlocuieste podetul existent , se proiecteza</w:t>
            </w:r>
          </w:p>
          <w:p w:rsidR="00E538EF" w:rsidRPr="00C948F1" w:rsidRDefault="00E538EF" w:rsidP="009346F4">
            <w:pPr>
              <w:jc w:val="both"/>
              <w:rPr>
                <w:b/>
                <w:color w:val="FF0000"/>
              </w:rPr>
            </w:pPr>
            <w:r w:rsidRPr="00C948F1">
              <w:rPr>
                <w:b/>
                <w:color w:val="FF0000"/>
              </w:rPr>
              <w:t xml:space="preserve"> </w:t>
            </w:r>
            <w:r w:rsidRPr="00C948F1">
              <w:rPr>
                <w:b/>
                <w:color w:val="FF0000"/>
              </w:rPr>
              <w:t>camere de cadere in amonte si timpane</w:t>
            </w:r>
          </w:p>
        </w:tc>
      </w:tr>
      <w:tr w:rsidR="00E538EF" w:rsidRPr="00C948F1" w:rsidTr="009346F4">
        <w:trPr>
          <w:jc w:val="center"/>
        </w:trPr>
        <w:tc>
          <w:tcPr>
            <w:tcW w:w="1609" w:type="dxa"/>
            <w:vMerge/>
          </w:tcPr>
          <w:p w:rsidR="00E538EF" w:rsidRPr="00C948F1" w:rsidRDefault="00E538EF" w:rsidP="008427CC">
            <w:pPr>
              <w:jc w:val="both"/>
              <w:rPr>
                <w:b/>
                <w:color w:val="FF0000"/>
              </w:rPr>
            </w:pPr>
          </w:p>
        </w:tc>
        <w:tc>
          <w:tcPr>
            <w:tcW w:w="1701" w:type="dxa"/>
            <w:tcBorders>
              <w:right w:val="single" w:sz="4" w:space="0" w:color="auto"/>
            </w:tcBorders>
          </w:tcPr>
          <w:p w:rsidR="00E538EF" w:rsidRPr="00C948F1" w:rsidRDefault="00E538EF" w:rsidP="008427CC">
            <w:pPr>
              <w:jc w:val="center"/>
              <w:rPr>
                <w:rFonts w:eastAsia="Calibri"/>
                <w:b/>
                <w:color w:val="FF0000"/>
              </w:rPr>
            </w:pPr>
            <w:r w:rsidRPr="00C948F1">
              <w:rPr>
                <w:b/>
                <w:color w:val="FF0000"/>
              </w:rPr>
              <w:t>Podet lateral</w:t>
            </w:r>
            <w:r w:rsidRPr="00C948F1">
              <w:rPr>
                <w:b/>
                <w:color w:val="FF0000"/>
              </w:rPr>
              <w:t xml:space="preserve"> nou </w:t>
            </w:r>
          </w:p>
        </w:tc>
        <w:tc>
          <w:tcPr>
            <w:tcW w:w="1418" w:type="dxa"/>
            <w:tcBorders>
              <w:left w:val="single" w:sz="4" w:space="0" w:color="auto"/>
            </w:tcBorders>
          </w:tcPr>
          <w:p w:rsidR="00E538EF" w:rsidRPr="00C948F1" w:rsidRDefault="00E538EF" w:rsidP="008427CC">
            <w:pPr>
              <w:jc w:val="center"/>
              <w:rPr>
                <w:rFonts w:eastAsia="Calibri"/>
                <w:b/>
                <w:color w:val="FF0000"/>
              </w:rPr>
            </w:pPr>
            <w:r w:rsidRPr="00C948F1">
              <w:rPr>
                <w:rFonts w:eastAsia="Calibri"/>
                <w:b/>
                <w:color w:val="FF0000"/>
              </w:rPr>
              <w:t xml:space="preserve">Km </w:t>
            </w:r>
            <w:r w:rsidRPr="00C948F1">
              <w:rPr>
                <w:rFonts w:eastAsia="Calibri"/>
                <w:b/>
                <w:color w:val="FF0000"/>
              </w:rPr>
              <w:t>0+212</w:t>
            </w:r>
          </w:p>
        </w:tc>
        <w:tc>
          <w:tcPr>
            <w:tcW w:w="2410" w:type="dxa"/>
          </w:tcPr>
          <w:p w:rsidR="00E538EF" w:rsidRPr="00C948F1" w:rsidRDefault="00E538EF" w:rsidP="008427CC">
            <w:pPr>
              <w:jc w:val="both"/>
              <w:rPr>
                <w:b/>
                <w:color w:val="FF0000"/>
              </w:rPr>
            </w:pPr>
            <w:r w:rsidRPr="00C948F1">
              <w:rPr>
                <w:rFonts w:eastAsia="Calibri"/>
                <w:b/>
                <w:color w:val="FF0000"/>
              </w:rPr>
              <w:t>Φ</w:t>
            </w:r>
            <w:r w:rsidRPr="00C948F1">
              <w:rPr>
                <w:rFonts w:eastAsia="Calibri"/>
                <w:b/>
                <w:color w:val="FF0000"/>
              </w:rPr>
              <w:t>=6</w:t>
            </w:r>
            <w:r w:rsidRPr="00C948F1">
              <w:rPr>
                <w:rFonts w:eastAsia="Calibri"/>
                <w:b/>
                <w:color w:val="FF0000"/>
              </w:rPr>
              <w:t>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E538EF" w:rsidRPr="00C948F1" w:rsidRDefault="00E538EF" w:rsidP="008427CC">
            <w:pPr>
              <w:jc w:val="both"/>
              <w:rPr>
                <w:b/>
                <w:color w:val="FF0000"/>
              </w:rPr>
            </w:pPr>
          </w:p>
        </w:tc>
      </w:tr>
      <w:tr w:rsidR="00E538EF" w:rsidRPr="00C948F1" w:rsidTr="00A6267A">
        <w:trPr>
          <w:jc w:val="center"/>
        </w:trPr>
        <w:tc>
          <w:tcPr>
            <w:tcW w:w="1609" w:type="dxa"/>
            <w:vMerge/>
            <w:tcBorders>
              <w:bottom w:val="single" w:sz="4" w:space="0" w:color="auto"/>
            </w:tcBorders>
          </w:tcPr>
          <w:p w:rsidR="00E538EF" w:rsidRPr="00C948F1" w:rsidRDefault="00E538EF" w:rsidP="008427CC">
            <w:pPr>
              <w:jc w:val="both"/>
              <w:rPr>
                <w:b/>
                <w:color w:val="FF0000"/>
              </w:rPr>
            </w:pPr>
          </w:p>
        </w:tc>
        <w:tc>
          <w:tcPr>
            <w:tcW w:w="1701" w:type="dxa"/>
            <w:tcBorders>
              <w:right w:val="single" w:sz="4" w:space="0" w:color="auto"/>
            </w:tcBorders>
          </w:tcPr>
          <w:p w:rsidR="00E538EF" w:rsidRPr="00C948F1" w:rsidRDefault="00E538EF" w:rsidP="008427CC">
            <w:pPr>
              <w:jc w:val="center"/>
              <w:rPr>
                <w:b/>
                <w:color w:val="FF0000"/>
              </w:rPr>
            </w:pPr>
            <w:r w:rsidRPr="00C948F1">
              <w:rPr>
                <w:b/>
                <w:color w:val="FF0000"/>
              </w:rPr>
              <w:t>Podet transversal</w:t>
            </w:r>
          </w:p>
        </w:tc>
        <w:tc>
          <w:tcPr>
            <w:tcW w:w="1418" w:type="dxa"/>
            <w:tcBorders>
              <w:left w:val="single" w:sz="4" w:space="0" w:color="auto"/>
            </w:tcBorders>
          </w:tcPr>
          <w:p w:rsidR="00E538EF" w:rsidRPr="00C948F1" w:rsidRDefault="00E538EF" w:rsidP="008427CC">
            <w:pPr>
              <w:jc w:val="center"/>
              <w:rPr>
                <w:rFonts w:eastAsia="Calibri"/>
                <w:b/>
                <w:color w:val="FF0000"/>
              </w:rPr>
            </w:pPr>
            <w:r w:rsidRPr="00C948F1">
              <w:rPr>
                <w:rFonts w:eastAsia="Calibri"/>
                <w:b/>
                <w:color w:val="FF0000"/>
              </w:rPr>
              <w:t>Km 0+544</w:t>
            </w:r>
          </w:p>
        </w:tc>
        <w:tc>
          <w:tcPr>
            <w:tcW w:w="2410" w:type="dxa"/>
          </w:tcPr>
          <w:p w:rsidR="00E538EF" w:rsidRPr="00C948F1" w:rsidRDefault="00E538EF" w:rsidP="008427CC">
            <w:pPr>
              <w:jc w:val="both"/>
              <w:rPr>
                <w:rFonts w:eastAsia="Calibri"/>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E538EF" w:rsidRPr="00C948F1" w:rsidRDefault="00E538EF" w:rsidP="00051B2E">
            <w:pPr>
              <w:jc w:val="both"/>
              <w:rPr>
                <w:b/>
                <w:color w:val="FF0000"/>
              </w:rPr>
            </w:pPr>
            <w:r w:rsidRPr="00C948F1">
              <w:rPr>
                <w:b/>
                <w:color w:val="FF0000"/>
              </w:rPr>
              <w:t>Se va proiecta camera cadere amonte , timpane</w:t>
            </w:r>
          </w:p>
        </w:tc>
      </w:tr>
      <w:tr w:rsidR="001053D8" w:rsidRPr="00C948F1" w:rsidTr="00E758D2">
        <w:trPr>
          <w:trHeight w:val="1420"/>
          <w:jc w:val="center"/>
        </w:trPr>
        <w:tc>
          <w:tcPr>
            <w:tcW w:w="1609" w:type="dxa"/>
            <w:tcBorders>
              <w:top w:val="single" w:sz="4" w:space="0" w:color="auto"/>
              <w:bottom w:val="single" w:sz="4" w:space="0" w:color="auto"/>
            </w:tcBorders>
          </w:tcPr>
          <w:p w:rsidR="001053D8" w:rsidRPr="00C948F1" w:rsidRDefault="001053D8" w:rsidP="00EC4BB0">
            <w:pPr>
              <w:jc w:val="center"/>
              <w:rPr>
                <w:b/>
                <w:color w:val="FF0000"/>
              </w:rPr>
            </w:pPr>
            <w:r w:rsidRPr="00C948F1">
              <w:rPr>
                <w:b/>
                <w:color w:val="FF0000"/>
              </w:rPr>
              <w:lastRenderedPageBreak/>
              <w:t xml:space="preserve"> Drum satesc 4 </w:t>
            </w:r>
            <w:r w:rsidRPr="00C948F1">
              <w:rPr>
                <w:b/>
                <w:color w:val="FF0000"/>
              </w:rPr>
              <w:t>Breznicioara</w:t>
            </w:r>
          </w:p>
          <w:p w:rsidR="001053D8" w:rsidRPr="00C948F1" w:rsidRDefault="001053D8" w:rsidP="00EC4BB0">
            <w:pPr>
              <w:jc w:val="center"/>
              <w:rPr>
                <w:b/>
                <w:color w:val="FF0000"/>
              </w:rPr>
            </w:pPr>
            <w:r w:rsidRPr="00C948F1">
              <w:rPr>
                <w:b/>
                <w:color w:val="FF0000"/>
              </w:rPr>
              <w:t>P</w:t>
            </w:r>
            <w:r w:rsidRPr="00C948F1">
              <w:rPr>
                <w:b/>
                <w:color w:val="FF0000"/>
              </w:rPr>
              <w:t>odete</w:t>
            </w:r>
            <w:r w:rsidRPr="00C948F1">
              <w:rPr>
                <w:b/>
                <w:color w:val="FF0000"/>
              </w:rPr>
              <w:t xml:space="preserve"> proiectate  </w:t>
            </w:r>
          </w:p>
          <w:p w:rsidR="001053D8" w:rsidRPr="00C948F1" w:rsidRDefault="001053D8" w:rsidP="008427CC">
            <w:pPr>
              <w:jc w:val="both"/>
              <w:rPr>
                <w:b/>
                <w:color w:val="FF0000"/>
              </w:rPr>
            </w:pPr>
          </w:p>
        </w:tc>
        <w:tc>
          <w:tcPr>
            <w:tcW w:w="1701" w:type="dxa"/>
            <w:tcBorders>
              <w:right w:val="single" w:sz="4" w:space="0" w:color="auto"/>
            </w:tcBorders>
          </w:tcPr>
          <w:p w:rsidR="001053D8" w:rsidRPr="00C948F1" w:rsidRDefault="001053D8" w:rsidP="008427CC">
            <w:pPr>
              <w:jc w:val="center"/>
              <w:rPr>
                <w:b/>
                <w:color w:val="FF0000"/>
              </w:rPr>
            </w:pPr>
            <w:r w:rsidRPr="00C948F1">
              <w:rPr>
                <w:b/>
                <w:color w:val="FF0000"/>
              </w:rPr>
              <w:t>Podet transversal</w:t>
            </w:r>
            <w:r w:rsidRPr="00C948F1">
              <w:rPr>
                <w:b/>
                <w:color w:val="FF0000"/>
              </w:rPr>
              <w:t xml:space="preserve"> oblic  </w:t>
            </w:r>
          </w:p>
        </w:tc>
        <w:tc>
          <w:tcPr>
            <w:tcW w:w="1418" w:type="dxa"/>
            <w:tcBorders>
              <w:left w:val="single" w:sz="4" w:space="0" w:color="auto"/>
            </w:tcBorders>
          </w:tcPr>
          <w:p w:rsidR="001053D8" w:rsidRPr="00C948F1" w:rsidRDefault="001053D8" w:rsidP="008427CC">
            <w:pPr>
              <w:jc w:val="center"/>
              <w:rPr>
                <w:rFonts w:eastAsia="Calibri"/>
                <w:b/>
                <w:color w:val="FF0000"/>
              </w:rPr>
            </w:pPr>
            <w:r w:rsidRPr="00C948F1">
              <w:rPr>
                <w:rFonts w:eastAsia="Calibri"/>
                <w:b/>
                <w:color w:val="FF0000"/>
              </w:rPr>
              <w:t xml:space="preserve">Km 0+105 </w:t>
            </w:r>
          </w:p>
        </w:tc>
        <w:tc>
          <w:tcPr>
            <w:tcW w:w="2410" w:type="dxa"/>
          </w:tcPr>
          <w:p w:rsidR="001053D8" w:rsidRPr="00C948F1" w:rsidRDefault="001053D8" w:rsidP="008427CC">
            <w:pPr>
              <w:jc w:val="both"/>
              <w:rPr>
                <w:rFonts w:eastAsia="Calibri"/>
                <w:b/>
                <w:color w:val="FF0000"/>
              </w:rPr>
            </w:pPr>
            <w:r w:rsidRPr="00C948F1">
              <w:rPr>
                <w:rFonts w:eastAsia="Calibri"/>
                <w:b/>
                <w:color w:val="FF0000"/>
              </w:rPr>
              <w:t>Φ</w:t>
            </w:r>
            <w:r w:rsidRPr="00C948F1">
              <w:rPr>
                <w:rFonts w:eastAsia="Calibri"/>
                <w:b/>
                <w:color w:val="FF0000"/>
              </w:rPr>
              <w:t>=4</w:t>
            </w:r>
            <w:r w:rsidRPr="00C948F1">
              <w:rPr>
                <w:rFonts w:eastAsia="Calibri"/>
                <w:b/>
                <w:color w:val="FF0000"/>
              </w:rPr>
              <w:t>00mm,</w:t>
            </w:r>
            <w:r w:rsidRPr="00C948F1">
              <w:rPr>
                <w:b/>
              </w:rPr>
              <w:t xml:space="preserve"> </w:t>
            </w:r>
            <w:r w:rsidRPr="00C948F1">
              <w:rPr>
                <w:b/>
                <w:color w:val="FF0000"/>
              </w:rPr>
              <w:t>L=6,90m</w:t>
            </w:r>
          </w:p>
        </w:tc>
        <w:tc>
          <w:tcPr>
            <w:tcW w:w="2690" w:type="dxa"/>
            <w:tcBorders>
              <w:top w:val="single" w:sz="4" w:space="0" w:color="auto"/>
            </w:tcBorders>
          </w:tcPr>
          <w:p w:rsidR="001053D8" w:rsidRPr="00C948F1" w:rsidRDefault="001053D8" w:rsidP="008427CC">
            <w:pPr>
              <w:jc w:val="both"/>
              <w:rPr>
                <w:b/>
                <w:color w:val="FF0000"/>
              </w:rPr>
            </w:pPr>
            <w:r w:rsidRPr="00C948F1">
              <w:rPr>
                <w:b/>
                <w:color w:val="FF0000"/>
              </w:rPr>
              <w:t>Se va proiecta camera cadere amonte</w:t>
            </w:r>
          </w:p>
        </w:tc>
      </w:tr>
      <w:tr w:rsidR="00E538EF" w:rsidRPr="00C948F1" w:rsidTr="00E758D2">
        <w:trPr>
          <w:trHeight w:val="6"/>
          <w:jc w:val="center"/>
        </w:trPr>
        <w:tc>
          <w:tcPr>
            <w:tcW w:w="1609" w:type="dxa"/>
            <w:tcBorders>
              <w:top w:val="single" w:sz="4" w:space="0" w:color="auto"/>
              <w:bottom w:val="single" w:sz="4" w:space="0" w:color="auto"/>
            </w:tcBorders>
          </w:tcPr>
          <w:p w:rsidR="00E538EF" w:rsidRPr="00C948F1" w:rsidRDefault="00E758D2" w:rsidP="007C1E73">
            <w:pPr>
              <w:jc w:val="center"/>
              <w:rPr>
                <w:b/>
                <w:color w:val="FF0000"/>
              </w:rPr>
            </w:pPr>
            <w:r w:rsidRPr="00C948F1">
              <w:rPr>
                <w:b/>
                <w:color w:val="FF0000"/>
              </w:rPr>
              <w:t>Ulita</w:t>
            </w:r>
            <w:r w:rsidR="00706647" w:rsidRPr="00C948F1">
              <w:rPr>
                <w:b/>
                <w:color w:val="FF0000"/>
              </w:rPr>
              <w:t xml:space="preserve"> Florescu  sat Tarsa</w:t>
            </w:r>
            <w:r w:rsidR="007C1E73" w:rsidRPr="00C948F1">
              <w:rPr>
                <w:b/>
                <w:color w:val="FF0000"/>
              </w:rPr>
              <w:t xml:space="preserve"> </w:t>
            </w:r>
            <w:r w:rsidR="007C1E73" w:rsidRPr="00C948F1">
              <w:rPr>
                <w:b/>
                <w:color w:val="FF0000"/>
              </w:rPr>
              <w:t xml:space="preserve">Podete existente/ proiectate  </w:t>
            </w:r>
          </w:p>
        </w:tc>
        <w:tc>
          <w:tcPr>
            <w:tcW w:w="1701" w:type="dxa"/>
            <w:tcBorders>
              <w:top w:val="single" w:sz="4" w:space="0" w:color="auto"/>
              <w:bottom w:val="single" w:sz="4" w:space="0" w:color="auto"/>
              <w:right w:val="single" w:sz="4" w:space="0" w:color="auto"/>
            </w:tcBorders>
          </w:tcPr>
          <w:p w:rsidR="00E538EF" w:rsidRPr="00C948F1" w:rsidRDefault="007C1E73" w:rsidP="008427CC">
            <w:pPr>
              <w:jc w:val="center"/>
              <w:rPr>
                <w:b/>
                <w:color w:val="FF0000"/>
              </w:rPr>
            </w:pPr>
            <w:r w:rsidRPr="00C948F1">
              <w:rPr>
                <w:b/>
                <w:color w:val="FF0000"/>
              </w:rPr>
              <w:t>Podet transversal</w:t>
            </w:r>
          </w:p>
        </w:tc>
        <w:tc>
          <w:tcPr>
            <w:tcW w:w="1418" w:type="dxa"/>
            <w:tcBorders>
              <w:top w:val="single" w:sz="4" w:space="0" w:color="auto"/>
              <w:left w:val="single" w:sz="4" w:space="0" w:color="auto"/>
              <w:bottom w:val="single" w:sz="4" w:space="0" w:color="auto"/>
            </w:tcBorders>
          </w:tcPr>
          <w:p w:rsidR="00E538EF" w:rsidRPr="00C948F1" w:rsidRDefault="007C1E73" w:rsidP="008427CC">
            <w:pPr>
              <w:jc w:val="center"/>
              <w:rPr>
                <w:rFonts w:eastAsia="Calibri"/>
                <w:b/>
                <w:color w:val="FF0000"/>
              </w:rPr>
            </w:pPr>
            <w:r w:rsidRPr="00C948F1">
              <w:rPr>
                <w:rFonts w:eastAsia="Calibri"/>
                <w:b/>
                <w:color w:val="FF0000"/>
              </w:rPr>
              <w:t>Km 0+002</w:t>
            </w:r>
          </w:p>
        </w:tc>
        <w:tc>
          <w:tcPr>
            <w:tcW w:w="2410" w:type="dxa"/>
            <w:tcBorders>
              <w:top w:val="single" w:sz="4" w:space="0" w:color="auto"/>
              <w:bottom w:val="single" w:sz="4" w:space="0" w:color="auto"/>
            </w:tcBorders>
          </w:tcPr>
          <w:p w:rsidR="00E538EF" w:rsidRPr="00C948F1" w:rsidRDefault="007C1E73" w:rsidP="008427CC">
            <w:pPr>
              <w:jc w:val="both"/>
              <w:rPr>
                <w:rFonts w:eastAsia="Calibri"/>
                <w:b/>
                <w:color w:val="FF0000"/>
              </w:rPr>
            </w:pPr>
            <w:r w:rsidRPr="00C948F1">
              <w:rPr>
                <w:rFonts w:eastAsia="Calibri"/>
                <w:b/>
                <w:color w:val="FF0000"/>
              </w:rPr>
              <w:t>Φ</w:t>
            </w:r>
            <w:r w:rsidRPr="00C948F1">
              <w:rPr>
                <w:rFonts w:eastAsia="Calibri"/>
                <w:b/>
                <w:color w:val="FF0000"/>
              </w:rPr>
              <w:t>=5</w:t>
            </w:r>
            <w:r w:rsidRPr="00C948F1">
              <w:rPr>
                <w:rFonts w:eastAsia="Calibri"/>
                <w:b/>
                <w:color w:val="FF0000"/>
              </w:rPr>
              <w:t>00mm,</w:t>
            </w:r>
            <w:r w:rsidRPr="00C948F1">
              <w:rPr>
                <w:b/>
              </w:rPr>
              <w:t xml:space="preserve"> </w:t>
            </w:r>
            <w:r w:rsidRPr="00C948F1">
              <w:rPr>
                <w:b/>
                <w:color w:val="FF0000"/>
              </w:rPr>
              <w:t>L=3,5</w:t>
            </w:r>
            <w:r w:rsidRPr="00C948F1">
              <w:rPr>
                <w:b/>
                <w:color w:val="FF0000"/>
              </w:rPr>
              <w:t>0m</w:t>
            </w:r>
          </w:p>
        </w:tc>
        <w:tc>
          <w:tcPr>
            <w:tcW w:w="2690" w:type="dxa"/>
            <w:tcBorders>
              <w:top w:val="single" w:sz="4" w:space="0" w:color="auto"/>
              <w:bottom w:val="single" w:sz="4" w:space="0" w:color="auto"/>
            </w:tcBorders>
          </w:tcPr>
          <w:p w:rsidR="00E538EF" w:rsidRPr="00C948F1" w:rsidRDefault="007C1E73" w:rsidP="008427CC">
            <w:pPr>
              <w:jc w:val="both"/>
              <w:rPr>
                <w:b/>
                <w:color w:val="FF0000"/>
              </w:rPr>
            </w:pPr>
            <w:r w:rsidRPr="00C948F1">
              <w:rPr>
                <w:b/>
                <w:color w:val="FF0000"/>
              </w:rPr>
              <w:t xml:space="preserve">Colmatat si degradat se inlocuieste cu podet nou cu </w:t>
            </w:r>
            <w:r w:rsidRPr="00C948F1">
              <w:rPr>
                <w:rFonts w:eastAsia="Calibri"/>
                <w:b/>
                <w:color w:val="FF0000"/>
              </w:rPr>
              <w:t>Φ=400mm,</w:t>
            </w:r>
            <w:r w:rsidRPr="00C948F1">
              <w:rPr>
                <w:b/>
              </w:rPr>
              <w:t xml:space="preserve"> </w:t>
            </w:r>
            <w:r w:rsidRPr="00C948F1">
              <w:rPr>
                <w:b/>
                <w:color w:val="FF0000"/>
              </w:rPr>
              <w:t>L=6,90m</w:t>
            </w:r>
            <w:r w:rsidRPr="00C948F1">
              <w:rPr>
                <w:b/>
                <w:color w:val="FF0000"/>
              </w:rPr>
              <w:t xml:space="preserve">, camera de cadere amonte , coronamente </w:t>
            </w:r>
          </w:p>
        </w:tc>
      </w:tr>
      <w:tr w:rsidR="00550CA6" w:rsidRPr="00C948F1" w:rsidTr="00550CA6">
        <w:trPr>
          <w:trHeight w:val="1390"/>
          <w:jc w:val="center"/>
        </w:trPr>
        <w:tc>
          <w:tcPr>
            <w:tcW w:w="1609" w:type="dxa"/>
            <w:tcBorders>
              <w:top w:val="single" w:sz="4" w:space="0" w:color="auto"/>
              <w:bottom w:val="single" w:sz="4" w:space="0" w:color="auto"/>
            </w:tcBorders>
          </w:tcPr>
          <w:p w:rsidR="00550CA6" w:rsidRPr="00C948F1" w:rsidRDefault="00550CA6" w:rsidP="007C1E73">
            <w:pPr>
              <w:jc w:val="center"/>
              <w:rPr>
                <w:b/>
                <w:color w:val="FF0000"/>
              </w:rPr>
            </w:pPr>
          </w:p>
          <w:p w:rsidR="00550CA6" w:rsidRPr="00C948F1" w:rsidRDefault="00550CA6" w:rsidP="00706647">
            <w:pPr>
              <w:rPr>
                <w:b/>
                <w:color w:val="FF0000"/>
              </w:rPr>
            </w:pPr>
            <w:r w:rsidRPr="00C948F1">
              <w:rPr>
                <w:b/>
                <w:color w:val="FF0000"/>
              </w:rPr>
              <w:t>Ulita</w:t>
            </w:r>
            <w:r w:rsidRPr="00C948F1">
              <w:rPr>
                <w:b/>
                <w:color w:val="FF0000"/>
              </w:rPr>
              <w:t xml:space="preserve"> Plopi</w:t>
            </w:r>
            <w:r w:rsidRPr="00C948F1">
              <w:rPr>
                <w:b/>
                <w:color w:val="FF0000"/>
              </w:rPr>
              <w:t xml:space="preserve"> sat Tarsa Podete existente/ </w:t>
            </w:r>
            <w:r w:rsidRPr="00C948F1">
              <w:rPr>
                <w:b/>
                <w:color w:val="FF0000"/>
              </w:rPr>
              <w:t>proiectate</w:t>
            </w:r>
          </w:p>
        </w:tc>
        <w:tc>
          <w:tcPr>
            <w:tcW w:w="1701" w:type="dxa"/>
            <w:tcBorders>
              <w:top w:val="single" w:sz="4" w:space="0" w:color="auto"/>
              <w:right w:val="single" w:sz="4" w:space="0" w:color="auto"/>
            </w:tcBorders>
          </w:tcPr>
          <w:p w:rsidR="00550CA6" w:rsidRPr="00C948F1" w:rsidRDefault="00550CA6" w:rsidP="008427CC">
            <w:pPr>
              <w:jc w:val="center"/>
              <w:rPr>
                <w:b/>
                <w:color w:val="FF0000"/>
              </w:rPr>
            </w:pPr>
            <w:r w:rsidRPr="00C948F1">
              <w:rPr>
                <w:b/>
                <w:color w:val="FF0000"/>
              </w:rPr>
              <w:t>Podet transversal</w:t>
            </w:r>
          </w:p>
        </w:tc>
        <w:tc>
          <w:tcPr>
            <w:tcW w:w="1418" w:type="dxa"/>
            <w:tcBorders>
              <w:top w:val="single" w:sz="4" w:space="0" w:color="auto"/>
              <w:left w:val="single" w:sz="4" w:space="0" w:color="auto"/>
            </w:tcBorders>
          </w:tcPr>
          <w:p w:rsidR="00550CA6" w:rsidRPr="00C948F1" w:rsidRDefault="00550CA6" w:rsidP="008427CC">
            <w:pPr>
              <w:jc w:val="center"/>
              <w:rPr>
                <w:rFonts w:eastAsia="Calibri"/>
                <w:b/>
                <w:color w:val="FF0000"/>
              </w:rPr>
            </w:pPr>
            <w:r w:rsidRPr="00C948F1">
              <w:rPr>
                <w:rFonts w:eastAsia="Calibri"/>
                <w:b/>
                <w:color w:val="FF0000"/>
              </w:rPr>
              <w:t>Km 0+001</w:t>
            </w:r>
          </w:p>
        </w:tc>
        <w:tc>
          <w:tcPr>
            <w:tcW w:w="2410" w:type="dxa"/>
            <w:tcBorders>
              <w:top w:val="single" w:sz="4" w:space="0" w:color="auto"/>
            </w:tcBorders>
          </w:tcPr>
          <w:p w:rsidR="00550CA6" w:rsidRPr="00C948F1" w:rsidRDefault="00550CA6" w:rsidP="008427CC">
            <w:pPr>
              <w:jc w:val="both"/>
              <w:rPr>
                <w:rFonts w:eastAsia="Calibri"/>
                <w:b/>
                <w:color w:val="FF0000"/>
              </w:rPr>
            </w:pPr>
            <w:r w:rsidRPr="00C948F1">
              <w:rPr>
                <w:rFonts w:eastAsia="Calibri"/>
                <w:b/>
                <w:color w:val="FF0000"/>
              </w:rPr>
              <w:t>Φ=600mm,</w:t>
            </w:r>
            <w:r w:rsidRPr="00C948F1">
              <w:rPr>
                <w:b/>
              </w:rPr>
              <w:t xml:space="preserve"> </w:t>
            </w:r>
            <w:r w:rsidRPr="00C948F1">
              <w:rPr>
                <w:b/>
                <w:color w:val="FF0000"/>
              </w:rPr>
              <w:t>L=6,00</w:t>
            </w:r>
            <w:r w:rsidRPr="00C948F1">
              <w:rPr>
                <w:b/>
                <w:color w:val="FF0000"/>
              </w:rPr>
              <w:t>m</w:t>
            </w:r>
          </w:p>
        </w:tc>
        <w:tc>
          <w:tcPr>
            <w:tcW w:w="2690" w:type="dxa"/>
            <w:tcBorders>
              <w:top w:val="single" w:sz="4" w:space="0" w:color="auto"/>
            </w:tcBorders>
          </w:tcPr>
          <w:p w:rsidR="00550CA6" w:rsidRPr="00C948F1" w:rsidRDefault="00550CA6" w:rsidP="008427CC">
            <w:pPr>
              <w:jc w:val="both"/>
              <w:rPr>
                <w:b/>
                <w:color w:val="FF0000"/>
              </w:rPr>
            </w:pPr>
            <w:r w:rsidRPr="00C948F1">
              <w:rPr>
                <w:b/>
                <w:color w:val="FF0000"/>
              </w:rPr>
              <w:t>Se amenajeaza camera de cadere amonte , refacere timpan amonte;</w:t>
            </w:r>
          </w:p>
        </w:tc>
      </w:tr>
      <w:tr w:rsidR="00F53A95" w:rsidRPr="00C948F1" w:rsidTr="00501094">
        <w:trPr>
          <w:trHeight w:val="1587"/>
          <w:jc w:val="center"/>
        </w:trPr>
        <w:tc>
          <w:tcPr>
            <w:tcW w:w="1609" w:type="dxa"/>
            <w:vMerge w:val="restart"/>
            <w:tcBorders>
              <w:top w:val="single" w:sz="4" w:space="0" w:color="auto"/>
            </w:tcBorders>
          </w:tcPr>
          <w:p w:rsidR="00F53A95" w:rsidRPr="00C948F1" w:rsidRDefault="00F53A95" w:rsidP="00051B2E">
            <w:pPr>
              <w:jc w:val="center"/>
              <w:rPr>
                <w:b/>
                <w:color w:val="FF0000"/>
              </w:rPr>
            </w:pPr>
          </w:p>
          <w:p w:rsidR="00F53A95" w:rsidRPr="00C948F1" w:rsidRDefault="00F53A95" w:rsidP="00051B2E">
            <w:pPr>
              <w:rPr>
                <w:b/>
                <w:color w:val="FF0000"/>
              </w:rPr>
            </w:pPr>
            <w:r w:rsidRPr="00C948F1">
              <w:rPr>
                <w:b/>
                <w:color w:val="FF0000"/>
              </w:rPr>
              <w:t>Ulita</w:t>
            </w:r>
            <w:r w:rsidRPr="00C948F1">
              <w:rPr>
                <w:b/>
                <w:color w:val="FF0000"/>
              </w:rPr>
              <w:t xml:space="preserve"> Pirianu </w:t>
            </w:r>
            <w:r w:rsidRPr="00C948F1">
              <w:rPr>
                <w:b/>
                <w:color w:val="FF0000"/>
              </w:rPr>
              <w:t>sat Tarsa Podete existente/ proiectate</w:t>
            </w: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p w:rsidR="00F53A95" w:rsidRPr="00C948F1" w:rsidRDefault="00F53A95" w:rsidP="00051B2E">
            <w:pPr>
              <w:rPr>
                <w:b/>
                <w:color w:val="FF0000"/>
              </w:rPr>
            </w:pPr>
          </w:p>
        </w:tc>
        <w:tc>
          <w:tcPr>
            <w:tcW w:w="1701" w:type="dxa"/>
            <w:tcBorders>
              <w:top w:val="single" w:sz="4" w:space="0" w:color="auto"/>
              <w:bottom w:val="single" w:sz="4" w:space="0" w:color="auto"/>
              <w:right w:val="single" w:sz="4" w:space="0" w:color="auto"/>
            </w:tcBorders>
          </w:tcPr>
          <w:p w:rsidR="00F53A95" w:rsidRPr="00C948F1" w:rsidRDefault="00F53A95" w:rsidP="008427CC">
            <w:pPr>
              <w:jc w:val="center"/>
              <w:rPr>
                <w:b/>
                <w:color w:val="FF0000"/>
              </w:rPr>
            </w:pPr>
            <w:r w:rsidRPr="00C948F1">
              <w:rPr>
                <w:b/>
                <w:color w:val="FF0000"/>
              </w:rPr>
              <w:t>Podet lateral</w:t>
            </w:r>
          </w:p>
        </w:tc>
        <w:tc>
          <w:tcPr>
            <w:tcW w:w="1418" w:type="dxa"/>
            <w:tcBorders>
              <w:top w:val="single" w:sz="4" w:space="0" w:color="auto"/>
              <w:left w:val="single" w:sz="4" w:space="0" w:color="auto"/>
              <w:bottom w:val="single" w:sz="4" w:space="0" w:color="auto"/>
            </w:tcBorders>
          </w:tcPr>
          <w:p w:rsidR="00F53A95" w:rsidRPr="00C948F1" w:rsidRDefault="00F53A95" w:rsidP="008427CC">
            <w:pPr>
              <w:jc w:val="center"/>
              <w:rPr>
                <w:rFonts w:eastAsia="Calibri"/>
                <w:b/>
                <w:color w:val="FF0000"/>
              </w:rPr>
            </w:pPr>
            <w:r w:rsidRPr="00C948F1">
              <w:rPr>
                <w:rFonts w:eastAsia="Calibri"/>
                <w:b/>
                <w:color w:val="FF0000"/>
              </w:rPr>
              <w:t xml:space="preserve">Km 0+068 stanga </w:t>
            </w:r>
          </w:p>
        </w:tc>
        <w:tc>
          <w:tcPr>
            <w:tcW w:w="2410" w:type="dxa"/>
            <w:tcBorders>
              <w:top w:val="single" w:sz="4" w:space="0" w:color="auto"/>
              <w:bottom w:val="single" w:sz="4" w:space="0" w:color="auto"/>
            </w:tcBorders>
          </w:tcPr>
          <w:p w:rsidR="00F53A95" w:rsidRPr="00C948F1" w:rsidRDefault="00F53A95" w:rsidP="008427CC">
            <w:pPr>
              <w:jc w:val="both"/>
              <w:rPr>
                <w:rFonts w:eastAsia="Calibri"/>
                <w:b/>
                <w:color w:val="FF0000"/>
              </w:rPr>
            </w:pPr>
            <w:r w:rsidRPr="00C948F1">
              <w:rPr>
                <w:rFonts w:eastAsia="Calibri"/>
                <w:b/>
                <w:color w:val="FF0000"/>
              </w:rPr>
              <w:t>Φ=600mm,</w:t>
            </w:r>
            <w:r w:rsidRPr="00C948F1">
              <w:rPr>
                <w:b/>
              </w:rPr>
              <w:t xml:space="preserve"> </w:t>
            </w:r>
            <w:r w:rsidRPr="00C948F1">
              <w:rPr>
                <w:b/>
                <w:color w:val="FF0000"/>
              </w:rPr>
              <w:t>L=5</w:t>
            </w:r>
            <w:r w:rsidRPr="00C948F1">
              <w:rPr>
                <w:b/>
                <w:color w:val="FF0000"/>
              </w:rPr>
              <w:t>,00m</w:t>
            </w:r>
          </w:p>
        </w:tc>
        <w:tc>
          <w:tcPr>
            <w:tcW w:w="2690" w:type="dxa"/>
            <w:tcBorders>
              <w:top w:val="single" w:sz="4" w:space="0" w:color="auto"/>
              <w:bottom w:val="single" w:sz="4" w:space="0" w:color="auto"/>
            </w:tcBorders>
          </w:tcPr>
          <w:p w:rsidR="00F53A95" w:rsidRPr="00C948F1" w:rsidRDefault="00F53A95" w:rsidP="004C4857">
            <w:pPr>
              <w:rPr>
                <w:b/>
                <w:color w:val="FF0000"/>
              </w:rPr>
            </w:pPr>
            <w:r w:rsidRPr="00C948F1">
              <w:rPr>
                <w:b/>
                <w:color w:val="FF0000"/>
              </w:rPr>
              <w:t xml:space="preserve">Este colmatat si degradat, se inlocuieste podetul existent cu podet lateral cu </w:t>
            </w:r>
            <w:r w:rsidRPr="00C948F1">
              <w:rPr>
                <w:rFonts w:eastAsia="Calibri"/>
                <w:b/>
                <w:color w:val="FF0000"/>
              </w:rPr>
              <w:t>Φ=600mm,</w:t>
            </w:r>
            <w:r w:rsidRPr="00C948F1">
              <w:rPr>
                <w:b/>
              </w:rPr>
              <w:t xml:space="preserve"> </w:t>
            </w:r>
            <w:r w:rsidRPr="00C948F1">
              <w:rPr>
                <w:b/>
                <w:color w:val="FF0000"/>
              </w:rPr>
              <w:t>L=6,9</w:t>
            </w:r>
            <w:r w:rsidRPr="00C948F1">
              <w:rPr>
                <w:b/>
                <w:color w:val="FF0000"/>
              </w:rPr>
              <w:t>0m</w:t>
            </w:r>
          </w:p>
        </w:tc>
      </w:tr>
      <w:tr w:rsidR="00F53A95" w:rsidRPr="00C948F1" w:rsidTr="00BF7C45">
        <w:trPr>
          <w:trHeight w:val="1050"/>
          <w:jc w:val="center"/>
        </w:trPr>
        <w:tc>
          <w:tcPr>
            <w:tcW w:w="1609" w:type="dxa"/>
            <w:vMerge/>
          </w:tcPr>
          <w:p w:rsidR="00F53A95" w:rsidRPr="00C948F1" w:rsidRDefault="00F53A95" w:rsidP="00051B2E">
            <w:pPr>
              <w:jc w:val="center"/>
              <w:rPr>
                <w:b/>
                <w:color w:val="FF0000"/>
              </w:rPr>
            </w:pPr>
          </w:p>
        </w:tc>
        <w:tc>
          <w:tcPr>
            <w:tcW w:w="1701" w:type="dxa"/>
            <w:tcBorders>
              <w:top w:val="single" w:sz="4" w:space="0" w:color="auto"/>
              <w:bottom w:val="single" w:sz="4" w:space="0" w:color="auto"/>
              <w:right w:val="single" w:sz="4" w:space="0" w:color="auto"/>
            </w:tcBorders>
          </w:tcPr>
          <w:p w:rsidR="00F53A95" w:rsidRPr="00C948F1" w:rsidRDefault="00F53A95" w:rsidP="008427CC">
            <w:pPr>
              <w:jc w:val="center"/>
              <w:rPr>
                <w:b/>
                <w:color w:val="FF0000"/>
              </w:rPr>
            </w:pPr>
            <w:r w:rsidRPr="00C948F1">
              <w:rPr>
                <w:b/>
                <w:color w:val="FF0000"/>
              </w:rPr>
              <w:t xml:space="preserve">Podet transversal nou </w:t>
            </w:r>
          </w:p>
        </w:tc>
        <w:tc>
          <w:tcPr>
            <w:tcW w:w="1418" w:type="dxa"/>
            <w:tcBorders>
              <w:top w:val="single" w:sz="4" w:space="0" w:color="auto"/>
              <w:left w:val="single" w:sz="4" w:space="0" w:color="auto"/>
              <w:bottom w:val="single" w:sz="4" w:space="0" w:color="auto"/>
            </w:tcBorders>
          </w:tcPr>
          <w:p w:rsidR="00F53A95" w:rsidRPr="00C948F1" w:rsidRDefault="00F53A95" w:rsidP="008427CC">
            <w:pPr>
              <w:jc w:val="center"/>
              <w:rPr>
                <w:rFonts w:eastAsia="Calibri"/>
                <w:b/>
                <w:color w:val="FF0000"/>
              </w:rPr>
            </w:pPr>
            <w:r w:rsidRPr="00C948F1">
              <w:rPr>
                <w:rFonts w:eastAsia="Calibri"/>
                <w:b/>
                <w:color w:val="FF0000"/>
              </w:rPr>
              <w:t>Km 0+010</w:t>
            </w:r>
          </w:p>
        </w:tc>
        <w:tc>
          <w:tcPr>
            <w:tcW w:w="2410" w:type="dxa"/>
            <w:tcBorders>
              <w:top w:val="single" w:sz="4" w:space="0" w:color="auto"/>
              <w:bottom w:val="single" w:sz="4" w:space="0" w:color="auto"/>
            </w:tcBorders>
          </w:tcPr>
          <w:p w:rsidR="00F53A95" w:rsidRPr="00C948F1" w:rsidRDefault="00F53A95" w:rsidP="008427CC">
            <w:pPr>
              <w:jc w:val="both"/>
              <w:rPr>
                <w:rFonts w:eastAsia="Calibri"/>
                <w:b/>
                <w:color w:val="FF0000"/>
              </w:rPr>
            </w:pPr>
            <w:r w:rsidRPr="00C948F1">
              <w:rPr>
                <w:rFonts w:eastAsia="Calibri"/>
                <w:b/>
                <w:color w:val="FF0000"/>
              </w:rPr>
              <w:t>Φ=600mm,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53A95" w:rsidRPr="00C948F1" w:rsidRDefault="00F53A95" w:rsidP="005520A7">
            <w:pPr>
              <w:rPr>
                <w:b/>
                <w:color w:val="FF0000"/>
              </w:rPr>
            </w:pPr>
            <w:r w:rsidRPr="00C948F1">
              <w:rPr>
                <w:b/>
                <w:color w:val="FF0000"/>
              </w:rPr>
              <w:t xml:space="preserve">Se amenajeaza camera de cadere </w:t>
            </w:r>
            <w:r w:rsidRPr="00C948F1">
              <w:rPr>
                <w:b/>
                <w:color w:val="FF0000"/>
              </w:rPr>
              <w:t xml:space="preserve">amonte, </w:t>
            </w:r>
          </w:p>
        </w:tc>
      </w:tr>
      <w:tr w:rsidR="00F53A95" w:rsidRPr="00C948F1" w:rsidTr="00F53A95">
        <w:trPr>
          <w:trHeight w:val="765"/>
          <w:jc w:val="center"/>
        </w:trPr>
        <w:tc>
          <w:tcPr>
            <w:tcW w:w="1609" w:type="dxa"/>
            <w:vMerge/>
          </w:tcPr>
          <w:p w:rsidR="00F53A95" w:rsidRPr="00C948F1" w:rsidRDefault="00F53A95" w:rsidP="00051B2E">
            <w:pPr>
              <w:jc w:val="center"/>
              <w:rPr>
                <w:b/>
                <w:color w:val="FF0000"/>
              </w:rPr>
            </w:pPr>
          </w:p>
        </w:tc>
        <w:tc>
          <w:tcPr>
            <w:tcW w:w="1701" w:type="dxa"/>
            <w:tcBorders>
              <w:top w:val="single" w:sz="4" w:space="0" w:color="auto"/>
              <w:bottom w:val="single" w:sz="4" w:space="0" w:color="auto"/>
              <w:right w:val="single" w:sz="4" w:space="0" w:color="auto"/>
            </w:tcBorders>
          </w:tcPr>
          <w:p w:rsidR="00F53A95" w:rsidRPr="00C948F1" w:rsidRDefault="00F53A95" w:rsidP="008427CC">
            <w:pPr>
              <w:jc w:val="center"/>
              <w:rPr>
                <w:b/>
                <w:color w:val="FF0000"/>
              </w:rPr>
            </w:pPr>
            <w:r w:rsidRPr="00C948F1">
              <w:rPr>
                <w:b/>
                <w:color w:val="FF0000"/>
              </w:rPr>
              <w:t>Podet lateral</w:t>
            </w:r>
            <w:r w:rsidRPr="00C948F1">
              <w:rPr>
                <w:b/>
                <w:color w:val="FF0000"/>
              </w:rPr>
              <w:t xml:space="preserve"> nou </w:t>
            </w:r>
          </w:p>
        </w:tc>
        <w:tc>
          <w:tcPr>
            <w:tcW w:w="1418" w:type="dxa"/>
            <w:tcBorders>
              <w:top w:val="single" w:sz="4" w:space="0" w:color="auto"/>
              <w:left w:val="single" w:sz="4" w:space="0" w:color="auto"/>
              <w:bottom w:val="single" w:sz="4" w:space="0" w:color="auto"/>
            </w:tcBorders>
          </w:tcPr>
          <w:p w:rsidR="00F53A95" w:rsidRPr="00C948F1" w:rsidRDefault="00F53A95" w:rsidP="008427CC">
            <w:pPr>
              <w:jc w:val="center"/>
              <w:rPr>
                <w:rFonts w:eastAsia="Calibri"/>
                <w:b/>
                <w:color w:val="FF0000"/>
              </w:rPr>
            </w:pPr>
            <w:r w:rsidRPr="00C948F1">
              <w:rPr>
                <w:rFonts w:eastAsia="Calibri"/>
                <w:b/>
                <w:color w:val="FF0000"/>
              </w:rPr>
              <w:t>Km 0+010</w:t>
            </w:r>
          </w:p>
        </w:tc>
        <w:tc>
          <w:tcPr>
            <w:tcW w:w="2410" w:type="dxa"/>
            <w:tcBorders>
              <w:top w:val="single" w:sz="4" w:space="0" w:color="auto"/>
              <w:bottom w:val="single" w:sz="4" w:space="0" w:color="auto"/>
            </w:tcBorders>
          </w:tcPr>
          <w:p w:rsidR="00F53A95" w:rsidRPr="00C948F1" w:rsidRDefault="00F53A95" w:rsidP="008427CC">
            <w:pPr>
              <w:jc w:val="both"/>
              <w:rPr>
                <w:rFonts w:eastAsia="Calibri"/>
                <w:b/>
                <w:color w:val="FF0000"/>
              </w:rPr>
            </w:pPr>
            <w:r w:rsidRPr="00C948F1">
              <w:rPr>
                <w:rFonts w:eastAsia="Calibri"/>
                <w:b/>
                <w:color w:val="FF0000"/>
              </w:rPr>
              <w:t>Φ</w:t>
            </w:r>
            <w:r w:rsidRPr="00C948F1">
              <w:rPr>
                <w:rFonts w:eastAsia="Calibri"/>
                <w:b/>
                <w:color w:val="FF0000"/>
              </w:rPr>
              <w:t>=4</w:t>
            </w:r>
            <w:r w:rsidRPr="00C948F1">
              <w:rPr>
                <w:rFonts w:eastAsia="Calibri"/>
                <w:b/>
                <w:color w:val="FF0000"/>
              </w:rPr>
              <w:t>00mm,</w:t>
            </w:r>
            <w:r w:rsidRPr="00C948F1">
              <w:rPr>
                <w:b/>
              </w:rPr>
              <w:t xml:space="preserve"> </w:t>
            </w:r>
            <w:r w:rsidRPr="00C948F1">
              <w:rPr>
                <w:b/>
                <w:color w:val="FF0000"/>
              </w:rPr>
              <w:t>L=6,90m</w:t>
            </w:r>
          </w:p>
        </w:tc>
        <w:tc>
          <w:tcPr>
            <w:tcW w:w="2690" w:type="dxa"/>
            <w:tcBorders>
              <w:top w:val="single" w:sz="4" w:space="0" w:color="auto"/>
              <w:bottom w:val="single" w:sz="4" w:space="0" w:color="auto"/>
            </w:tcBorders>
          </w:tcPr>
          <w:p w:rsidR="00F53A95" w:rsidRPr="00C948F1" w:rsidRDefault="005520A7" w:rsidP="004C4857">
            <w:pPr>
              <w:rPr>
                <w:b/>
                <w:color w:val="FF0000"/>
              </w:rPr>
            </w:pPr>
            <w:r w:rsidRPr="00C948F1">
              <w:rPr>
                <w:b/>
                <w:color w:val="FF0000"/>
              </w:rPr>
              <w:t>Se amenajeaza camera de cadere amonte,</w:t>
            </w:r>
            <w:r w:rsidRPr="00C948F1">
              <w:rPr>
                <w:b/>
                <w:color w:val="FF0000"/>
              </w:rPr>
              <w:t xml:space="preserve"> </w:t>
            </w:r>
            <w:r w:rsidRPr="00C948F1">
              <w:rPr>
                <w:b/>
                <w:color w:val="FF0000"/>
              </w:rPr>
              <w:t>coronamente</w:t>
            </w:r>
          </w:p>
        </w:tc>
      </w:tr>
      <w:tr w:rsidR="00F53A95" w:rsidRPr="00C948F1" w:rsidTr="00501094">
        <w:trPr>
          <w:trHeight w:val="1440"/>
          <w:jc w:val="center"/>
        </w:trPr>
        <w:tc>
          <w:tcPr>
            <w:tcW w:w="1609" w:type="dxa"/>
            <w:vMerge/>
          </w:tcPr>
          <w:p w:rsidR="00F53A95" w:rsidRPr="00C948F1" w:rsidRDefault="00F53A95" w:rsidP="00051B2E">
            <w:pPr>
              <w:jc w:val="center"/>
              <w:rPr>
                <w:b/>
                <w:color w:val="FF0000"/>
              </w:rPr>
            </w:pPr>
          </w:p>
        </w:tc>
        <w:tc>
          <w:tcPr>
            <w:tcW w:w="1701" w:type="dxa"/>
            <w:tcBorders>
              <w:top w:val="single" w:sz="4" w:space="0" w:color="auto"/>
              <w:right w:val="single" w:sz="4" w:space="0" w:color="auto"/>
            </w:tcBorders>
          </w:tcPr>
          <w:p w:rsidR="00F53A95" w:rsidRPr="00C948F1" w:rsidRDefault="005520A7" w:rsidP="008427CC">
            <w:pPr>
              <w:jc w:val="center"/>
              <w:rPr>
                <w:b/>
                <w:color w:val="FF0000"/>
              </w:rPr>
            </w:pPr>
            <w:r w:rsidRPr="00C948F1">
              <w:rPr>
                <w:b/>
                <w:color w:val="FF0000"/>
              </w:rPr>
              <w:t>Podet lateral nou</w:t>
            </w:r>
          </w:p>
        </w:tc>
        <w:tc>
          <w:tcPr>
            <w:tcW w:w="1418" w:type="dxa"/>
            <w:tcBorders>
              <w:top w:val="single" w:sz="4" w:space="0" w:color="auto"/>
              <w:left w:val="single" w:sz="4" w:space="0" w:color="auto"/>
            </w:tcBorders>
          </w:tcPr>
          <w:p w:rsidR="00F53A95" w:rsidRPr="00C948F1" w:rsidRDefault="005520A7" w:rsidP="008427CC">
            <w:pPr>
              <w:jc w:val="center"/>
              <w:rPr>
                <w:rFonts w:eastAsia="Calibri"/>
                <w:b/>
                <w:color w:val="FF0000"/>
              </w:rPr>
            </w:pPr>
            <w:r w:rsidRPr="00C948F1">
              <w:rPr>
                <w:rFonts w:eastAsia="Calibri"/>
                <w:b/>
                <w:color w:val="FF0000"/>
              </w:rPr>
              <w:t>Km 0+426</w:t>
            </w:r>
          </w:p>
        </w:tc>
        <w:tc>
          <w:tcPr>
            <w:tcW w:w="2410" w:type="dxa"/>
            <w:tcBorders>
              <w:top w:val="single" w:sz="4" w:space="0" w:color="auto"/>
            </w:tcBorders>
          </w:tcPr>
          <w:p w:rsidR="00F53A95" w:rsidRPr="00C948F1" w:rsidRDefault="005520A7" w:rsidP="008427CC">
            <w:pPr>
              <w:jc w:val="both"/>
              <w:rPr>
                <w:rFonts w:eastAsia="Calibri"/>
                <w:b/>
                <w:color w:val="FF0000"/>
              </w:rPr>
            </w:pPr>
            <w:r w:rsidRPr="00C948F1">
              <w:rPr>
                <w:rFonts w:eastAsia="Calibri"/>
                <w:b/>
                <w:color w:val="FF0000"/>
              </w:rPr>
              <w:t>Φ=400mm,</w:t>
            </w:r>
            <w:r w:rsidRPr="00C948F1">
              <w:rPr>
                <w:b/>
              </w:rPr>
              <w:t xml:space="preserve"> </w:t>
            </w:r>
            <w:r w:rsidRPr="00C948F1">
              <w:rPr>
                <w:b/>
                <w:color w:val="FF0000"/>
              </w:rPr>
              <w:t>L=6,90m</w:t>
            </w:r>
          </w:p>
        </w:tc>
        <w:tc>
          <w:tcPr>
            <w:tcW w:w="2690" w:type="dxa"/>
            <w:tcBorders>
              <w:top w:val="single" w:sz="4" w:space="0" w:color="auto"/>
            </w:tcBorders>
          </w:tcPr>
          <w:p w:rsidR="00F53A95" w:rsidRPr="00C948F1" w:rsidRDefault="005520A7" w:rsidP="004C4857">
            <w:pPr>
              <w:rPr>
                <w:b/>
                <w:color w:val="FF0000"/>
              </w:rPr>
            </w:pPr>
            <w:r w:rsidRPr="00C948F1">
              <w:rPr>
                <w:b/>
                <w:color w:val="FF0000"/>
              </w:rPr>
              <w:t>Se amenajeaza camera de cadere amonte,</w:t>
            </w:r>
          </w:p>
        </w:tc>
      </w:tr>
    </w:tbl>
    <w:p w:rsidR="006E0EC4" w:rsidRPr="00C948F1" w:rsidRDefault="006E0EC4" w:rsidP="005F5EA1">
      <w:pPr>
        <w:spacing w:line="276" w:lineRule="auto"/>
        <w:jc w:val="both"/>
        <w:rPr>
          <w:b/>
          <w:color w:val="FF0000"/>
          <w:lang w:val="ro-RO"/>
        </w:rPr>
      </w:pPr>
    </w:p>
    <w:p w:rsidR="00E759F2" w:rsidRPr="00C948F1" w:rsidRDefault="00E759F2" w:rsidP="005F5EA1">
      <w:pPr>
        <w:spacing w:line="276" w:lineRule="auto"/>
        <w:jc w:val="both"/>
        <w:rPr>
          <w:b/>
          <w:color w:val="FF0000"/>
          <w:lang w:val="ro-RO"/>
        </w:rPr>
      </w:pPr>
    </w:p>
    <w:p w:rsidR="00E759F2" w:rsidRPr="00C948F1" w:rsidRDefault="00921C53" w:rsidP="005F5EA1">
      <w:pPr>
        <w:spacing w:line="276" w:lineRule="auto"/>
        <w:jc w:val="both"/>
        <w:rPr>
          <w:b/>
          <w:color w:val="FF0000"/>
          <w:lang w:val="ro-RO"/>
        </w:rPr>
      </w:pPr>
      <w:r w:rsidRPr="00C948F1">
        <w:rPr>
          <w:b/>
          <w:color w:val="FF0000"/>
          <w:lang w:val="ro-RO"/>
        </w:rPr>
        <w:t xml:space="preserve">   </w:t>
      </w:r>
      <w:r w:rsidR="00047F59" w:rsidRPr="00C948F1">
        <w:rPr>
          <w:b/>
          <w:color w:val="FF0000"/>
          <w:lang w:val="ro-RO"/>
        </w:rPr>
        <w:t>Scurgerea apelor pluviale</w:t>
      </w:r>
      <w:r w:rsidR="00026957" w:rsidRPr="00C948F1">
        <w:rPr>
          <w:b/>
          <w:color w:val="FF0000"/>
          <w:lang w:val="ro-RO"/>
        </w:rPr>
        <w:t xml:space="preserve"> se va asigu</w:t>
      </w:r>
      <w:r w:rsidR="008A5C9C" w:rsidRPr="00C948F1">
        <w:rPr>
          <w:b/>
          <w:color w:val="FF0000"/>
          <w:lang w:val="ro-RO"/>
        </w:rPr>
        <w:t xml:space="preserve">ra prin santuri </w:t>
      </w:r>
      <w:r w:rsidRPr="00C948F1">
        <w:rPr>
          <w:b/>
          <w:color w:val="FF0000"/>
          <w:lang w:val="ro-RO"/>
        </w:rPr>
        <w:t xml:space="preserve">pereat </w:t>
      </w:r>
      <w:r w:rsidR="008A5C9C" w:rsidRPr="00C948F1">
        <w:rPr>
          <w:b/>
          <w:color w:val="FF0000"/>
          <w:lang w:val="ro-RO"/>
        </w:rPr>
        <w:t>si rigole</w:t>
      </w:r>
      <w:r w:rsidRPr="00C948F1">
        <w:rPr>
          <w:b/>
          <w:color w:val="FF0000"/>
          <w:lang w:val="ro-RO"/>
        </w:rPr>
        <w:t xml:space="preserve"> pereate</w:t>
      </w:r>
    </w:p>
    <w:p w:rsidR="00E759F2" w:rsidRPr="00C948F1" w:rsidRDefault="00E759F2" w:rsidP="005F5EA1">
      <w:pPr>
        <w:spacing w:line="276" w:lineRule="auto"/>
        <w:jc w:val="both"/>
        <w:rPr>
          <w:b/>
          <w:color w:val="FF0000"/>
          <w:lang w:val="ro-RO"/>
        </w:rPr>
      </w:pPr>
    </w:p>
    <w:tbl>
      <w:tblPr>
        <w:tblStyle w:val="TableGrid"/>
        <w:tblW w:w="0" w:type="auto"/>
        <w:jc w:val="center"/>
        <w:tblLayout w:type="fixed"/>
        <w:tblLook w:val="04A0" w:firstRow="1" w:lastRow="0" w:firstColumn="1" w:lastColumn="0" w:noHBand="0" w:noVBand="1"/>
      </w:tblPr>
      <w:tblGrid>
        <w:gridCol w:w="1609"/>
        <w:gridCol w:w="1701"/>
        <w:gridCol w:w="2840"/>
        <w:gridCol w:w="3969"/>
      </w:tblGrid>
      <w:tr w:rsidR="00CF3300" w:rsidRPr="00C948F1" w:rsidTr="005D42A8">
        <w:trPr>
          <w:jc w:val="center"/>
        </w:trPr>
        <w:tc>
          <w:tcPr>
            <w:tcW w:w="1609" w:type="dxa"/>
            <w:shd w:val="clear" w:color="auto" w:fill="BFBFBF" w:themeFill="background1" w:themeFillShade="BF"/>
            <w:vAlign w:val="center"/>
          </w:tcPr>
          <w:p w:rsidR="00CF3300" w:rsidRPr="00C948F1" w:rsidRDefault="00CF3300" w:rsidP="00051B2E">
            <w:pPr>
              <w:jc w:val="center"/>
              <w:rPr>
                <w:b/>
              </w:rPr>
            </w:pPr>
            <w:r w:rsidRPr="00C948F1">
              <w:rPr>
                <w:b/>
              </w:rPr>
              <w:t xml:space="preserve">Drum Comunal /tip sant si rigole </w:t>
            </w:r>
          </w:p>
        </w:tc>
        <w:tc>
          <w:tcPr>
            <w:tcW w:w="1701" w:type="dxa"/>
            <w:shd w:val="clear" w:color="auto" w:fill="BFBFBF" w:themeFill="background1" w:themeFillShade="BF"/>
            <w:vAlign w:val="center"/>
          </w:tcPr>
          <w:p w:rsidR="00CF3300" w:rsidRPr="00C948F1" w:rsidRDefault="00CF3300" w:rsidP="00051B2E">
            <w:pPr>
              <w:jc w:val="center"/>
              <w:rPr>
                <w:b/>
              </w:rPr>
            </w:pPr>
            <w:r w:rsidRPr="00C948F1">
              <w:rPr>
                <w:b/>
              </w:rPr>
              <w:t xml:space="preserve">Tip sant si rigole </w:t>
            </w:r>
          </w:p>
        </w:tc>
        <w:tc>
          <w:tcPr>
            <w:tcW w:w="2840" w:type="dxa"/>
            <w:shd w:val="clear" w:color="auto" w:fill="BFBFBF" w:themeFill="background1" w:themeFillShade="BF"/>
            <w:vAlign w:val="center"/>
          </w:tcPr>
          <w:p w:rsidR="00CF3300" w:rsidRPr="00C948F1" w:rsidRDefault="00CF3300" w:rsidP="00051B2E">
            <w:pPr>
              <w:jc w:val="center"/>
              <w:rPr>
                <w:b/>
              </w:rPr>
            </w:pPr>
            <w:r w:rsidRPr="00C948F1">
              <w:rPr>
                <w:b/>
              </w:rPr>
              <w:t>Caracteristici</w:t>
            </w:r>
          </w:p>
        </w:tc>
        <w:tc>
          <w:tcPr>
            <w:tcW w:w="3969" w:type="dxa"/>
            <w:shd w:val="clear" w:color="auto" w:fill="BFBFBF" w:themeFill="background1" w:themeFillShade="BF"/>
            <w:vAlign w:val="center"/>
          </w:tcPr>
          <w:p w:rsidR="00CF3300" w:rsidRPr="00C948F1" w:rsidRDefault="00CF3300" w:rsidP="00051B2E">
            <w:pPr>
              <w:jc w:val="center"/>
              <w:rPr>
                <w:b/>
              </w:rPr>
            </w:pPr>
            <w:r w:rsidRPr="00C948F1">
              <w:rPr>
                <w:b/>
              </w:rPr>
              <w:t>Stare actuală si  lucrari prevazute</w:t>
            </w:r>
          </w:p>
        </w:tc>
      </w:tr>
      <w:tr w:rsidR="00CF3300" w:rsidRPr="00C948F1" w:rsidTr="005D42A8">
        <w:trPr>
          <w:jc w:val="center"/>
        </w:trPr>
        <w:tc>
          <w:tcPr>
            <w:tcW w:w="1609" w:type="dxa"/>
            <w:vMerge w:val="restart"/>
            <w:vAlign w:val="center"/>
          </w:tcPr>
          <w:p w:rsidR="00CF3300" w:rsidRPr="00C948F1" w:rsidRDefault="00CF3300" w:rsidP="00EA7B1E">
            <w:pPr>
              <w:jc w:val="center"/>
              <w:rPr>
                <w:b/>
                <w:color w:val="FF0000"/>
              </w:rPr>
            </w:pPr>
            <w:r w:rsidRPr="00C948F1">
              <w:rPr>
                <w:b/>
                <w:color w:val="FF0000"/>
              </w:rPr>
              <w:t>DC 74</w:t>
            </w:r>
          </w:p>
          <w:p w:rsidR="00CF3300" w:rsidRPr="00C948F1" w:rsidRDefault="00CF3300" w:rsidP="00EA7B1E">
            <w:pPr>
              <w:jc w:val="center"/>
              <w:rPr>
                <w:b/>
                <w:i/>
                <w:color w:val="FF0000"/>
              </w:rPr>
            </w:pPr>
            <w:r w:rsidRPr="00C948F1">
              <w:rPr>
                <w:b/>
                <w:color w:val="FF0000"/>
              </w:rPr>
              <w:t xml:space="preserve">Santuri pereate existente / prioectate </w:t>
            </w:r>
          </w:p>
          <w:p w:rsidR="00CF3300" w:rsidRPr="00C948F1" w:rsidRDefault="00CF3300" w:rsidP="00051B2E">
            <w:pPr>
              <w:jc w:val="both"/>
              <w:rPr>
                <w:b/>
                <w:color w:val="FF0000"/>
              </w:rPr>
            </w:pPr>
          </w:p>
        </w:tc>
        <w:tc>
          <w:tcPr>
            <w:tcW w:w="1701" w:type="dxa"/>
          </w:tcPr>
          <w:p w:rsidR="00CF3300" w:rsidRPr="00C948F1" w:rsidRDefault="00CF3300" w:rsidP="00051B2E">
            <w:pPr>
              <w:jc w:val="center"/>
              <w:rPr>
                <w:rFonts w:eastAsia="Calibri"/>
                <w:b/>
                <w:color w:val="FF0000"/>
              </w:rPr>
            </w:pPr>
            <w:r w:rsidRPr="00C948F1">
              <w:rPr>
                <w:rFonts w:eastAsia="Calibri"/>
                <w:b/>
                <w:color w:val="FF0000"/>
              </w:rPr>
              <w:lastRenderedPageBreak/>
              <w:t xml:space="preserve">Santuri pereate existente stanga  dreapta </w:t>
            </w:r>
          </w:p>
        </w:tc>
        <w:tc>
          <w:tcPr>
            <w:tcW w:w="2840" w:type="dxa"/>
            <w:vAlign w:val="center"/>
          </w:tcPr>
          <w:p w:rsidR="00CF3300" w:rsidRPr="00C948F1" w:rsidRDefault="00CF3300" w:rsidP="00F157A7">
            <w:pPr>
              <w:rPr>
                <w:b/>
                <w:color w:val="FF0000"/>
              </w:rPr>
            </w:pPr>
            <w:r w:rsidRPr="00C948F1">
              <w:rPr>
                <w:rFonts w:eastAsia="Calibri"/>
                <w:b/>
                <w:color w:val="FF0000"/>
              </w:rPr>
              <w:t>cu L total =1018 m</w:t>
            </w:r>
          </w:p>
        </w:tc>
        <w:tc>
          <w:tcPr>
            <w:tcW w:w="3969" w:type="dxa"/>
            <w:vAlign w:val="center"/>
          </w:tcPr>
          <w:p w:rsidR="00CF3300" w:rsidRPr="00C948F1" w:rsidRDefault="00CF3300" w:rsidP="00051B2E">
            <w:pPr>
              <w:tabs>
                <w:tab w:val="left" w:pos="561"/>
              </w:tabs>
              <w:rPr>
                <w:rFonts w:eastAsia="Calibri"/>
                <w:b/>
              </w:rPr>
            </w:pPr>
            <w:r w:rsidRPr="00C948F1">
              <w:rPr>
                <w:rFonts w:eastAsia="Calibri"/>
                <w:b/>
                <w:color w:val="FF0000"/>
              </w:rPr>
              <w:t>Colmatate , inierbate si partial degradate care se vor decolmata , curatri si repara pe 40% din lungime</w:t>
            </w:r>
          </w:p>
        </w:tc>
      </w:tr>
      <w:tr w:rsidR="00CF3300" w:rsidRPr="00C948F1" w:rsidTr="005D42A8">
        <w:trPr>
          <w:jc w:val="center"/>
        </w:trPr>
        <w:tc>
          <w:tcPr>
            <w:tcW w:w="1609" w:type="dxa"/>
            <w:vMerge/>
            <w:vAlign w:val="center"/>
          </w:tcPr>
          <w:p w:rsidR="00CF3300" w:rsidRPr="00C948F1" w:rsidRDefault="00CF3300" w:rsidP="00051B2E">
            <w:pPr>
              <w:jc w:val="both"/>
              <w:rPr>
                <w:b/>
                <w:i/>
                <w:color w:val="FF0000"/>
              </w:rPr>
            </w:pPr>
          </w:p>
        </w:tc>
        <w:tc>
          <w:tcPr>
            <w:tcW w:w="1701" w:type="dxa"/>
          </w:tcPr>
          <w:p w:rsidR="00CF3300" w:rsidRPr="00C948F1" w:rsidRDefault="00CF3300" w:rsidP="00051B2E">
            <w:pPr>
              <w:jc w:val="center"/>
              <w:rPr>
                <w:b/>
                <w:color w:val="FF0000"/>
              </w:rPr>
            </w:pPr>
            <w:r w:rsidRPr="00C948F1">
              <w:rPr>
                <w:rFonts w:eastAsia="Calibri"/>
                <w:b/>
                <w:color w:val="FF0000"/>
              </w:rPr>
              <w:t>Santuri pereate</w:t>
            </w:r>
            <w:r w:rsidRPr="00C948F1">
              <w:rPr>
                <w:rFonts w:eastAsia="Calibri"/>
                <w:b/>
                <w:color w:val="FF0000"/>
              </w:rPr>
              <w:t xml:space="preserve"> proiectate stanga –dreapta </w:t>
            </w:r>
          </w:p>
        </w:tc>
        <w:tc>
          <w:tcPr>
            <w:tcW w:w="2840" w:type="dxa"/>
            <w:tcBorders>
              <w:bottom w:val="single" w:sz="4" w:space="0" w:color="auto"/>
            </w:tcBorders>
            <w:vAlign w:val="center"/>
          </w:tcPr>
          <w:p w:rsidR="00CF3300" w:rsidRPr="00C948F1" w:rsidRDefault="00CF3300" w:rsidP="00051B2E">
            <w:pPr>
              <w:rPr>
                <w:b/>
                <w:color w:val="FF0000"/>
              </w:rPr>
            </w:pPr>
            <w:r w:rsidRPr="00C948F1">
              <w:rPr>
                <w:rFonts w:eastAsia="Calibri"/>
                <w:b/>
                <w:color w:val="FF0000"/>
              </w:rPr>
              <w:t>cu L total =423</w:t>
            </w:r>
            <w:r w:rsidRPr="00C948F1">
              <w:rPr>
                <w:rFonts w:eastAsia="Calibri"/>
                <w:b/>
                <w:color w:val="FF0000"/>
              </w:rPr>
              <w:t xml:space="preserve"> m</w:t>
            </w:r>
          </w:p>
        </w:tc>
        <w:tc>
          <w:tcPr>
            <w:tcW w:w="3969" w:type="dxa"/>
            <w:tcBorders>
              <w:bottom w:val="single" w:sz="4" w:space="0" w:color="auto"/>
            </w:tcBorders>
            <w:vAlign w:val="center"/>
          </w:tcPr>
          <w:p w:rsidR="00CF3300" w:rsidRPr="00C948F1" w:rsidRDefault="00CF3300" w:rsidP="00051B2E">
            <w:pPr>
              <w:tabs>
                <w:tab w:val="left" w:pos="561"/>
              </w:tabs>
              <w:jc w:val="both"/>
              <w:rPr>
                <w:b/>
              </w:rPr>
            </w:pPr>
          </w:p>
        </w:tc>
      </w:tr>
      <w:tr w:rsidR="00CF3300" w:rsidRPr="00C948F1" w:rsidTr="005D42A8">
        <w:trPr>
          <w:jc w:val="center"/>
        </w:trPr>
        <w:tc>
          <w:tcPr>
            <w:tcW w:w="1609" w:type="dxa"/>
            <w:vMerge/>
          </w:tcPr>
          <w:p w:rsidR="00CF3300" w:rsidRPr="00C948F1" w:rsidRDefault="00CF3300" w:rsidP="00051B2E">
            <w:pPr>
              <w:jc w:val="both"/>
              <w:rPr>
                <w:b/>
                <w:i/>
                <w:color w:val="FF0000"/>
              </w:rPr>
            </w:pPr>
          </w:p>
        </w:tc>
        <w:tc>
          <w:tcPr>
            <w:tcW w:w="1701" w:type="dxa"/>
          </w:tcPr>
          <w:p w:rsidR="00CF3300" w:rsidRPr="00C948F1" w:rsidRDefault="00CF3300" w:rsidP="00051B2E">
            <w:pPr>
              <w:jc w:val="center"/>
              <w:rPr>
                <w:b/>
                <w:color w:val="FF0000"/>
              </w:rPr>
            </w:pPr>
            <w:r w:rsidRPr="00C948F1">
              <w:rPr>
                <w:b/>
                <w:color w:val="FF0000"/>
              </w:rPr>
              <w:t xml:space="preserve">Sant ranfort </w:t>
            </w:r>
          </w:p>
        </w:tc>
        <w:tc>
          <w:tcPr>
            <w:tcW w:w="2840" w:type="dxa"/>
            <w:tcBorders>
              <w:top w:val="single" w:sz="4" w:space="0" w:color="auto"/>
              <w:bottom w:val="single" w:sz="4" w:space="0" w:color="auto"/>
            </w:tcBorders>
          </w:tcPr>
          <w:p w:rsidR="00CF3300" w:rsidRPr="00C948F1" w:rsidRDefault="00CF3300" w:rsidP="00F157A7">
            <w:pPr>
              <w:jc w:val="center"/>
              <w:rPr>
                <w:b/>
                <w:color w:val="FF0000"/>
              </w:rPr>
            </w:pPr>
            <w:r w:rsidRPr="00C948F1">
              <w:rPr>
                <w:rFonts w:eastAsia="Calibri"/>
                <w:b/>
                <w:color w:val="FF0000"/>
              </w:rPr>
              <w:t>L+35 m</w:t>
            </w:r>
            <w:r w:rsidRPr="00C948F1">
              <w:rPr>
                <w:rFonts w:eastAsia="Calibri"/>
                <w:b/>
                <w:color w:val="FF0000"/>
              </w:rPr>
              <w:t xml:space="preserve"> </w:t>
            </w:r>
          </w:p>
        </w:tc>
        <w:tc>
          <w:tcPr>
            <w:tcW w:w="3969" w:type="dxa"/>
            <w:tcBorders>
              <w:top w:val="single" w:sz="4" w:space="0" w:color="auto"/>
              <w:bottom w:val="single" w:sz="4" w:space="0" w:color="auto"/>
            </w:tcBorders>
          </w:tcPr>
          <w:p w:rsidR="00CF3300" w:rsidRPr="00C948F1" w:rsidRDefault="00CF3300" w:rsidP="00F157A7">
            <w:pPr>
              <w:tabs>
                <w:tab w:val="left" w:pos="561"/>
              </w:tabs>
              <w:jc w:val="both"/>
              <w:rPr>
                <w:b/>
              </w:rPr>
            </w:pPr>
            <w:r w:rsidRPr="00C948F1">
              <w:rPr>
                <w:rFonts w:eastAsia="Calibri"/>
                <w:b/>
                <w:color w:val="FF0000"/>
              </w:rPr>
              <w:t xml:space="preserve"> </w:t>
            </w:r>
          </w:p>
        </w:tc>
      </w:tr>
      <w:tr w:rsidR="00CF3300" w:rsidRPr="00C948F1" w:rsidTr="005D42A8">
        <w:trPr>
          <w:jc w:val="center"/>
        </w:trPr>
        <w:tc>
          <w:tcPr>
            <w:tcW w:w="1609" w:type="dxa"/>
            <w:tcBorders>
              <w:top w:val="single" w:sz="4" w:space="0" w:color="auto"/>
            </w:tcBorders>
          </w:tcPr>
          <w:p w:rsidR="00CF3300" w:rsidRPr="00C948F1" w:rsidRDefault="00CF3300" w:rsidP="00051B2E">
            <w:pPr>
              <w:jc w:val="center"/>
              <w:rPr>
                <w:b/>
                <w:color w:val="FF0000"/>
              </w:rPr>
            </w:pPr>
            <w:r w:rsidRPr="00C948F1">
              <w:rPr>
                <w:b/>
                <w:color w:val="FF0000"/>
              </w:rPr>
              <w:t xml:space="preserve">DC 79 </w:t>
            </w:r>
          </w:p>
          <w:p w:rsidR="00CF3300" w:rsidRPr="00C948F1" w:rsidRDefault="00CF3300" w:rsidP="00051B2E">
            <w:pPr>
              <w:jc w:val="center"/>
              <w:rPr>
                <w:b/>
                <w:color w:val="FF0000"/>
              </w:rPr>
            </w:pPr>
            <w:r w:rsidRPr="00C948F1">
              <w:rPr>
                <w:b/>
                <w:color w:val="FF0000"/>
              </w:rPr>
              <w:t>rigole pereate  proiectate</w:t>
            </w:r>
          </w:p>
          <w:p w:rsidR="00CF3300" w:rsidRPr="00C948F1" w:rsidRDefault="00CF3300" w:rsidP="00051B2E">
            <w:pPr>
              <w:jc w:val="both"/>
              <w:rPr>
                <w:b/>
              </w:rPr>
            </w:pPr>
          </w:p>
        </w:tc>
        <w:tc>
          <w:tcPr>
            <w:tcW w:w="1701" w:type="dxa"/>
            <w:tcBorders>
              <w:top w:val="single" w:sz="4" w:space="0" w:color="auto"/>
            </w:tcBorders>
          </w:tcPr>
          <w:p w:rsidR="00CF3300" w:rsidRPr="00C948F1" w:rsidRDefault="00CF3300" w:rsidP="00051B2E">
            <w:pPr>
              <w:jc w:val="center"/>
              <w:rPr>
                <w:b/>
              </w:rPr>
            </w:pPr>
            <w:r w:rsidRPr="00C948F1">
              <w:rPr>
                <w:b/>
                <w:color w:val="FF0000"/>
              </w:rPr>
              <w:t>rigole pereate  existente</w:t>
            </w:r>
            <w:r w:rsidRPr="00C948F1">
              <w:rPr>
                <w:b/>
                <w:color w:val="FF0000"/>
              </w:rPr>
              <w:t xml:space="preserve"> stanga –dreapta </w:t>
            </w:r>
          </w:p>
        </w:tc>
        <w:tc>
          <w:tcPr>
            <w:tcW w:w="2840" w:type="dxa"/>
            <w:tcBorders>
              <w:bottom w:val="single" w:sz="4" w:space="0" w:color="auto"/>
            </w:tcBorders>
            <w:vAlign w:val="center"/>
          </w:tcPr>
          <w:p w:rsidR="00CF3300" w:rsidRPr="00C948F1" w:rsidRDefault="00CF3300" w:rsidP="00051B2E">
            <w:pPr>
              <w:jc w:val="center"/>
              <w:rPr>
                <w:b/>
              </w:rPr>
            </w:pPr>
            <w:r w:rsidRPr="00C948F1">
              <w:rPr>
                <w:b/>
                <w:color w:val="FF0000"/>
              </w:rPr>
              <w:t>L=275m</w:t>
            </w:r>
          </w:p>
        </w:tc>
        <w:tc>
          <w:tcPr>
            <w:tcW w:w="3969" w:type="dxa"/>
            <w:tcBorders>
              <w:bottom w:val="single" w:sz="4" w:space="0" w:color="auto"/>
            </w:tcBorders>
            <w:vAlign w:val="center"/>
          </w:tcPr>
          <w:p w:rsidR="00CF3300" w:rsidRPr="00C948F1" w:rsidRDefault="00CF3300" w:rsidP="00051B2E">
            <w:pPr>
              <w:jc w:val="center"/>
              <w:rPr>
                <w:b/>
              </w:rPr>
            </w:pPr>
          </w:p>
        </w:tc>
      </w:tr>
      <w:tr w:rsidR="00CF3300" w:rsidRPr="00C948F1" w:rsidTr="005D42A8">
        <w:trPr>
          <w:jc w:val="center"/>
        </w:trPr>
        <w:tc>
          <w:tcPr>
            <w:tcW w:w="1609" w:type="dxa"/>
            <w:vMerge w:val="restart"/>
            <w:vAlign w:val="center"/>
          </w:tcPr>
          <w:p w:rsidR="00CF3300" w:rsidRPr="00C948F1" w:rsidRDefault="00CF3300" w:rsidP="0031505B">
            <w:pPr>
              <w:jc w:val="center"/>
              <w:rPr>
                <w:b/>
                <w:color w:val="FF0000"/>
              </w:rPr>
            </w:pPr>
            <w:r w:rsidRPr="00C948F1">
              <w:rPr>
                <w:b/>
                <w:color w:val="FF0000"/>
              </w:rPr>
              <w:t>Drum satesc 1 Breznicioara</w:t>
            </w:r>
          </w:p>
          <w:p w:rsidR="00CF3300" w:rsidRPr="00C948F1" w:rsidRDefault="00CF3300" w:rsidP="0031505B">
            <w:pPr>
              <w:jc w:val="center"/>
              <w:rPr>
                <w:b/>
              </w:rPr>
            </w:pPr>
            <w:r w:rsidRPr="00C948F1">
              <w:rPr>
                <w:b/>
                <w:color w:val="FF0000"/>
              </w:rPr>
              <w:t xml:space="preserve">Santuri </w:t>
            </w:r>
            <w:r w:rsidRPr="00C948F1">
              <w:rPr>
                <w:b/>
                <w:color w:val="FF0000"/>
              </w:rPr>
              <w:t xml:space="preserve">si rigole pereate proiectate </w:t>
            </w:r>
          </w:p>
        </w:tc>
        <w:tc>
          <w:tcPr>
            <w:tcW w:w="1701" w:type="dxa"/>
          </w:tcPr>
          <w:p w:rsidR="00CF3300" w:rsidRPr="00C948F1" w:rsidRDefault="00CF3300" w:rsidP="00051B2E">
            <w:pPr>
              <w:rPr>
                <w:b/>
              </w:rPr>
            </w:pPr>
            <w:r w:rsidRPr="00C948F1">
              <w:rPr>
                <w:b/>
                <w:color w:val="FF0000"/>
              </w:rPr>
              <w:t xml:space="preserve">Santuri de pamant proiectate stanga –Drepata </w:t>
            </w:r>
          </w:p>
        </w:tc>
        <w:tc>
          <w:tcPr>
            <w:tcW w:w="2840" w:type="dxa"/>
            <w:tcBorders>
              <w:bottom w:val="single" w:sz="4" w:space="0" w:color="auto"/>
            </w:tcBorders>
          </w:tcPr>
          <w:p w:rsidR="00CF3300" w:rsidRPr="00C948F1" w:rsidRDefault="00CF3300" w:rsidP="00051B2E">
            <w:pPr>
              <w:jc w:val="both"/>
              <w:rPr>
                <w:b/>
              </w:rPr>
            </w:pPr>
          </w:p>
        </w:tc>
        <w:tc>
          <w:tcPr>
            <w:tcW w:w="3969" w:type="dxa"/>
            <w:tcBorders>
              <w:bottom w:val="single" w:sz="4" w:space="0" w:color="auto"/>
            </w:tcBorders>
            <w:vAlign w:val="center"/>
          </w:tcPr>
          <w:p w:rsidR="00CF3300" w:rsidRPr="00C948F1" w:rsidRDefault="00CF3300" w:rsidP="00051B2E">
            <w:pPr>
              <w:jc w:val="center"/>
              <w:rPr>
                <w:b/>
                <w:color w:val="FF0000"/>
              </w:rPr>
            </w:pPr>
          </w:p>
        </w:tc>
      </w:tr>
      <w:tr w:rsidR="00CF3300" w:rsidRPr="00C948F1" w:rsidTr="005D42A8">
        <w:trPr>
          <w:trHeight w:val="2268"/>
          <w:jc w:val="center"/>
        </w:trPr>
        <w:tc>
          <w:tcPr>
            <w:tcW w:w="1609" w:type="dxa"/>
            <w:vMerge/>
          </w:tcPr>
          <w:p w:rsidR="00CF3300" w:rsidRPr="00C948F1" w:rsidRDefault="00CF3300" w:rsidP="00051B2E">
            <w:pPr>
              <w:jc w:val="both"/>
              <w:rPr>
                <w:b/>
              </w:rPr>
            </w:pPr>
          </w:p>
        </w:tc>
        <w:tc>
          <w:tcPr>
            <w:tcW w:w="1701" w:type="dxa"/>
          </w:tcPr>
          <w:p w:rsidR="00CF3300" w:rsidRPr="00C948F1" w:rsidRDefault="00CF3300" w:rsidP="00051B2E">
            <w:pPr>
              <w:jc w:val="center"/>
              <w:rPr>
                <w:b/>
                <w:color w:val="FF0000"/>
              </w:rPr>
            </w:pPr>
            <w:r w:rsidRPr="00C948F1">
              <w:rPr>
                <w:b/>
                <w:color w:val="FF0000"/>
              </w:rPr>
              <w:t xml:space="preserve">Rigole proiectate </w:t>
            </w:r>
          </w:p>
          <w:p w:rsidR="00CF3300" w:rsidRPr="00C948F1" w:rsidRDefault="00CF3300" w:rsidP="005126E5">
            <w:pPr>
              <w:rPr>
                <w:b/>
                <w:color w:val="FF0000"/>
              </w:rPr>
            </w:pPr>
            <w:r w:rsidRPr="00C948F1">
              <w:rPr>
                <w:b/>
                <w:color w:val="FF0000"/>
              </w:rPr>
              <w:t xml:space="preserve"> </w:t>
            </w:r>
          </w:p>
        </w:tc>
        <w:tc>
          <w:tcPr>
            <w:tcW w:w="2840" w:type="dxa"/>
            <w:tcBorders>
              <w:top w:val="single" w:sz="4" w:space="0" w:color="auto"/>
              <w:right w:val="single" w:sz="4" w:space="0" w:color="auto"/>
            </w:tcBorders>
          </w:tcPr>
          <w:p w:rsidR="00CF3300" w:rsidRPr="00C948F1" w:rsidRDefault="00CF3300" w:rsidP="00051B2E">
            <w:pPr>
              <w:jc w:val="both"/>
              <w:rPr>
                <w:b/>
                <w:color w:val="FF0000"/>
              </w:rPr>
            </w:pPr>
            <w:r w:rsidRPr="00C948F1">
              <w:rPr>
                <w:b/>
                <w:color w:val="FF0000"/>
              </w:rPr>
              <w:t>L=1265m</w:t>
            </w:r>
          </w:p>
        </w:tc>
        <w:tc>
          <w:tcPr>
            <w:tcW w:w="3969" w:type="dxa"/>
            <w:tcBorders>
              <w:top w:val="single" w:sz="4" w:space="0" w:color="auto"/>
              <w:left w:val="single" w:sz="4" w:space="0" w:color="auto"/>
            </w:tcBorders>
          </w:tcPr>
          <w:p w:rsidR="00CF3300" w:rsidRPr="00C948F1" w:rsidRDefault="00CF3300" w:rsidP="00051B2E">
            <w:pPr>
              <w:jc w:val="both"/>
              <w:rPr>
                <w:b/>
                <w:color w:val="FF0000"/>
              </w:rPr>
            </w:pPr>
            <w:r w:rsidRPr="00C948F1">
              <w:rPr>
                <w:b/>
                <w:color w:val="FF0000"/>
              </w:rPr>
              <w:t xml:space="preserve"> </w:t>
            </w:r>
          </w:p>
        </w:tc>
      </w:tr>
      <w:tr w:rsidR="002E3C10" w:rsidRPr="00C948F1" w:rsidTr="005D42A8">
        <w:trPr>
          <w:jc w:val="center"/>
        </w:trPr>
        <w:tc>
          <w:tcPr>
            <w:tcW w:w="1609" w:type="dxa"/>
            <w:vMerge w:val="restart"/>
            <w:tcBorders>
              <w:top w:val="single" w:sz="4" w:space="0" w:color="auto"/>
            </w:tcBorders>
          </w:tcPr>
          <w:p w:rsidR="002E3C10" w:rsidRPr="00C948F1" w:rsidRDefault="002E3C10" w:rsidP="005A61B1">
            <w:pPr>
              <w:jc w:val="center"/>
              <w:rPr>
                <w:b/>
                <w:color w:val="FF0000"/>
              </w:rPr>
            </w:pPr>
            <w:r w:rsidRPr="00C948F1">
              <w:rPr>
                <w:b/>
                <w:color w:val="FF0000"/>
              </w:rPr>
              <w:t xml:space="preserve">Drum satesc 2 </w:t>
            </w:r>
            <w:r w:rsidRPr="00C948F1">
              <w:rPr>
                <w:b/>
                <w:color w:val="FF0000"/>
              </w:rPr>
              <w:t>Breznicioara</w:t>
            </w:r>
          </w:p>
          <w:p w:rsidR="002E3C10" w:rsidRPr="00C948F1" w:rsidRDefault="002E3C10" w:rsidP="005A61B1">
            <w:pPr>
              <w:jc w:val="center"/>
              <w:rPr>
                <w:b/>
              </w:rPr>
            </w:pPr>
            <w:r w:rsidRPr="00C948F1">
              <w:rPr>
                <w:b/>
                <w:color w:val="FF0000"/>
              </w:rPr>
              <w:t>R</w:t>
            </w:r>
            <w:r w:rsidRPr="00C948F1">
              <w:rPr>
                <w:b/>
                <w:color w:val="FF0000"/>
              </w:rPr>
              <w:t>igole pereate proiectate</w:t>
            </w:r>
          </w:p>
        </w:tc>
        <w:tc>
          <w:tcPr>
            <w:tcW w:w="1701" w:type="dxa"/>
            <w:vMerge w:val="restart"/>
          </w:tcPr>
          <w:p w:rsidR="002E3C10" w:rsidRPr="00C948F1" w:rsidRDefault="002E3C10" w:rsidP="00051B2E">
            <w:pPr>
              <w:jc w:val="center"/>
              <w:rPr>
                <w:b/>
              </w:rPr>
            </w:pPr>
            <w:r w:rsidRPr="00C948F1">
              <w:rPr>
                <w:b/>
                <w:color w:val="FF0000"/>
              </w:rPr>
              <w:t xml:space="preserve">Rigole pereate proiectate </w:t>
            </w:r>
          </w:p>
        </w:tc>
        <w:tc>
          <w:tcPr>
            <w:tcW w:w="2840" w:type="dxa"/>
            <w:tcBorders>
              <w:bottom w:val="nil"/>
              <w:right w:val="single" w:sz="4" w:space="0" w:color="auto"/>
            </w:tcBorders>
          </w:tcPr>
          <w:p w:rsidR="002E3C10" w:rsidRPr="00C948F1" w:rsidRDefault="002E3C10" w:rsidP="00051B2E">
            <w:pPr>
              <w:jc w:val="both"/>
              <w:rPr>
                <w:b/>
              </w:rPr>
            </w:pPr>
          </w:p>
        </w:tc>
        <w:tc>
          <w:tcPr>
            <w:tcW w:w="3969" w:type="dxa"/>
            <w:tcBorders>
              <w:top w:val="single" w:sz="4" w:space="0" w:color="auto"/>
              <w:left w:val="single" w:sz="4" w:space="0" w:color="auto"/>
              <w:bottom w:val="nil"/>
            </w:tcBorders>
          </w:tcPr>
          <w:p w:rsidR="002E3C10" w:rsidRPr="00C948F1" w:rsidRDefault="002E3C10" w:rsidP="00051B2E">
            <w:pPr>
              <w:jc w:val="both"/>
              <w:rPr>
                <w:b/>
              </w:rPr>
            </w:pPr>
          </w:p>
        </w:tc>
      </w:tr>
      <w:tr w:rsidR="00123ED5" w:rsidRPr="00C948F1" w:rsidTr="005D42A8">
        <w:trPr>
          <w:trHeight w:val="828"/>
          <w:jc w:val="center"/>
        </w:trPr>
        <w:tc>
          <w:tcPr>
            <w:tcW w:w="1609" w:type="dxa"/>
            <w:vMerge/>
          </w:tcPr>
          <w:p w:rsidR="00123ED5" w:rsidRPr="00C948F1" w:rsidRDefault="00123ED5" w:rsidP="00051B2E">
            <w:pPr>
              <w:jc w:val="both"/>
              <w:rPr>
                <w:b/>
              </w:rPr>
            </w:pPr>
          </w:p>
        </w:tc>
        <w:tc>
          <w:tcPr>
            <w:tcW w:w="1701" w:type="dxa"/>
            <w:vMerge/>
          </w:tcPr>
          <w:p w:rsidR="00123ED5" w:rsidRPr="00C948F1" w:rsidRDefault="00123ED5" w:rsidP="00051B2E">
            <w:pPr>
              <w:jc w:val="center"/>
              <w:rPr>
                <w:b/>
              </w:rPr>
            </w:pPr>
          </w:p>
        </w:tc>
        <w:tc>
          <w:tcPr>
            <w:tcW w:w="2840" w:type="dxa"/>
            <w:tcBorders>
              <w:top w:val="nil"/>
              <w:left w:val="single" w:sz="4" w:space="0" w:color="auto"/>
              <w:bottom w:val="nil"/>
            </w:tcBorders>
          </w:tcPr>
          <w:p w:rsidR="00123ED5" w:rsidRPr="00C948F1" w:rsidRDefault="00123ED5" w:rsidP="00051B2E">
            <w:pPr>
              <w:jc w:val="both"/>
              <w:rPr>
                <w:b/>
              </w:rPr>
            </w:pPr>
            <w:r w:rsidRPr="00C948F1">
              <w:rPr>
                <w:rFonts w:eastAsia="Calibri"/>
                <w:b/>
                <w:color w:val="FF0000"/>
              </w:rPr>
              <w:t>L=504m</w:t>
            </w:r>
          </w:p>
        </w:tc>
        <w:tc>
          <w:tcPr>
            <w:tcW w:w="3969" w:type="dxa"/>
            <w:vMerge w:val="restart"/>
            <w:tcBorders>
              <w:top w:val="nil"/>
            </w:tcBorders>
          </w:tcPr>
          <w:p w:rsidR="00123ED5" w:rsidRPr="00C948F1" w:rsidRDefault="00123ED5" w:rsidP="00051B2E">
            <w:pPr>
              <w:jc w:val="both"/>
              <w:rPr>
                <w:b/>
              </w:rPr>
            </w:pPr>
            <w:r w:rsidRPr="00C948F1">
              <w:rPr>
                <w:b/>
                <w:color w:val="FF0000"/>
              </w:rPr>
              <w:t xml:space="preserve"> </w:t>
            </w:r>
          </w:p>
        </w:tc>
      </w:tr>
      <w:tr w:rsidR="00123ED5" w:rsidRPr="00C948F1" w:rsidTr="005D42A8">
        <w:trPr>
          <w:jc w:val="center"/>
        </w:trPr>
        <w:tc>
          <w:tcPr>
            <w:tcW w:w="1609" w:type="dxa"/>
            <w:vMerge/>
          </w:tcPr>
          <w:p w:rsidR="00123ED5" w:rsidRPr="00C948F1" w:rsidRDefault="00123ED5" w:rsidP="00051B2E">
            <w:pPr>
              <w:jc w:val="both"/>
              <w:rPr>
                <w:b/>
              </w:rPr>
            </w:pPr>
          </w:p>
        </w:tc>
        <w:tc>
          <w:tcPr>
            <w:tcW w:w="1701" w:type="dxa"/>
            <w:vMerge/>
          </w:tcPr>
          <w:p w:rsidR="00123ED5" w:rsidRPr="00C948F1" w:rsidRDefault="00123ED5" w:rsidP="00E710E6">
            <w:pPr>
              <w:rPr>
                <w:b/>
                <w:color w:val="FF0000"/>
              </w:rPr>
            </w:pPr>
          </w:p>
        </w:tc>
        <w:tc>
          <w:tcPr>
            <w:tcW w:w="2840" w:type="dxa"/>
            <w:tcBorders>
              <w:top w:val="nil"/>
              <w:left w:val="single" w:sz="4" w:space="0" w:color="auto"/>
            </w:tcBorders>
          </w:tcPr>
          <w:p w:rsidR="00123ED5" w:rsidRPr="00C948F1" w:rsidRDefault="00123ED5" w:rsidP="00051B2E">
            <w:pPr>
              <w:jc w:val="both"/>
              <w:rPr>
                <w:rFonts w:eastAsia="Calibri"/>
                <w:b/>
                <w:color w:val="FF0000"/>
              </w:rPr>
            </w:pPr>
          </w:p>
        </w:tc>
        <w:tc>
          <w:tcPr>
            <w:tcW w:w="3969" w:type="dxa"/>
            <w:vMerge/>
          </w:tcPr>
          <w:p w:rsidR="00123ED5" w:rsidRPr="00C948F1" w:rsidRDefault="00123ED5" w:rsidP="00051B2E">
            <w:pPr>
              <w:jc w:val="both"/>
              <w:rPr>
                <w:b/>
                <w:color w:val="FF0000"/>
              </w:rPr>
            </w:pPr>
          </w:p>
        </w:tc>
      </w:tr>
      <w:tr w:rsidR="006E17B9" w:rsidRPr="00C948F1" w:rsidTr="005D42A8">
        <w:trPr>
          <w:trHeight w:val="251"/>
          <w:jc w:val="center"/>
        </w:trPr>
        <w:tc>
          <w:tcPr>
            <w:tcW w:w="1609" w:type="dxa"/>
            <w:vMerge w:val="restart"/>
            <w:vAlign w:val="center"/>
          </w:tcPr>
          <w:p w:rsidR="006E17B9" w:rsidRPr="00C948F1" w:rsidRDefault="006E17B9" w:rsidP="00051B2E">
            <w:pPr>
              <w:jc w:val="center"/>
              <w:rPr>
                <w:b/>
                <w:color w:val="FF0000"/>
              </w:rPr>
            </w:pPr>
            <w:r w:rsidRPr="00C948F1">
              <w:rPr>
                <w:b/>
                <w:color w:val="FF0000"/>
              </w:rPr>
              <w:t>Drum satesc</w:t>
            </w:r>
            <w:r w:rsidRPr="00C948F1">
              <w:rPr>
                <w:b/>
                <w:color w:val="FF0000"/>
              </w:rPr>
              <w:t>3</w:t>
            </w:r>
            <w:r w:rsidRPr="00C948F1">
              <w:rPr>
                <w:b/>
                <w:color w:val="FF0000"/>
              </w:rPr>
              <w:t xml:space="preserve"> </w:t>
            </w:r>
            <w:r w:rsidRPr="00C948F1">
              <w:rPr>
                <w:b/>
                <w:color w:val="FF0000"/>
              </w:rPr>
              <w:t xml:space="preserve"> </w:t>
            </w:r>
            <w:r w:rsidRPr="00C948F1">
              <w:rPr>
                <w:b/>
                <w:color w:val="FF0000"/>
              </w:rPr>
              <w:t>Breznicioara</w:t>
            </w:r>
          </w:p>
          <w:p w:rsidR="006E17B9" w:rsidRPr="00C948F1" w:rsidRDefault="006E17B9" w:rsidP="005A61B1">
            <w:pPr>
              <w:jc w:val="center"/>
              <w:rPr>
                <w:b/>
              </w:rPr>
            </w:pPr>
            <w:r w:rsidRPr="00C948F1">
              <w:rPr>
                <w:b/>
                <w:color w:val="FF0000"/>
              </w:rPr>
              <w:t>Rigole pereate proiectate</w:t>
            </w:r>
            <w:r w:rsidRPr="00C948F1">
              <w:rPr>
                <w:b/>
                <w:color w:val="FF0000"/>
              </w:rPr>
              <w:t xml:space="preserve">/ consolidare acostamente cu beton proiectate </w:t>
            </w:r>
          </w:p>
        </w:tc>
        <w:tc>
          <w:tcPr>
            <w:tcW w:w="1701" w:type="dxa"/>
          </w:tcPr>
          <w:p w:rsidR="006E17B9" w:rsidRPr="00C948F1" w:rsidRDefault="006E17B9" w:rsidP="00051B2E">
            <w:pPr>
              <w:tabs>
                <w:tab w:val="left" w:pos="561"/>
              </w:tabs>
              <w:jc w:val="center"/>
              <w:rPr>
                <w:rFonts w:eastAsia="Calibri"/>
                <w:b/>
              </w:rPr>
            </w:pPr>
            <w:r w:rsidRPr="00C948F1">
              <w:rPr>
                <w:b/>
                <w:color w:val="FF0000"/>
              </w:rPr>
              <w:t>Rigole pereate proiectate</w:t>
            </w:r>
          </w:p>
        </w:tc>
        <w:tc>
          <w:tcPr>
            <w:tcW w:w="2840" w:type="dxa"/>
          </w:tcPr>
          <w:p w:rsidR="006E17B9" w:rsidRPr="00C948F1" w:rsidRDefault="006E17B9" w:rsidP="00051B2E">
            <w:pPr>
              <w:jc w:val="both"/>
              <w:rPr>
                <w:b/>
              </w:rPr>
            </w:pPr>
            <w:r w:rsidRPr="00C948F1">
              <w:rPr>
                <w:b/>
                <w:color w:val="FF0000"/>
              </w:rPr>
              <w:t>L=204m</w:t>
            </w:r>
          </w:p>
        </w:tc>
        <w:tc>
          <w:tcPr>
            <w:tcW w:w="3969" w:type="dxa"/>
            <w:tcBorders>
              <w:bottom w:val="single" w:sz="4" w:space="0" w:color="auto"/>
            </w:tcBorders>
            <w:vAlign w:val="center"/>
          </w:tcPr>
          <w:p w:rsidR="006E17B9" w:rsidRPr="00C948F1" w:rsidRDefault="006E17B9" w:rsidP="00051B2E">
            <w:pPr>
              <w:jc w:val="center"/>
              <w:rPr>
                <w:b/>
              </w:rPr>
            </w:pPr>
          </w:p>
        </w:tc>
      </w:tr>
      <w:tr w:rsidR="006E17B9" w:rsidRPr="00C948F1" w:rsidTr="005D42A8">
        <w:trPr>
          <w:trHeight w:val="1676"/>
          <w:jc w:val="center"/>
        </w:trPr>
        <w:tc>
          <w:tcPr>
            <w:tcW w:w="1609" w:type="dxa"/>
            <w:vMerge/>
            <w:tcBorders>
              <w:bottom w:val="single" w:sz="4" w:space="0" w:color="auto"/>
            </w:tcBorders>
          </w:tcPr>
          <w:p w:rsidR="006E17B9" w:rsidRPr="00C948F1" w:rsidRDefault="006E17B9" w:rsidP="00051B2E">
            <w:pPr>
              <w:jc w:val="both"/>
              <w:rPr>
                <w:b/>
              </w:rPr>
            </w:pPr>
          </w:p>
        </w:tc>
        <w:tc>
          <w:tcPr>
            <w:tcW w:w="1701" w:type="dxa"/>
            <w:tcBorders>
              <w:bottom w:val="single" w:sz="4" w:space="0" w:color="auto"/>
            </w:tcBorders>
          </w:tcPr>
          <w:p w:rsidR="006E17B9" w:rsidRPr="00C948F1" w:rsidRDefault="006E17B9" w:rsidP="00643F7D">
            <w:pPr>
              <w:rPr>
                <w:rFonts w:eastAsia="Calibri"/>
                <w:b/>
              </w:rPr>
            </w:pPr>
            <w:r w:rsidRPr="00C948F1">
              <w:rPr>
                <w:rFonts w:eastAsia="Calibri"/>
                <w:b/>
                <w:color w:val="FF0000"/>
              </w:rPr>
              <w:t xml:space="preserve">Consolidare acostamente </w:t>
            </w:r>
          </w:p>
        </w:tc>
        <w:tc>
          <w:tcPr>
            <w:tcW w:w="2840" w:type="dxa"/>
            <w:tcBorders>
              <w:bottom w:val="single" w:sz="4" w:space="0" w:color="auto"/>
            </w:tcBorders>
          </w:tcPr>
          <w:p w:rsidR="006E17B9" w:rsidRPr="00C948F1" w:rsidRDefault="006E17B9" w:rsidP="00051B2E">
            <w:pPr>
              <w:jc w:val="both"/>
              <w:rPr>
                <w:b/>
                <w:color w:val="FF0000"/>
              </w:rPr>
            </w:pPr>
            <w:r w:rsidRPr="00C948F1">
              <w:rPr>
                <w:b/>
                <w:color w:val="FF0000"/>
              </w:rPr>
              <w:t>L=259m</w:t>
            </w:r>
          </w:p>
        </w:tc>
        <w:tc>
          <w:tcPr>
            <w:tcW w:w="3969" w:type="dxa"/>
            <w:tcBorders>
              <w:top w:val="single" w:sz="4" w:space="0" w:color="auto"/>
              <w:bottom w:val="single" w:sz="4" w:space="0" w:color="auto"/>
            </w:tcBorders>
          </w:tcPr>
          <w:p w:rsidR="006E17B9" w:rsidRPr="00C948F1" w:rsidRDefault="006E17B9" w:rsidP="00051B2E">
            <w:pPr>
              <w:jc w:val="both"/>
              <w:rPr>
                <w:b/>
              </w:rPr>
            </w:pPr>
          </w:p>
        </w:tc>
      </w:tr>
      <w:tr w:rsidR="006E17B9" w:rsidRPr="009346F4" w:rsidTr="005D42A8">
        <w:trPr>
          <w:trHeight w:val="1455"/>
          <w:jc w:val="center"/>
        </w:trPr>
        <w:tc>
          <w:tcPr>
            <w:tcW w:w="1609" w:type="dxa"/>
            <w:tcBorders>
              <w:top w:val="single" w:sz="4" w:space="0" w:color="auto"/>
              <w:bottom w:val="single" w:sz="4" w:space="0" w:color="auto"/>
            </w:tcBorders>
          </w:tcPr>
          <w:p w:rsidR="006E17B9" w:rsidRPr="00C948F1" w:rsidRDefault="006E17B9" w:rsidP="00051B2E">
            <w:pPr>
              <w:jc w:val="center"/>
              <w:rPr>
                <w:color w:val="FF0000"/>
              </w:rPr>
            </w:pPr>
            <w:r w:rsidRPr="00C948F1">
              <w:rPr>
                <w:color w:val="FF0000"/>
              </w:rPr>
              <w:t xml:space="preserve"> Drum satesc 4 Breznicioara</w:t>
            </w:r>
          </w:p>
          <w:p w:rsidR="006E17B9" w:rsidRPr="00C948F1" w:rsidRDefault="006E17B9" w:rsidP="00051B2E">
            <w:pPr>
              <w:jc w:val="center"/>
              <w:rPr>
                <w:color w:val="FF0000"/>
              </w:rPr>
            </w:pPr>
            <w:r w:rsidRPr="00C948F1">
              <w:rPr>
                <w:color w:val="FF0000"/>
              </w:rPr>
              <w:t xml:space="preserve">Santuri </w:t>
            </w:r>
            <w:r>
              <w:rPr>
                <w:color w:val="FF0000"/>
              </w:rPr>
              <w:t xml:space="preserve">pereate </w:t>
            </w:r>
          </w:p>
        </w:tc>
        <w:tc>
          <w:tcPr>
            <w:tcW w:w="1701" w:type="dxa"/>
            <w:tcBorders>
              <w:top w:val="single" w:sz="4" w:space="0" w:color="auto"/>
              <w:bottom w:val="single" w:sz="4" w:space="0" w:color="auto"/>
              <w:right w:val="single" w:sz="4" w:space="0" w:color="auto"/>
            </w:tcBorders>
          </w:tcPr>
          <w:p w:rsidR="006E17B9" w:rsidRPr="00C948F1" w:rsidRDefault="006E17B9" w:rsidP="00051B2E">
            <w:pPr>
              <w:jc w:val="center"/>
              <w:rPr>
                <w:color w:val="FF0000"/>
              </w:rPr>
            </w:pPr>
            <w:r>
              <w:rPr>
                <w:color w:val="FF0000"/>
              </w:rPr>
              <w:t xml:space="preserve">Santuri pereate proiectate </w:t>
            </w:r>
          </w:p>
        </w:tc>
        <w:tc>
          <w:tcPr>
            <w:tcW w:w="2840" w:type="dxa"/>
            <w:tcBorders>
              <w:top w:val="single" w:sz="4" w:space="0" w:color="auto"/>
              <w:bottom w:val="single" w:sz="4" w:space="0" w:color="auto"/>
            </w:tcBorders>
          </w:tcPr>
          <w:p w:rsidR="006E17B9" w:rsidRPr="00C948F1" w:rsidRDefault="006E17B9" w:rsidP="00051B2E">
            <w:pPr>
              <w:jc w:val="both"/>
              <w:rPr>
                <w:rFonts w:eastAsia="Calibri"/>
                <w:color w:val="FF0000"/>
              </w:rPr>
            </w:pPr>
            <w:r>
              <w:rPr>
                <w:rFonts w:eastAsia="Calibri"/>
                <w:color w:val="FF0000"/>
              </w:rPr>
              <w:t xml:space="preserve"> L=125m</w:t>
            </w:r>
          </w:p>
        </w:tc>
        <w:tc>
          <w:tcPr>
            <w:tcW w:w="3969" w:type="dxa"/>
            <w:tcBorders>
              <w:top w:val="single" w:sz="4" w:space="0" w:color="auto"/>
              <w:bottom w:val="single" w:sz="4" w:space="0" w:color="auto"/>
            </w:tcBorders>
          </w:tcPr>
          <w:p w:rsidR="006E17B9" w:rsidRPr="009346F4" w:rsidRDefault="006E17B9" w:rsidP="00051B2E">
            <w:pPr>
              <w:jc w:val="both"/>
              <w:rPr>
                <w:rFonts w:ascii="Arial" w:hAnsi="Arial" w:cs="Arial"/>
                <w:color w:val="FF0000"/>
              </w:rPr>
            </w:pPr>
          </w:p>
        </w:tc>
      </w:tr>
      <w:tr w:rsidR="006E17B9" w:rsidRPr="009346F4" w:rsidTr="005D42A8">
        <w:trPr>
          <w:trHeight w:val="522"/>
          <w:jc w:val="center"/>
        </w:trPr>
        <w:tc>
          <w:tcPr>
            <w:tcW w:w="1609" w:type="dxa"/>
            <w:tcBorders>
              <w:top w:val="single" w:sz="4" w:space="0" w:color="auto"/>
              <w:bottom w:val="single" w:sz="4" w:space="0" w:color="auto"/>
            </w:tcBorders>
          </w:tcPr>
          <w:p w:rsidR="006E17B9" w:rsidRPr="00C948F1" w:rsidRDefault="006E17B9" w:rsidP="00051B2E">
            <w:pPr>
              <w:jc w:val="center"/>
              <w:rPr>
                <w:color w:val="FF0000"/>
              </w:rPr>
            </w:pPr>
            <w:r w:rsidRPr="00C948F1">
              <w:rPr>
                <w:color w:val="FF0000"/>
              </w:rPr>
              <w:t xml:space="preserve">proiectate  </w:t>
            </w:r>
          </w:p>
          <w:p w:rsidR="006E17B9" w:rsidRPr="00C948F1" w:rsidRDefault="006E17B9" w:rsidP="00051B2E">
            <w:pPr>
              <w:jc w:val="both"/>
              <w:rPr>
                <w:color w:val="FF0000"/>
              </w:rPr>
            </w:pPr>
          </w:p>
        </w:tc>
        <w:tc>
          <w:tcPr>
            <w:tcW w:w="1701" w:type="dxa"/>
            <w:tcBorders>
              <w:top w:val="single" w:sz="4" w:space="0" w:color="auto"/>
              <w:right w:val="single" w:sz="4" w:space="0" w:color="auto"/>
            </w:tcBorders>
          </w:tcPr>
          <w:p w:rsidR="006E17B9" w:rsidRDefault="006E17B9" w:rsidP="00051B2E">
            <w:pPr>
              <w:jc w:val="center"/>
              <w:rPr>
                <w:color w:val="FF0000"/>
              </w:rPr>
            </w:pPr>
          </w:p>
        </w:tc>
        <w:tc>
          <w:tcPr>
            <w:tcW w:w="2840" w:type="dxa"/>
            <w:tcBorders>
              <w:top w:val="single" w:sz="4" w:space="0" w:color="auto"/>
            </w:tcBorders>
          </w:tcPr>
          <w:p w:rsidR="006E17B9" w:rsidRDefault="006E17B9" w:rsidP="00051B2E">
            <w:pPr>
              <w:jc w:val="both"/>
              <w:rPr>
                <w:rFonts w:eastAsia="Calibri"/>
                <w:color w:val="FF0000"/>
              </w:rPr>
            </w:pPr>
          </w:p>
        </w:tc>
        <w:tc>
          <w:tcPr>
            <w:tcW w:w="3969" w:type="dxa"/>
            <w:tcBorders>
              <w:top w:val="single" w:sz="4" w:space="0" w:color="auto"/>
            </w:tcBorders>
          </w:tcPr>
          <w:p w:rsidR="006E17B9" w:rsidRDefault="006E17B9" w:rsidP="00051B2E">
            <w:pPr>
              <w:jc w:val="both"/>
              <w:rPr>
                <w:rFonts w:ascii="Arial" w:hAnsi="Arial" w:cs="Arial"/>
                <w:color w:val="FF0000"/>
              </w:rPr>
            </w:pPr>
          </w:p>
        </w:tc>
      </w:tr>
      <w:tr w:rsidR="00894A69" w:rsidRPr="009346F4" w:rsidTr="00264DE5">
        <w:trPr>
          <w:trHeight w:val="990"/>
          <w:jc w:val="center"/>
        </w:trPr>
        <w:tc>
          <w:tcPr>
            <w:tcW w:w="1609" w:type="dxa"/>
            <w:vMerge w:val="restart"/>
            <w:tcBorders>
              <w:top w:val="single" w:sz="4" w:space="0" w:color="auto"/>
            </w:tcBorders>
          </w:tcPr>
          <w:p w:rsidR="00894A69" w:rsidRPr="00733EA4" w:rsidRDefault="00894A69" w:rsidP="00CF3300">
            <w:pPr>
              <w:jc w:val="center"/>
              <w:rPr>
                <w:color w:val="FF0000"/>
              </w:rPr>
            </w:pPr>
            <w:r w:rsidRPr="00733EA4">
              <w:rPr>
                <w:color w:val="FF0000"/>
              </w:rPr>
              <w:lastRenderedPageBreak/>
              <w:t>Ulita Florescu  sat Tarsa</w:t>
            </w:r>
            <w:r w:rsidRPr="00733EA4">
              <w:rPr>
                <w:color w:val="FF0000"/>
              </w:rPr>
              <w:t xml:space="preserve"> rigole proiectate pereate </w:t>
            </w:r>
          </w:p>
        </w:tc>
        <w:tc>
          <w:tcPr>
            <w:tcW w:w="1701" w:type="dxa"/>
            <w:tcBorders>
              <w:top w:val="single" w:sz="4" w:space="0" w:color="auto"/>
              <w:bottom w:val="single" w:sz="4" w:space="0" w:color="auto"/>
              <w:right w:val="single" w:sz="4" w:space="0" w:color="auto"/>
            </w:tcBorders>
          </w:tcPr>
          <w:p w:rsidR="00894A69" w:rsidRPr="00733EA4" w:rsidRDefault="00894A69" w:rsidP="00051B2E">
            <w:pPr>
              <w:jc w:val="center"/>
              <w:rPr>
                <w:color w:val="FF0000"/>
              </w:rPr>
            </w:pPr>
            <w:r w:rsidRPr="00733EA4">
              <w:rPr>
                <w:color w:val="FF0000"/>
              </w:rPr>
              <w:t xml:space="preserve">Rigole pereate proiectate </w:t>
            </w:r>
            <w:r>
              <w:rPr>
                <w:color w:val="FF0000"/>
              </w:rPr>
              <w:t xml:space="preserve">dreapta –stanga </w:t>
            </w:r>
          </w:p>
        </w:tc>
        <w:tc>
          <w:tcPr>
            <w:tcW w:w="2840" w:type="dxa"/>
            <w:tcBorders>
              <w:top w:val="single" w:sz="4" w:space="0" w:color="auto"/>
              <w:bottom w:val="single" w:sz="4" w:space="0" w:color="auto"/>
            </w:tcBorders>
          </w:tcPr>
          <w:p w:rsidR="00894A69" w:rsidRPr="00733EA4" w:rsidRDefault="00894A69" w:rsidP="00733EA4">
            <w:pPr>
              <w:jc w:val="center"/>
              <w:rPr>
                <w:rFonts w:eastAsia="Calibri"/>
                <w:color w:val="FF0000"/>
              </w:rPr>
            </w:pPr>
            <w:r w:rsidRPr="00733EA4">
              <w:rPr>
                <w:rFonts w:eastAsia="Calibri"/>
                <w:color w:val="FF0000"/>
              </w:rPr>
              <w:t>L=371m</w:t>
            </w:r>
          </w:p>
        </w:tc>
        <w:tc>
          <w:tcPr>
            <w:tcW w:w="3969" w:type="dxa"/>
            <w:tcBorders>
              <w:top w:val="single" w:sz="4" w:space="0" w:color="auto"/>
              <w:bottom w:val="single" w:sz="4" w:space="0" w:color="auto"/>
            </w:tcBorders>
          </w:tcPr>
          <w:p w:rsidR="00894A69" w:rsidRDefault="00894A69" w:rsidP="00051B2E">
            <w:pPr>
              <w:jc w:val="both"/>
              <w:rPr>
                <w:rFonts w:ascii="Arial" w:hAnsi="Arial" w:cs="Arial"/>
                <w:color w:val="FF0000"/>
              </w:rPr>
            </w:pPr>
          </w:p>
        </w:tc>
      </w:tr>
      <w:tr w:rsidR="00894A69" w:rsidRPr="009346F4" w:rsidTr="00264DE5">
        <w:trPr>
          <w:trHeight w:val="375"/>
          <w:jc w:val="center"/>
        </w:trPr>
        <w:tc>
          <w:tcPr>
            <w:tcW w:w="1609" w:type="dxa"/>
            <w:vMerge/>
            <w:tcBorders>
              <w:bottom w:val="single" w:sz="4" w:space="0" w:color="auto"/>
            </w:tcBorders>
          </w:tcPr>
          <w:p w:rsidR="00894A69" w:rsidRPr="00733EA4" w:rsidRDefault="00894A69" w:rsidP="00CF3300">
            <w:pPr>
              <w:jc w:val="center"/>
              <w:rPr>
                <w:color w:val="FF0000"/>
              </w:rPr>
            </w:pPr>
          </w:p>
        </w:tc>
        <w:tc>
          <w:tcPr>
            <w:tcW w:w="1701" w:type="dxa"/>
            <w:tcBorders>
              <w:top w:val="single" w:sz="4" w:space="0" w:color="auto"/>
              <w:bottom w:val="single" w:sz="4" w:space="0" w:color="auto"/>
              <w:right w:val="single" w:sz="4" w:space="0" w:color="auto"/>
            </w:tcBorders>
          </w:tcPr>
          <w:p w:rsidR="00894A69" w:rsidRPr="00733EA4" w:rsidRDefault="00894A69" w:rsidP="00051B2E">
            <w:pPr>
              <w:jc w:val="center"/>
              <w:rPr>
                <w:color w:val="FF0000"/>
              </w:rPr>
            </w:pPr>
            <w:r>
              <w:rPr>
                <w:color w:val="FF0000"/>
              </w:rPr>
              <w:t xml:space="preserve">Canal de pamant </w:t>
            </w:r>
          </w:p>
        </w:tc>
        <w:tc>
          <w:tcPr>
            <w:tcW w:w="2840" w:type="dxa"/>
            <w:tcBorders>
              <w:top w:val="single" w:sz="4" w:space="0" w:color="auto"/>
              <w:bottom w:val="single" w:sz="4" w:space="0" w:color="auto"/>
            </w:tcBorders>
          </w:tcPr>
          <w:p w:rsidR="00894A69" w:rsidRPr="00733EA4" w:rsidRDefault="00894A69" w:rsidP="00733EA4">
            <w:pPr>
              <w:jc w:val="center"/>
              <w:rPr>
                <w:rFonts w:eastAsia="Calibri"/>
                <w:color w:val="FF0000"/>
              </w:rPr>
            </w:pPr>
            <w:r>
              <w:rPr>
                <w:rFonts w:eastAsia="Calibri"/>
                <w:color w:val="FF0000"/>
              </w:rPr>
              <w:t>L=20 m</w:t>
            </w:r>
          </w:p>
        </w:tc>
        <w:tc>
          <w:tcPr>
            <w:tcW w:w="3969" w:type="dxa"/>
            <w:tcBorders>
              <w:top w:val="single" w:sz="4" w:space="0" w:color="auto"/>
              <w:bottom w:val="single" w:sz="4" w:space="0" w:color="auto"/>
            </w:tcBorders>
          </w:tcPr>
          <w:p w:rsidR="00894A69" w:rsidRDefault="00894A69" w:rsidP="00051B2E">
            <w:pPr>
              <w:jc w:val="both"/>
              <w:rPr>
                <w:rFonts w:ascii="Arial" w:hAnsi="Arial" w:cs="Arial"/>
                <w:color w:val="FF0000"/>
              </w:rPr>
            </w:pPr>
          </w:p>
        </w:tc>
      </w:tr>
      <w:tr w:rsidR="006E17B9" w:rsidRPr="009346F4" w:rsidTr="005D42A8">
        <w:trPr>
          <w:trHeight w:val="1390"/>
          <w:jc w:val="center"/>
        </w:trPr>
        <w:tc>
          <w:tcPr>
            <w:tcW w:w="1609" w:type="dxa"/>
            <w:tcBorders>
              <w:top w:val="single" w:sz="4" w:space="0" w:color="auto"/>
              <w:bottom w:val="single" w:sz="4" w:space="0" w:color="auto"/>
            </w:tcBorders>
          </w:tcPr>
          <w:p w:rsidR="006E17B9" w:rsidRDefault="006E17B9" w:rsidP="00733EA4">
            <w:pPr>
              <w:jc w:val="center"/>
              <w:rPr>
                <w:rFonts w:ascii="Arial" w:hAnsi="Arial" w:cs="Arial"/>
                <w:color w:val="FF0000"/>
              </w:rPr>
            </w:pPr>
          </w:p>
          <w:p w:rsidR="006E17B9" w:rsidRPr="00733EA4" w:rsidRDefault="006E17B9" w:rsidP="00733EA4">
            <w:pPr>
              <w:jc w:val="center"/>
              <w:rPr>
                <w:color w:val="FF0000"/>
              </w:rPr>
            </w:pPr>
            <w:r w:rsidRPr="00733EA4">
              <w:rPr>
                <w:color w:val="FF0000"/>
              </w:rPr>
              <w:t xml:space="preserve">Ulita Plopi sat Tarsa </w:t>
            </w:r>
            <w:r w:rsidR="00733EA4" w:rsidRPr="00733EA4">
              <w:rPr>
                <w:color w:val="FF0000"/>
              </w:rPr>
              <w:t>rigole proiectate pereate</w:t>
            </w:r>
          </w:p>
        </w:tc>
        <w:tc>
          <w:tcPr>
            <w:tcW w:w="1701" w:type="dxa"/>
            <w:tcBorders>
              <w:top w:val="single" w:sz="4" w:space="0" w:color="auto"/>
              <w:right w:val="single" w:sz="4" w:space="0" w:color="auto"/>
            </w:tcBorders>
          </w:tcPr>
          <w:p w:rsidR="006E17B9" w:rsidRPr="009346F4" w:rsidRDefault="009B256A" w:rsidP="00051B2E">
            <w:pPr>
              <w:jc w:val="center"/>
              <w:rPr>
                <w:rFonts w:ascii="Arial" w:hAnsi="Arial" w:cs="Arial"/>
                <w:color w:val="FF0000"/>
              </w:rPr>
            </w:pPr>
            <w:r>
              <w:rPr>
                <w:color w:val="FF0000"/>
              </w:rPr>
              <w:t>R</w:t>
            </w:r>
            <w:r w:rsidRPr="00733EA4">
              <w:rPr>
                <w:color w:val="FF0000"/>
              </w:rPr>
              <w:t>igole proiectate pereate</w:t>
            </w:r>
          </w:p>
        </w:tc>
        <w:tc>
          <w:tcPr>
            <w:tcW w:w="2840" w:type="dxa"/>
            <w:tcBorders>
              <w:top w:val="single" w:sz="4" w:space="0" w:color="auto"/>
            </w:tcBorders>
          </w:tcPr>
          <w:p w:rsidR="006E17B9" w:rsidRPr="009B256A" w:rsidRDefault="009B256A" w:rsidP="009B256A">
            <w:pPr>
              <w:jc w:val="center"/>
              <w:rPr>
                <w:rFonts w:eastAsia="Calibri"/>
                <w:color w:val="FF0000"/>
              </w:rPr>
            </w:pPr>
            <w:r w:rsidRPr="009B256A">
              <w:rPr>
                <w:rFonts w:eastAsia="Calibri"/>
                <w:color w:val="FF0000"/>
              </w:rPr>
              <w:t>L=85 m</w:t>
            </w:r>
          </w:p>
        </w:tc>
        <w:tc>
          <w:tcPr>
            <w:tcW w:w="3969" w:type="dxa"/>
            <w:tcBorders>
              <w:top w:val="single" w:sz="4" w:space="0" w:color="auto"/>
            </w:tcBorders>
          </w:tcPr>
          <w:p w:rsidR="006E17B9" w:rsidRDefault="006E17B9" w:rsidP="00051B2E">
            <w:pPr>
              <w:jc w:val="both"/>
              <w:rPr>
                <w:rFonts w:ascii="Arial" w:hAnsi="Arial" w:cs="Arial"/>
                <w:color w:val="FF0000"/>
              </w:rPr>
            </w:pPr>
          </w:p>
        </w:tc>
      </w:tr>
    </w:tbl>
    <w:p w:rsidR="00B236BD" w:rsidRPr="00A45A56" w:rsidRDefault="00B236BD" w:rsidP="00705D79">
      <w:pPr>
        <w:spacing w:line="276" w:lineRule="auto"/>
        <w:jc w:val="both"/>
        <w:rPr>
          <w:sz w:val="28"/>
          <w:szCs w:val="28"/>
          <w:lang w:val="ro-RO"/>
        </w:rPr>
      </w:pPr>
    </w:p>
    <w:p w:rsidR="00DA20D4" w:rsidRPr="00906A45" w:rsidRDefault="00986940" w:rsidP="00B33BD2">
      <w:pPr>
        <w:ind w:right="-50"/>
        <w:jc w:val="both"/>
        <w:textAlignment w:val="baseline"/>
        <w:rPr>
          <w:color w:val="FF0000"/>
          <w:sz w:val="28"/>
          <w:szCs w:val="28"/>
          <w:lang w:val="ro-RO"/>
        </w:rPr>
      </w:pPr>
      <w:r w:rsidRPr="00906A45">
        <w:rPr>
          <w:b/>
          <w:color w:val="FF0000"/>
          <w:sz w:val="28"/>
          <w:szCs w:val="28"/>
        </w:rPr>
        <w:t>2.2</w:t>
      </w:r>
      <w:r w:rsidR="00DA20D4" w:rsidRPr="00906A45">
        <w:rPr>
          <w:b/>
          <w:color w:val="FF0000"/>
          <w:sz w:val="28"/>
          <w:szCs w:val="28"/>
        </w:rPr>
        <w:t>)</w:t>
      </w:r>
      <w:r w:rsidR="00DA20D4" w:rsidRPr="00906A45">
        <w:rPr>
          <w:color w:val="FF0000"/>
          <w:sz w:val="28"/>
          <w:szCs w:val="28"/>
        </w:rPr>
        <w:t xml:space="preserve"> </w:t>
      </w:r>
      <w:r w:rsidR="00DA20D4" w:rsidRPr="00906A45">
        <w:rPr>
          <w:color w:val="FF0000"/>
          <w:sz w:val="28"/>
          <w:szCs w:val="28"/>
          <w:lang w:val="ro-RO"/>
        </w:rPr>
        <w:t xml:space="preserve">cumularea cu alte proiecte: nu </w:t>
      </w:r>
      <w:proofErr w:type="gramStart"/>
      <w:r w:rsidR="00DA20D4" w:rsidRPr="00906A45">
        <w:rPr>
          <w:color w:val="FF0000"/>
          <w:sz w:val="28"/>
          <w:szCs w:val="28"/>
          <w:lang w:val="ro-RO"/>
        </w:rPr>
        <w:t>este</w:t>
      </w:r>
      <w:proofErr w:type="gramEnd"/>
      <w:r w:rsidR="00DA20D4" w:rsidRPr="00906A45">
        <w:rPr>
          <w:color w:val="FF0000"/>
          <w:sz w:val="28"/>
          <w:szCs w:val="28"/>
          <w:lang w:val="ro-RO"/>
        </w:rPr>
        <w:t xml:space="preserve"> cazul</w:t>
      </w:r>
      <w:r w:rsidR="00DA20D4" w:rsidRPr="00906A45">
        <w:rPr>
          <w:color w:val="FF0000"/>
          <w:sz w:val="28"/>
          <w:szCs w:val="28"/>
        </w:rPr>
        <w:t>;</w:t>
      </w:r>
    </w:p>
    <w:p w:rsidR="00B33BD2" w:rsidRPr="00906A45" w:rsidRDefault="00986940" w:rsidP="00B33BD2">
      <w:pPr>
        <w:ind w:right="-50"/>
        <w:jc w:val="both"/>
        <w:textAlignment w:val="baseline"/>
        <w:rPr>
          <w:color w:val="FF0000"/>
          <w:sz w:val="28"/>
          <w:szCs w:val="28"/>
          <w:lang w:val="ro-RO"/>
        </w:rPr>
      </w:pPr>
      <w:r w:rsidRPr="00906A45">
        <w:rPr>
          <w:b/>
          <w:color w:val="FF0000"/>
          <w:sz w:val="28"/>
          <w:szCs w:val="28"/>
        </w:rPr>
        <w:t>2.3</w:t>
      </w:r>
      <w:proofErr w:type="gramStart"/>
      <w:r w:rsidRPr="00906A45">
        <w:rPr>
          <w:b/>
          <w:color w:val="FF0000"/>
          <w:sz w:val="28"/>
          <w:szCs w:val="28"/>
        </w:rPr>
        <w:t>)</w:t>
      </w:r>
      <w:r w:rsidR="00DA20D4" w:rsidRPr="00906A45">
        <w:rPr>
          <w:color w:val="FF0000"/>
          <w:sz w:val="28"/>
          <w:szCs w:val="28"/>
          <w:lang w:val="ro-RO"/>
        </w:rPr>
        <w:t>utilizarea</w:t>
      </w:r>
      <w:proofErr w:type="gramEnd"/>
      <w:r w:rsidR="00DA20D4" w:rsidRPr="00906A45">
        <w:rPr>
          <w:color w:val="FF0000"/>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906A45" w:rsidRDefault="00986940" w:rsidP="00B33BD2">
      <w:pPr>
        <w:ind w:right="-50"/>
        <w:jc w:val="both"/>
        <w:textAlignment w:val="baseline"/>
        <w:rPr>
          <w:color w:val="FF0000"/>
          <w:sz w:val="28"/>
          <w:szCs w:val="28"/>
          <w:lang w:val="ro-RO"/>
        </w:rPr>
      </w:pPr>
      <w:r w:rsidRPr="00906A45">
        <w:rPr>
          <w:b/>
          <w:color w:val="FF0000"/>
          <w:sz w:val="28"/>
          <w:szCs w:val="28"/>
          <w:lang w:val="ro-RO"/>
        </w:rPr>
        <w:t>2</w:t>
      </w:r>
      <w:r w:rsidRPr="00906A45">
        <w:rPr>
          <w:b/>
          <w:color w:val="FF0000"/>
          <w:sz w:val="28"/>
          <w:szCs w:val="28"/>
        </w:rPr>
        <w:t>.4</w:t>
      </w:r>
      <w:r w:rsidR="00DA20D4" w:rsidRPr="00906A45">
        <w:rPr>
          <w:b/>
          <w:color w:val="FF0000"/>
          <w:sz w:val="28"/>
          <w:szCs w:val="28"/>
        </w:rPr>
        <w:t>)</w:t>
      </w:r>
      <w:r w:rsidR="00DA20D4" w:rsidRPr="00906A45">
        <w:rPr>
          <w:color w:val="FF0000"/>
          <w:sz w:val="28"/>
          <w:szCs w:val="28"/>
          <w:lang w:val="ro-RO"/>
        </w:rPr>
        <w:t xml:space="preserve">cantitate și tipurile de deșeuri generate/gestionate: </w:t>
      </w:r>
    </w:p>
    <w:p w:rsidR="00B33BD2" w:rsidRPr="00906A45" w:rsidRDefault="00DA20D4" w:rsidP="00B33BD2">
      <w:pPr>
        <w:ind w:right="-50"/>
        <w:jc w:val="both"/>
        <w:textAlignment w:val="baseline"/>
        <w:rPr>
          <w:color w:val="FF0000"/>
          <w:sz w:val="28"/>
          <w:szCs w:val="28"/>
          <w:lang w:val="ro-RO"/>
        </w:rPr>
      </w:pPr>
      <w:r w:rsidRPr="00906A45">
        <w:rPr>
          <w:color w:val="FF0000"/>
          <w:sz w:val="28"/>
          <w:szCs w:val="28"/>
          <w:lang w:val="ro-RO"/>
        </w:rPr>
        <w:t xml:space="preserve">- proiectul va genera deşeuri  fără caracter periculos  în etapa de execuţie, deşeuri </w:t>
      </w:r>
      <w:r w:rsidR="004C531F" w:rsidRPr="00906A45">
        <w:rPr>
          <w:color w:val="FF0000"/>
          <w:sz w:val="28"/>
          <w:szCs w:val="28"/>
          <w:lang w:val="ro-RO"/>
        </w:rPr>
        <w:t xml:space="preserve"> </w:t>
      </w:r>
      <w:r w:rsidRPr="00906A45">
        <w:rPr>
          <w:color w:val="FF0000"/>
          <w:sz w:val="28"/>
          <w:szCs w:val="28"/>
          <w:lang w:val="ro-RO"/>
        </w:rPr>
        <w:t>din construcţii și deșeuri menajere.</w:t>
      </w:r>
    </w:p>
    <w:p w:rsidR="00DA20D4" w:rsidRPr="00906A45" w:rsidRDefault="00986940" w:rsidP="00B33BD2">
      <w:pPr>
        <w:ind w:right="-50"/>
        <w:jc w:val="both"/>
        <w:textAlignment w:val="baseline"/>
        <w:rPr>
          <w:color w:val="FF0000"/>
          <w:sz w:val="28"/>
          <w:szCs w:val="28"/>
          <w:lang w:val="ro-RO"/>
        </w:rPr>
      </w:pPr>
      <w:r w:rsidRPr="00906A45">
        <w:rPr>
          <w:b/>
          <w:color w:val="FF0000"/>
          <w:sz w:val="28"/>
          <w:szCs w:val="28"/>
        </w:rPr>
        <w:t>2.5</w:t>
      </w:r>
      <w:proofErr w:type="gramStart"/>
      <w:r w:rsidR="00DA20D4" w:rsidRPr="00906A45">
        <w:rPr>
          <w:color w:val="FF0000"/>
          <w:sz w:val="28"/>
          <w:szCs w:val="28"/>
        </w:rPr>
        <w:t>)</w:t>
      </w:r>
      <w:r w:rsidR="00DA20D4" w:rsidRPr="00906A45">
        <w:rPr>
          <w:color w:val="FF0000"/>
          <w:sz w:val="28"/>
          <w:szCs w:val="28"/>
          <w:lang w:val="ro-RO"/>
        </w:rPr>
        <w:t>poluarea</w:t>
      </w:r>
      <w:proofErr w:type="gramEnd"/>
      <w:r w:rsidR="00DA20D4" w:rsidRPr="00906A45">
        <w:rPr>
          <w:color w:val="FF0000"/>
          <w:sz w:val="28"/>
          <w:szCs w:val="28"/>
          <w:lang w:val="ro-RO"/>
        </w:rPr>
        <w:t xml:space="preserve"> și alte efecte negative: </w:t>
      </w:r>
    </w:p>
    <w:p w:rsidR="00DA20D4" w:rsidRPr="00906A45" w:rsidRDefault="00B33BD2" w:rsidP="00B33BD2">
      <w:pPr>
        <w:ind w:right="-50"/>
        <w:jc w:val="both"/>
        <w:textAlignment w:val="baseline"/>
        <w:rPr>
          <w:color w:val="FF0000"/>
          <w:sz w:val="28"/>
          <w:szCs w:val="28"/>
          <w:lang w:val="ro-RO"/>
        </w:rPr>
      </w:pPr>
      <w:r w:rsidRPr="00906A45">
        <w:rPr>
          <w:b/>
          <w:color w:val="FF0000"/>
          <w:sz w:val="28"/>
          <w:szCs w:val="28"/>
          <w:lang w:val="ro-RO"/>
        </w:rPr>
        <w:t xml:space="preserve">- </w:t>
      </w:r>
      <w:r w:rsidR="00DA20D4" w:rsidRPr="00906A45">
        <w:rPr>
          <w:b/>
          <w:color w:val="FF0000"/>
          <w:sz w:val="28"/>
          <w:szCs w:val="28"/>
          <w:lang w:val="ro-RO"/>
        </w:rPr>
        <w:t>AER:</w:t>
      </w:r>
      <w:r w:rsidR="00DA20D4" w:rsidRPr="00906A45">
        <w:rPr>
          <w:color w:val="FF0000"/>
          <w:sz w:val="28"/>
          <w:szCs w:val="28"/>
          <w:lang w:val="ro-RO"/>
        </w:rPr>
        <w:t xml:space="preserve"> pe perioada execuţiei lucrărilor de construcţii, sursele de poluare a aerului atmosferic sunt reprezentate de:</w:t>
      </w:r>
    </w:p>
    <w:p w:rsidR="00DA20D4" w:rsidRPr="00906A45" w:rsidRDefault="002B03BA" w:rsidP="00B33BD2">
      <w:pPr>
        <w:ind w:right="-50"/>
        <w:jc w:val="both"/>
        <w:rPr>
          <w:color w:val="FF0000"/>
          <w:sz w:val="28"/>
          <w:szCs w:val="28"/>
          <w:lang w:val="ro-RO"/>
        </w:rPr>
      </w:pPr>
      <w:r w:rsidRPr="00906A45">
        <w:rPr>
          <w:color w:val="FF0000"/>
          <w:sz w:val="28"/>
          <w:szCs w:val="28"/>
          <w:lang w:val="ro-RO"/>
        </w:rPr>
        <w:t>-</w:t>
      </w:r>
      <w:r w:rsidR="00DA20D4" w:rsidRPr="00906A45">
        <w:rPr>
          <w:color w:val="FF0000"/>
          <w:sz w:val="28"/>
          <w:szCs w:val="28"/>
          <w:lang w:val="ro-RO"/>
        </w:rPr>
        <w:t xml:space="preserve">lucrările de săpătură pentru realizare sistem rutier </w:t>
      </w:r>
      <w:r w:rsidR="006A4019" w:rsidRPr="00906A45">
        <w:rPr>
          <w:color w:val="FF0000"/>
          <w:sz w:val="28"/>
          <w:szCs w:val="28"/>
          <w:lang w:val="ro-RO"/>
        </w:rPr>
        <w:t xml:space="preserve">, lucrari de sapatura pentru executarea de podete noi </w:t>
      </w:r>
      <w:r w:rsidR="00DA20D4" w:rsidRPr="00906A45">
        <w:rPr>
          <w:color w:val="FF0000"/>
          <w:sz w:val="28"/>
          <w:szCs w:val="28"/>
          <w:lang w:val="ro-RO"/>
        </w:rPr>
        <w:t>– generează emisii slabe de praf în atmosferă;</w:t>
      </w:r>
    </w:p>
    <w:p w:rsidR="00B33BD2" w:rsidRPr="00906A45" w:rsidRDefault="002B03BA" w:rsidP="00B33BD2">
      <w:pPr>
        <w:ind w:right="-50"/>
        <w:jc w:val="both"/>
        <w:rPr>
          <w:color w:val="FF0000"/>
          <w:sz w:val="28"/>
          <w:szCs w:val="28"/>
          <w:lang w:val="ro-RO"/>
        </w:rPr>
      </w:pPr>
      <w:r w:rsidRPr="00906A45">
        <w:rPr>
          <w:color w:val="FF0000"/>
          <w:sz w:val="28"/>
          <w:szCs w:val="28"/>
          <w:lang w:val="ro-RO"/>
        </w:rPr>
        <w:t>-</w:t>
      </w:r>
      <w:r w:rsidR="00DA20D4" w:rsidRPr="00906A45">
        <w:rPr>
          <w:color w:val="FF0000"/>
          <w:sz w:val="28"/>
          <w:szCs w:val="28"/>
          <w:lang w:val="ro-RO"/>
        </w:rPr>
        <w:t>utilajele/echipamentele cu care se execută lucrările prevazute prin proiect – emisii specifice arderilor motoarelor cu combustie internă;</w:t>
      </w:r>
    </w:p>
    <w:p w:rsidR="00DA20D4" w:rsidRPr="00906A45" w:rsidRDefault="00B33BD2" w:rsidP="00B33BD2">
      <w:pPr>
        <w:ind w:right="-50"/>
        <w:jc w:val="both"/>
        <w:rPr>
          <w:color w:val="FF0000"/>
          <w:sz w:val="28"/>
          <w:szCs w:val="28"/>
          <w:lang w:val="ro-RO"/>
        </w:rPr>
      </w:pPr>
      <w:r w:rsidRPr="00906A45">
        <w:rPr>
          <w:color w:val="FF0000"/>
          <w:sz w:val="28"/>
          <w:szCs w:val="28"/>
          <w:lang w:val="ro-RO"/>
        </w:rPr>
        <w:t xml:space="preserve">- </w:t>
      </w:r>
      <w:r w:rsidR="00DA20D4" w:rsidRPr="00906A45">
        <w:rPr>
          <w:color w:val="FF0000"/>
          <w:sz w:val="28"/>
          <w:szCs w:val="28"/>
          <w:lang w:val="ro-RO"/>
        </w:rPr>
        <w:t>pe perioada de funcţionare – nu este cazul.</w:t>
      </w:r>
    </w:p>
    <w:p w:rsidR="00B33BD2" w:rsidRPr="00906A45" w:rsidRDefault="00B33BD2" w:rsidP="00B33BD2">
      <w:pPr>
        <w:ind w:right="-50"/>
        <w:jc w:val="both"/>
        <w:textAlignment w:val="baseline"/>
        <w:rPr>
          <w:color w:val="FF0000"/>
          <w:sz w:val="28"/>
          <w:szCs w:val="28"/>
          <w:lang w:val="ro-RO"/>
        </w:rPr>
      </w:pPr>
      <w:r w:rsidRPr="00906A45">
        <w:rPr>
          <w:b/>
          <w:color w:val="FF0000"/>
          <w:sz w:val="28"/>
          <w:szCs w:val="28"/>
          <w:lang w:val="ro-RO"/>
        </w:rPr>
        <w:t xml:space="preserve">- </w:t>
      </w:r>
      <w:r w:rsidR="00DA20D4" w:rsidRPr="00906A45">
        <w:rPr>
          <w:b/>
          <w:color w:val="FF0000"/>
          <w:sz w:val="28"/>
          <w:szCs w:val="28"/>
          <w:lang w:val="ro-RO"/>
        </w:rPr>
        <w:t>APĂ:</w:t>
      </w:r>
      <w:r w:rsidR="00DA20D4" w:rsidRPr="00906A45">
        <w:rPr>
          <w:color w:val="FF0000"/>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906A45" w:rsidRDefault="00B33BD2" w:rsidP="00B33BD2">
      <w:pPr>
        <w:ind w:right="-50"/>
        <w:jc w:val="both"/>
        <w:textAlignment w:val="baseline"/>
        <w:rPr>
          <w:color w:val="FF0000"/>
          <w:sz w:val="28"/>
          <w:szCs w:val="28"/>
          <w:lang w:val="ro-RO"/>
        </w:rPr>
      </w:pPr>
      <w:r w:rsidRPr="00906A45">
        <w:rPr>
          <w:color w:val="FF0000"/>
          <w:sz w:val="28"/>
          <w:szCs w:val="28"/>
          <w:lang w:val="ro-RO"/>
        </w:rPr>
        <w:t xml:space="preserve">- </w:t>
      </w:r>
      <w:r w:rsidR="00DA20D4" w:rsidRPr="00906A45">
        <w:rPr>
          <w:b/>
          <w:color w:val="FF0000"/>
          <w:sz w:val="28"/>
          <w:szCs w:val="28"/>
          <w:lang w:val="ro-RO"/>
        </w:rPr>
        <w:t>SOL:</w:t>
      </w:r>
      <w:r w:rsidR="00DA20D4" w:rsidRPr="00906A45">
        <w:rPr>
          <w:color w:val="FF0000"/>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906A45" w:rsidRDefault="00B33BD2" w:rsidP="00B33BD2">
      <w:pPr>
        <w:ind w:right="-50"/>
        <w:jc w:val="both"/>
        <w:textAlignment w:val="baseline"/>
        <w:rPr>
          <w:color w:val="FF0000"/>
          <w:sz w:val="28"/>
          <w:szCs w:val="28"/>
          <w:lang w:val="ro-RO"/>
        </w:rPr>
      </w:pPr>
      <w:r w:rsidRPr="00906A45">
        <w:rPr>
          <w:color w:val="FF0000"/>
          <w:sz w:val="28"/>
          <w:szCs w:val="28"/>
          <w:lang w:val="ro-RO"/>
        </w:rPr>
        <w:t xml:space="preserve">- </w:t>
      </w:r>
      <w:r w:rsidR="00DA20D4" w:rsidRPr="00906A45">
        <w:rPr>
          <w:b/>
          <w:color w:val="FF0000"/>
          <w:sz w:val="28"/>
          <w:szCs w:val="28"/>
          <w:lang w:val="ro-RO"/>
        </w:rPr>
        <w:t>ZGOMOT:</w:t>
      </w:r>
      <w:r w:rsidR="00DA20D4" w:rsidRPr="00906A45">
        <w:rPr>
          <w:color w:val="FF0000"/>
          <w:sz w:val="28"/>
          <w:szCs w:val="28"/>
          <w:lang w:val="ro-RO"/>
        </w:rPr>
        <w:t>zgomotul și alte surse de disconfort pot apărea de la utilaje în timpul executării proiectului;</w:t>
      </w:r>
    </w:p>
    <w:p w:rsidR="00DA20D4" w:rsidRPr="001673F1" w:rsidRDefault="0087326E" w:rsidP="00B33BD2">
      <w:pPr>
        <w:ind w:right="-50"/>
        <w:jc w:val="both"/>
        <w:textAlignment w:val="baseline"/>
        <w:rPr>
          <w:color w:val="FF0000"/>
          <w:sz w:val="28"/>
          <w:szCs w:val="28"/>
          <w:lang w:val="ro-RO"/>
        </w:rPr>
      </w:pPr>
      <w:r w:rsidRPr="001673F1">
        <w:rPr>
          <w:b/>
          <w:color w:val="FF0000"/>
          <w:sz w:val="28"/>
          <w:szCs w:val="28"/>
          <w:lang w:val="ro-RO"/>
        </w:rPr>
        <w:t>2.6</w:t>
      </w:r>
      <w:r w:rsidR="00DA20D4" w:rsidRPr="001673F1">
        <w:rPr>
          <w:color w:val="FF0000"/>
          <w:sz w:val="28"/>
          <w:szCs w:val="28"/>
        </w:rPr>
        <w:t>)</w:t>
      </w:r>
      <w:r w:rsidR="00B33BD2" w:rsidRPr="001673F1">
        <w:rPr>
          <w:color w:val="FF0000"/>
          <w:sz w:val="28"/>
          <w:szCs w:val="28"/>
        </w:rPr>
        <w:t xml:space="preserve"> </w:t>
      </w:r>
      <w:r w:rsidR="00DA20D4" w:rsidRPr="001673F1">
        <w:rPr>
          <w:color w:val="FF0000"/>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1673F1" w:rsidRDefault="0087326E" w:rsidP="00B33BD2">
      <w:pPr>
        <w:ind w:right="-50"/>
        <w:jc w:val="both"/>
        <w:textAlignment w:val="baseline"/>
        <w:rPr>
          <w:color w:val="FF0000"/>
          <w:sz w:val="28"/>
          <w:szCs w:val="28"/>
          <w:lang w:val="ro-RO"/>
        </w:rPr>
      </w:pPr>
      <w:r w:rsidRPr="001673F1">
        <w:rPr>
          <w:b/>
          <w:color w:val="FF0000"/>
          <w:sz w:val="28"/>
          <w:szCs w:val="28"/>
          <w:lang w:val="ro-RO"/>
        </w:rPr>
        <w:t>2.7</w:t>
      </w:r>
      <w:r w:rsidR="00DA20D4" w:rsidRPr="001673F1">
        <w:rPr>
          <w:b/>
          <w:color w:val="FF0000"/>
          <w:sz w:val="28"/>
          <w:szCs w:val="28"/>
        </w:rPr>
        <w:t>)</w:t>
      </w:r>
      <w:r w:rsidR="00DA20D4" w:rsidRPr="001673F1">
        <w:rPr>
          <w:color w:val="FF0000"/>
          <w:sz w:val="28"/>
          <w:szCs w:val="28"/>
          <w:lang w:val="ro-RO"/>
        </w:rPr>
        <w:t xml:space="preserve">riscurile pentru sănătatea umană: la faza de implementare a proiectului nu sunt identificate riscuri pentru sănătatea umană. </w:t>
      </w:r>
    </w:p>
    <w:p w:rsidR="0087326E" w:rsidRPr="001673F1" w:rsidRDefault="0087326E" w:rsidP="00B33BD2">
      <w:pPr>
        <w:ind w:right="-50"/>
        <w:jc w:val="both"/>
        <w:textAlignment w:val="baseline"/>
        <w:rPr>
          <w:color w:val="FF0000"/>
          <w:sz w:val="28"/>
          <w:szCs w:val="28"/>
          <w:lang w:val="ro-RO"/>
        </w:rPr>
      </w:pPr>
      <w:r w:rsidRPr="001673F1">
        <w:rPr>
          <w:b/>
          <w:color w:val="FF0000"/>
          <w:sz w:val="28"/>
          <w:szCs w:val="28"/>
          <w:lang w:val="ro-RO"/>
        </w:rPr>
        <w:t>3</w:t>
      </w:r>
      <w:r w:rsidR="00DA20D4" w:rsidRPr="001673F1">
        <w:rPr>
          <w:b/>
          <w:color w:val="FF0000"/>
          <w:sz w:val="28"/>
          <w:szCs w:val="28"/>
          <w:lang w:val="ro-RO"/>
        </w:rPr>
        <w:t>. Amplasarea proiectului</w:t>
      </w:r>
      <w:r w:rsidR="00DA20D4" w:rsidRPr="001673F1">
        <w:rPr>
          <w:color w:val="FF0000"/>
          <w:sz w:val="28"/>
          <w:szCs w:val="28"/>
          <w:lang w:val="ro-RO"/>
        </w:rPr>
        <w:t>:</w:t>
      </w:r>
    </w:p>
    <w:p w:rsidR="0087326E" w:rsidRPr="001673F1" w:rsidRDefault="0087326E" w:rsidP="00B33BD2">
      <w:pPr>
        <w:ind w:right="-50"/>
        <w:jc w:val="both"/>
        <w:textAlignment w:val="baseline"/>
        <w:rPr>
          <w:color w:val="FF0000"/>
          <w:sz w:val="28"/>
          <w:szCs w:val="28"/>
          <w:lang w:val="ro-RO"/>
        </w:rPr>
      </w:pPr>
      <w:r w:rsidRPr="001673F1">
        <w:rPr>
          <w:b/>
          <w:color w:val="FF0000"/>
          <w:sz w:val="28"/>
          <w:szCs w:val="28"/>
          <w:lang w:val="ro-RO"/>
        </w:rPr>
        <w:lastRenderedPageBreak/>
        <w:t>3.1</w:t>
      </w:r>
      <w:r w:rsidRPr="001673F1">
        <w:rPr>
          <w:color w:val="FF0000"/>
          <w:sz w:val="28"/>
          <w:szCs w:val="28"/>
          <w:lang w:val="ro-RO"/>
        </w:rPr>
        <w:t>)</w:t>
      </w:r>
      <w:r w:rsidR="00B33BD2" w:rsidRPr="001673F1">
        <w:rPr>
          <w:color w:val="FF0000"/>
          <w:sz w:val="28"/>
          <w:szCs w:val="28"/>
          <w:lang w:val="ro-RO"/>
        </w:rPr>
        <w:t xml:space="preserve"> </w:t>
      </w:r>
      <w:r w:rsidR="00DA20D4" w:rsidRPr="001673F1">
        <w:rPr>
          <w:color w:val="FF0000"/>
          <w:sz w:val="28"/>
          <w:szCs w:val="28"/>
          <w:lang w:val="ro-RO"/>
        </w:rPr>
        <w:t>utilizarea actuală și aprobată a terenurilor: terenul pe care se va implementa proiectul este s</w:t>
      </w:r>
      <w:r w:rsidR="005E6D80" w:rsidRPr="001673F1">
        <w:rPr>
          <w:color w:val="FF0000"/>
          <w:sz w:val="28"/>
          <w:szCs w:val="28"/>
          <w:lang w:val="ro-RO"/>
        </w:rPr>
        <w:t>ituat în</w:t>
      </w:r>
      <w:r w:rsidR="000A5C2D" w:rsidRPr="001673F1">
        <w:rPr>
          <w:color w:val="FF0000"/>
          <w:sz w:val="28"/>
          <w:szCs w:val="28"/>
          <w:lang w:val="ro-RO"/>
        </w:rPr>
        <w:t xml:space="preserve"> </w:t>
      </w:r>
      <w:r w:rsidR="001C5845" w:rsidRPr="001673F1">
        <w:rPr>
          <w:color w:val="FF0000"/>
          <w:sz w:val="28"/>
          <w:szCs w:val="28"/>
          <w:lang w:val="ro-RO"/>
        </w:rPr>
        <w:t xml:space="preserve">intravilanul </w:t>
      </w:r>
      <w:r w:rsidR="00057CCD" w:rsidRPr="001673F1">
        <w:rPr>
          <w:color w:val="FF0000"/>
          <w:sz w:val="28"/>
          <w:szCs w:val="28"/>
          <w:lang w:val="ro-RO"/>
        </w:rPr>
        <w:t>si extravilanul comunei Stangaceaua</w:t>
      </w:r>
      <w:r w:rsidR="0087566F" w:rsidRPr="001673F1">
        <w:rPr>
          <w:color w:val="FF0000"/>
          <w:sz w:val="28"/>
          <w:szCs w:val="28"/>
          <w:lang w:val="ro-RO"/>
        </w:rPr>
        <w:t xml:space="preserve"> s</w:t>
      </w:r>
      <w:r w:rsidR="00F46BE9" w:rsidRPr="001673F1">
        <w:rPr>
          <w:color w:val="FF0000"/>
          <w:sz w:val="28"/>
          <w:szCs w:val="28"/>
          <w:lang w:val="ro-RO"/>
        </w:rPr>
        <w:t xml:space="preserve">i are </w:t>
      </w:r>
      <w:r w:rsidR="000A5C2D" w:rsidRPr="001673F1">
        <w:rPr>
          <w:color w:val="FF0000"/>
          <w:sz w:val="28"/>
          <w:szCs w:val="28"/>
          <w:lang w:val="ro-RO"/>
        </w:rPr>
        <w:t xml:space="preserve"> destinat</w:t>
      </w:r>
      <w:r w:rsidR="00F46BE9" w:rsidRPr="001673F1">
        <w:rPr>
          <w:color w:val="FF0000"/>
          <w:sz w:val="28"/>
          <w:szCs w:val="28"/>
          <w:lang w:val="ro-RO"/>
        </w:rPr>
        <w:t xml:space="preserve">ia de </w:t>
      </w:r>
      <w:r w:rsidR="000A5C2D" w:rsidRPr="001673F1">
        <w:rPr>
          <w:color w:val="FF0000"/>
          <w:sz w:val="28"/>
          <w:szCs w:val="28"/>
          <w:lang w:val="ro-RO"/>
        </w:rPr>
        <w:t xml:space="preserve"> drumuri publice</w:t>
      </w:r>
      <w:r w:rsidR="00057CCD" w:rsidRPr="001673F1">
        <w:rPr>
          <w:color w:val="FF0000"/>
          <w:sz w:val="28"/>
          <w:szCs w:val="28"/>
          <w:lang w:val="ro-RO"/>
        </w:rPr>
        <w:t xml:space="preserve"> de interes local—drumuri comunale , satesti si ulite ;</w:t>
      </w:r>
    </w:p>
    <w:p w:rsidR="0087326E" w:rsidRPr="001673F1" w:rsidRDefault="0087326E" w:rsidP="00B33BD2">
      <w:pPr>
        <w:ind w:right="-50"/>
        <w:jc w:val="both"/>
        <w:textAlignment w:val="baseline"/>
        <w:rPr>
          <w:color w:val="FF0000"/>
          <w:sz w:val="28"/>
          <w:szCs w:val="28"/>
          <w:lang w:val="ro-RO"/>
        </w:rPr>
      </w:pPr>
      <w:r w:rsidRPr="001673F1">
        <w:rPr>
          <w:b/>
          <w:color w:val="FF0000"/>
          <w:sz w:val="28"/>
          <w:szCs w:val="28"/>
          <w:lang w:val="ro-RO"/>
        </w:rPr>
        <w:t>3.2)</w:t>
      </w:r>
      <w:r w:rsidR="00B33BD2" w:rsidRPr="001673F1">
        <w:rPr>
          <w:b/>
          <w:color w:val="FF0000"/>
          <w:sz w:val="28"/>
          <w:szCs w:val="28"/>
          <w:lang w:val="ro-RO"/>
        </w:rPr>
        <w:t xml:space="preserve"> </w:t>
      </w:r>
      <w:r w:rsidR="00DA20D4" w:rsidRPr="001673F1">
        <w:rPr>
          <w:color w:val="FF0000"/>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62BBE" w:rsidRDefault="0087326E" w:rsidP="00B33BD2">
      <w:pPr>
        <w:ind w:right="-50"/>
        <w:jc w:val="both"/>
        <w:textAlignment w:val="baseline"/>
        <w:rPr>
          <w:color w:val="FF0000"/>
          <w:sz w:val="28"/>
          <w:szCs w:val="28"/>
          <w:lang w:val="ro-RO"/>
        </w:rPr>
      </w:pPr>
      <w:r w:rsidRPr="00A62BBE">
        <w:rPr>
          <w:b/>
          <w:color w:val="FF0000"/>
          <w:sz w:val="28"/>
          <w:szCs w:val="28"/>
          <w:lang w:val="ro-RO"/>
        </w:rPr>
        <w:t>3.3)</w:t>
      </w:r>
      <w:r w:rsidR="00B33BD2" w:rsidRPr="00A62BBE">
        <w:rPr>
          <w:b/>
          <w:color w:val="FF0000"/>
          <w:sz w:val="28"/>
          <w:szCs w:val="28"/>
          <w:lang w:val="ro-RO"/>
        </w:rPr>
        <w:t xml:space="preserve"> </w:t>
      </w:r>
      <w:r w:rsidR="00DA20D4" w:rsidRPr="00A62BBE">
        <w:rPr>
          <w:color w:val="FF0000"/>
          <w:sz w:val="28"/>
          <w:szCs w:val="28"/>
          <w:lang w:val="ro-RO"/>
        </w:rPr>
        <w:t xml:space="preserve">capacitatea de absorbţie a mediului natural: </w:t>
      </w:r>
    </w:p>
    <w:p w:rsidR="00DA20D4" w:rsidRPr="00A62BBE" w:rsidRDefault="0087326E" w:rsidP="00B33BD2">
      <w:pPr>
        <w:ind w:right="-50"/>
        <w:jc w:val="both"/>
        <w:textAlignment w:val="baseline"/>
        <w:rPr>
          <w:color w:val="FF0000"/>
          <w:sz w:val="28"/>
          <w:szCs w:val="28"/>
          <w:lang w:val="ro-RO"/>
        </w:rPr>
      </w:pPr>
      <w:r w:rsidRPr="00A62BBE">
        <w:rPr>
          <w:b/>
          <w:color w:val="FF0000"/>
          <w:sz w:val="28"/>
          <w:szCs w:val="28"/>
          <w:lang w:val="ro-RO"/>
        </w:rPr>
        <w:t>i</w:t>
      </w:r>
      <w:r w:rsidR="00DA20D4" w:rsidRPr="00A62BBE">
        <w:rPr>
          <w:color w:val="FF0000"/>
          <w:sz w:val="28"/>
          <w:szCs w:val="28"/>
          <w:lang w:val="ro-RO"/>
        </w:rPr>
        <w:t>.zone umede, zone riverane, guri ale râurilor: nu este cazul;</w:t>
      </w:r>
    </w:p>
    <w:p w:rsidR="00DA20D4" w:rsidRPr="00A62BBE" w:rsidRDefault="0087326E" w:rsidP="00B33BD2">
      <w:pPr>
        <w:ind w:right="-50"/>
        <w:jc w:val="both"/>
        <w:textAlignment w:val="baseline"/>
        <w:rPr>
          <w:color w:val="FF0000"/>
          <w:sz w:val="28"/>
          <w:szCs w:val="28"/>
          <w:lang w:val="ro-RO"/>
        </w:rPr>
      </w:pPr>
      <w:r w:rsidRPr="00A62BBE">
        <w:rPr>
          <w:b/>
          <w:color w:val="FF0000"/>
          <w:sz w:val="28"/>
          <w:szCs w:val="28"/>
          <w:lang w:val="ro-RO"/>
        </w:rPr>
        <w:t>ii</w:t>
      </w:r>
      <w:r w:rsidR="00DA20D4" w:rsidRPr="00A62BBE">
        <w:rPr>
          <w:color w:val="FF0000"/>
          <w:sz w:val="28"/>
          <w:szCs w:val="28"/>
          <w:lang w:val="ro-RO"/>
        </w:rPr>
        <w:t>.zone costiere și mediul marin: nu este cazul;</w:t>
      </w:r>
    </w:p>
    <w:p w:rsidR="00DA20D4" w:rsidRPr="00A62BBE" w:rsidRDefault="0087326E" w:rsidP="00B33BD2">
      <w:pPr>
        <w:ind w:right="-50"/>
        <w:jc w:val="both"/>
        <w:textAlignment w:val="baseline"/>
        <w:rPr>
          <w:color w:val="FF0000"/>
          <w:sz w:val="28"/>
          <w:szCs w:val="28"/>
          <w:lang w:val="ro-RO"/>
        </w:rPr>
      </w:pPr>
      <w:r w:rsidRPr="00A62BBE">
        <w:rPr>
          <w:b/>
          <w:color w:val="FF0000"/>
          <w:sz w:val="28"/>
          <w:szCs w:val="28"/>
          <w:lang w:val="ro-RO"/>
        </w:rPr>
        <w:t>iii</w:t>
      </w:r>
      <w:r w:rsidR="00DA20D4" w:rsidRPr="00A62BBE">
        <w:rPr>
          <w:color w:val="FF0000"/>
          <w:sz w:val="28"/>
          <w:szCs w:val="28"/>
          <w:lang w:val="ro-RO"/>
        </w:rPr>
        <w:t>.zonele montane și forestiere: nu este cazul;</w:t>
      </w:r>
    </w:p>
    <w:p w:rsidR="00DA20D4" w:rsidRPr="00A62BBE" w:rsidRDefault="0087326E" w:rsidP="00B33BD2">
      <w:pPr>
        <w:ind w:right="-50"/>
        <w:jc w:val="both"/>
        <w:textAlignment w:val="baseline"/>
        <w:rPr>
          <w:color w:val="FF0000"/>
          <w:sz w:val="28"/>
          <w:szCs w:val="28"/>
          <w:lang w:val="ro-RO"/>
        </w:rPr>
      </w:pPr>
      <w:r w:rsidRPr="00A62BBE">
        <w:rPr>
          <w:b/>
          <w:color w:val="FF0000"/>
          <w:sz w:val="28"/>
          <w:szCs w:val="28"/>
          <w:lang w:val="ro-RO"/>
        </w:rPr>
        <w:t>iv</w:t>
      </w:r>
      <w:r w:rsidR="00DA20D4" w:rsidRPr="00A62BBE">
        <w:rPr>
          <w:color w:val="FF0000"/>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A62BBE">
        <w:rPr>
          <w:color w:val="FF0000"/>
          <w:sz w:val="28"/>
          <w:szCs w:val="28"/>
          <w:lang w:val="ro-RO"/>
        </w:rPr>
        <w:t>Pun</w:t>
      </w:r>
      <w:r w:rsidR="004F4694">
        <w:rPr>
          <w:color w:val="FF0000"/>
          <w:sz w:val="28"/>
          <w:szCs w:val="28"/>
          <w:lang w:val="ro-RO"/>
        </w:rPr>
        <w:t>ctului de Vedere nr. 127</w:t>
      </w:r>
      <w:r w:rsidR="00A62BBE" w:rsidRPr="00A62BBE">
        <w:rPr>
          <w:color w:val="FF0000"/>
          <w:sz w:val="28"/>
          <w:szCs w:val="28"/>
          <w:lang w:val="ro-RO"/>
        </w:rPr>
        <w:t xml:space="preserve"> din 06.02</w:t>
      </w:r>
      <w:r w:rsidR="00D84E5B" w:rsidRPr="00A62BBE">
        <w:rPr>
          <w:color w:val="FF0000"/>
          <w:sz w:val="28"/>
          <w:szCs w:val="28"/>
          <w:lang w:val="ro-RO"/>
        </w:rPr>
        <w:t>.2019</w:t>
      </w:r>
      <w:r w:rsidR="00DA20D4" w:rsidRPr="00A62BBE">
        <w:rPr>
          <w:color w:val="FF0000"/>
          <w:sz w:val="28"/>
          <w:szCs w:val="28"/>
          <w:lang w:val="ro-RO"/>
        </w:rPr>
        <w:t>, emis de Biroul Calitatea Factorilor de Mediu din cadrul APM Mehedinți;</w:t>
      </w:r>
    </w:p>
    <w:p w:rsidR="00DA20D4" w:rsidRPr="004F4694" w:rsidRDefault="0087326E" w:rsidP="00B33BD2">
      <w:pPr>
        <w:ind w:right="-50"/>
        <w:jc w:val="both"/>
        <w:textAlignment w:val="baseline"/>
        <w:rPr>
          <w:color w:val="FF0000"/>
          <w:sz w:val="28"/>
          <w:szCs w:val="28"/>
          <w:lang w:val="ro-RO"/>
        </w:rPr>
      </w:pPr>
      <w:r w:rsidRPr="004F4694">
        <w:rPr>
          <w:b/>
          <w:color w:val="FF0000"/>
          <w:sz w:val="28"/>
          <w:szCs w:val="28"/>
          <w:lang w:val="ro-RO"/>
        </w:rPr>
        <w:t>v</w:t>
      </w:r>
      <w:r w:rsidR="00DA20D4" w:rsidRPr="004F4694">
        <w:rPr>
          <w:color w:val="FF0000"/>
          <w:sz w:val="28"/>
          <w:szCs w:val="28"/>
          <w:lang w:val="ro-RO"/>
        </w:rPr>
        <w:t>.zone clasificate sau protejate conform legislației în vigoare: nu este cazul;</w:t>
      </w:r>
    </w:p>
    <w:p w:rsidR="00DA20D4" w:rsidRPr="004F4694" w:rsidRDefault="0087326E" w:rsidP="00B33BD2">
      <w:pPr>
        <w:ind w:right="-50"/>
        <w:jc w:val="both"/>
        <w:textAlignment w:val="baseline"/>
        <w:rPr>
          <w:color w:val="FF0000"/>
          <w:sz w:val="28"/>
          <w:szCs w:val="28"/>
          <w:lang w:val="ro-RO"/>
        </w:rPr>
      </w:pPr>
      <w:r w:rsidRPr="004F4694">
        <w:rPr>
          <w:b/>
          <w:color w:val="FF0000"/>
          <w:sz w:val="28"/>
          <w:szCs w:val="28"/>
          <w:lang w:val="ro-RO"/>
        </w:rPr>
        <w:t>vi</w:t>
      </w:r>
      <w:r w:rsidR="00DA20D4" w:rsidRPr="004F4694">
        <w:rPr>
          <w:color w:val="FF0000"/>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F4694" w:rsidRDefault="0087326E" w:rsidP="00B33BD2">
      <w:pPr>
        <w:ind w:right="-50"/>
        <w:jc w:val="both"/>
        <w:textAlignment w:val="baseline"/>
        <w:rPr>
          <w:color w:val="FF0000"/>
          <w:sz w:val="28"/>
          <w:szCs w:val="28"/>
          <w:lang w:val="ro-RO"/>
        </w:rPr>
      </w:pPr>
      <w:r w:rsidRPr="004F4694">
        <w:rPr>
          <w:b/>
          <w:color w:val="FF0000"/>
          <w:sz w:val="28"/>
          <w:szCs w:val="28"/>
          <w:lang w:val="ro-RO"/>
        </w:rPr>
        <w:t>vii</w:t>
      </w:r>
      <w:r w:rsidRPr="004F4694">
        <w:rPr>
          <w:color w:val="FF0000"/>
          <w:sz w:val="28"/>
          <w:szCs w:val="28"/>
          <w:lang w:val="ro-RO"/>
        </w:rPr>
        <w:t>.</w:t>
      </w:r>
      <w:r w:rsidR="00DA20D4" w:rsidRPr="004F4694">
        <w:rPr>
          <w:color w:val="FF0000"/>
          <w:sz w:val="28"/>
          <w:szCs w:val="28"/>
          <w:lang w:val="ro-RO"/>
        </w:rPr>
        <w:t>zonele cu o densitate mare a populației: lucrările se vor realiza în zone populate, de-o parte şi de alta a uliţelor existând gospodăriile locuitorilor satelor aferente;</w:t>
      </w:r>
    </w:p>
    <w:p w:rsidR="00DA20D4" w:rsidRPr="004F4694" w:rsidRDefault="0087326E" w:rsidP="00B33BD2">
      <w:pPr>
        <w:ind w:right="-50"/>
        <w:jc w:val="both"/>
        <w:textAlignment w:val="baseline"/>
        <w:rPr>
          <w:color w:val="FF0000"/>
          <w:sz w:val="28"/>
          <w:szCs w:val="28"/>
          <w:lang w:val="ro-RO"/>
        </w:rPr>
      </w:pPr>
      <w:r w:rsidRPr="004F4694">
        <w:rPr>
          <w:b/>
          <w:color w:val="FF0000"/>
          <w:sz w:val="28"/>
          <w:szCs w:val="28"/>
          <w:lang w:val="ro-RO"/>
        </w:rPr>
        <w:t>viii</w:t>
      </w:r>
      <w:r w:rsidRPr="004F4694">
        <w:rPr>
          <w:color w:val="FF0000"/>
          <w:sz w:val="28"/>
          <w:szCs w:val="28"/>
          <w:lang w:val="ro-RO"/>
        </w:rPr>
        <w:t>.</w:t>
      </w:r>
      <w:r w:rsidR="00DA20D4" w:rsidRPr="004F4694">
        <w:rPr>
          <w:color w:val="FF0000"/>
          <w:sz w:val="28"/>
          <w:szCs w:val="28"/>
          <w:lang w:val="ro-RO"/>
        </w:rPr>
        <w:t xml:space="preserve">peisajele și situri importante din punct de vedere istoric, cultural sau arheologic: nu este cazul. </w:t>
      </w:r>
    </w:p>
    <w:p w:rsidR="00012FBB" w:rsidRPr="004F4694" w:rsidRDefault="0087326E" w:rsidP="00B33BD2">
      <w:pPr>
        <w:shd w:val="clear" w:color="auto" w:fill="FFFFFF"/>
        <w:ind w:right="-50"/>
        <w:jc w:val="both"/>
        <w:textAlignment w:val="baseline"/>
        <w:rPr>
          <w:b/>
          <w:color w:val="FF0000"/>
          <w:sz w:val="28"/>
          <w:szCs w:val="28"/>
          <w:lang w:val="ro-RO"/>
        </w:rPr>
      </w:pPr>
      <w:r w:rsidRPr="004F4694">
        <w:rPr>
          <w:b/>
          <w:color w:val="FF0000"/>
          <w:sz w:val="28"/>
          <w:szCs w:val="28"/>
          <w:lang w:val="ro-RO"/>
        </w:rPr>
        <w:t>4</w:t>
      </w:r>
      <w:r w:rsidR="00DA20D4" w:rsidRPr="004F4694">
        <w:rPr>
          <w:b/>
          <w:color w:val="FF0000"/>
          <w:sz w:val="28"/>
          <w:szCs w:val="28"/>
          <w:lang w:val="ro-RO"/>
        </w:rPr>
        <w:t>.Tipurile și caracteristicile impactului potențial:</w:t>
      </w:r>
    </w:p>
    <w:p w:rsidR="00B33BD2" w:rsidRPr="004F4694" w:rsidRDefault="00012FBB" w:rsidP="00B33BD2">
      <w:pPr>
        <w:shd w:val="clear" w:color="auto" w:fill="FFFFFF"/>
        <w:ind w:right="-50"/>
        <w:jc w:val="both"/>
        <w:textAlignment w:val="baseline"/>
        <w:rPr>
          <w:color w:val="FF0000"/>
          <w:sz w:val="28"/>
          <w:szCs w:val="28"/>
          <w:lang w:val="ro-RO"/>
        </w:rPr>
      </w:pPr>
      <w:r w:rsidRPr="004F4694">
        <w:rPr>
          <w:b/>
          <w:color w:val="FF0000"/>
          <w:sz w:val="28"/>
          <w:szCs w:val="28"/>
          <w:lang w:val="ro-RO"/>
        </w:rPr>
        <w:t>4.1)</w:t>
      </w:r>
      <w:r w:rsidR="00B33BD2" w:rsidRPr="004F4694">
        <w:rPr>
          <w:b/>
          <w:color w:val="FF0000"/>
          <w:sz w:val="28"/>
          <w:szCs w:val="28"/>
          <w:lang w:val="ro-RO"/>
        </w:rPr>
        <w:t xml:space="preserve"> </w:t>
      </w:r>
      <w:r w:rsidR="00DA20D4" w:rsidRPr="004F4694">
        <w:rPr>
          <w:color w:val="FF0000"/>
          <w:sz w:val="28"/>
          <w:szCs w:val="28"/>
          <w:lang w:val="ro-RO"/>
        </w:rPr>
        <w:t xml:space="preserve">importanța și extinderea spațială a impactului: proiectul va avea impact local, numai în zona de lucru, în perioada de execuție, fără a fi afectată </w:t>
      </w:r>
      <w:r w:rsidR="00E74956" w:rsidRPr="004F4694">
        <w:rPr>
          <w:color w:val="FF0000"/>
          <w:sz w:val="28"/>
          <w:szCs w:val="28"/>
          <w:lang w:val="ro-RO"/>
        </w:rPr>
        <w:t>populația satului albulesti, comuna Dumbrava;</w:t>
      </w:r>
    </w:p>
    <w:p w:rsidR="00DA20D4" w:rsidRPr="004F4694" w:rsidRDefault="00012FBB" w:rsidP="00B33BD2">
      <w:pPr>
        <w:shd w:val="clear" w:color="auto" w:fill="FFFFFF"/>
        <w:ind w:right="-50"/>
        <w:jc w:val="both"/>
        <w:textAlignment w:val="baseline"/>
        <w:rPr>
          <w:color w:val="FF0000"/>
          <w:sz w:val="28"/>
          <w:szCs w:val="28"/>
          <w:lang w:val="ro-RO"/>
        </w:rPr>
      </w:pPr>
      <w:r w:rsidRPr="004F4694">
        <w:rPr>
          <w:b/>
          <w:color w:val="FF0000"/>
          <w:sz w:val="28"/>
          <w:szCs w:val="28"/>
          <w:lang w:val="ro-RO"/>
        </w:rPr>
        <w:t>4.2)</w:t>
      </w:r>
      <w:r w:rsidRPr="004F4694">
        <w:rPr>
          <w:color w:val="FF0000"/>
          <w:sz w:val="28"/>
          <w:szCs w:val="28"/>
          <w:lang w:val="ro-RO"/>
        </w:rPr>
        <w:t xml:space="preserve"> </w:t>
      </w:r>
      <w:r w:rsidR="00DA20D4" w:rsidRPr="004F4694">
        <w:rPr>
          <w:color w:val="FF0000"/>
          <w:sz w:val="28"/>
          <w:szCs w:val="28"/>
          <w:lang w:val="ro-RO"/>
        </w:rPr>
        <w:t xml:space="preserve">natura impactului: </w:t>
      </w:r>
    </w:p>
    <w:p w:rsidR="00DA20D4" w:rsidRPr="004F4694" w:rsidRDefault="00B33BD2" w:rsidP="00B33BD2">
      <w:pPr>
        <w:shd w:val="clear" w:color="auto" w:fill="FFFFFF"/>
        <w:ind w:right="-50"/>
        <w:jc w:val="both"/>
        <w:textAlignment w:val="baseline"/>
        <w:rPr>
          <w:color w:val="FF0000"/>
          <w:sz w:val="28"/>
          <w:szCs w:val="28"/>
          <w:lang w:val="ro-RO"/>
        </w:rPr>
      </w:pPr>
      <w:r w:rsidRPr="004F4694">
        <w:rPr>
          <w:color w:val="FF0000"/>
          <w:sz w:val="28"/>
          <w:szCs w:val="28"/>
          <w:lang w:val="ro-RO"/>
        </w:rPr>
        <w:t xml:space="preserve">- </w:t>
      </w:r>
      <w:r w:rsidR="00DA20D4" w:rsidRPr="004F4694">
        <w:rPr>
          <w:color w:val="FF0000"/>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4F4694" w:rsidRDefault="00B33BD2" w:rsidP="00B33BD2">
      <w:pPr>
        <w:shd w:val="clear" w:color="auto" w:fill="FFFFFF"/>
        <w:ind w:right="-50"/>
        <w:jc w:val="both"/>
        <w:textAlignment w:val="baseline"/>
        <w:rPr>
          <w:color w:val="FF0000"/>
          <w:sz w:val="28"/>
          <w:szCs w:val="28"/>
          <w:lang w:val="ro-RO"/>
        </w:rPr>
      </w:pPr>
      <w:r w:rsidRPr="004F4694">
        <w:rPr>
          <w:color w:val="FF0000"/>
          <w:sz w:val="28"/>
          <w:szCs w:val="28"/>
          <w:lang w:val="ro-RO"/>
        </w:rPr>
        <w:t xml:space="preserve">- </w:t>
      </w:r>
      <w:r w:rsidR="00DA20D4" w:rsidRPr="004F4694">
        <w:rPr>
          <w:color w:val="FF0000"/>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4F4694" w:rsidRDefault="00B33BD2" w:rsidP="00B33BD2">
      <w:pPr>
        <w:shd w:val="clear" w:color="auto" w:fill="FFFFFF"/>
        <w:ind w:right="-50"/>
        <w:jc w:val="both"/>
        <w:textAlignment w:val="baseline"/>
        <w:rPr>
          <w:color w:val="FF0000"/>
          <w:sz w:val="28"/>
          <w:szCs w:val="28"/>
          <w:lang w:val="ro-RO"/>
        </w:rPr>
      </w:pPr>
      <w:r w:rsidRPr="004F4694">
        <w:rPr>
          <w:color w:val="FF0000"/>
          <w:sz w:val="28"/>
          <w:szCs w:val="28"/>
          <w:lang w:val="ro-RO"/>
        </w:rPr>
        <w:t xml:space="preserve">- </w:t>
      </w:r>
      <w:r w:rsidR="00DA20D4" w:rsidRPr="004F4694">
        <w:rPr>
          <w:color w:val="FF0000"/>
          <w:sz w:val="28"/>
          <w:szCs w:val="28"/>
          <w:lang w:val="ro-RO"/>
        </w:rPr>
        <w:t>la implementarea proiectului sursele potențiale de zgomot sunt lucrările propriuzise de realizare a sistemului rutier, transportul materialelor;</w:t>
      </w:r>
    </w:p>
    <w:p w:rsidR="00012FBB" w:rsidRPr="004F4694" w:rsidRDefault="00012FBB" w:rsidP="00B2614A">
      <w:pPr>
        <w:shd w:val="clear" w:color="auto" w:fill="FFFFFF"/>
        <w:ind w:right="284"/>
        <w:jc w:val="both"/>
        <w:textAlignment w:val="baseline"/>
        <w:rPr>
          <w:color w:val="FF0000"/>
          <w:sz w:val="28"/>
          <w:szCs w:val="28"/>
          <w:lang w:val="ro-RO"/>
        </w:rPr>
      </w:pPr>
      <w:r w:rsidRPr="004F4694">
        <w:rPr>
          <w:b/>
          <w:color w:val="FF0000"/>
          <w:sz w:val="28"/>
          <w:szCs w:val="28"/>
          <w:lang w:val="ro-RO"/>
        </w:rPr>
        <w:t>4.3)</w:t>
      </w:r>
      <w:r w:rsidR="00B2614A" w:rsidRPr="004F4694">
        <w:rPr>
          <w:color w:val="FF0000"/>
          <w:sz w:val="28"/>
          <w:szCs w:val="28"/>
          <w:lang w:val="ro-RO"/>
        </w:rPr>
        <w:t xml:space="preserve"> </w:t>
      </w:r>
      <w:r w:rsidR="00DA20D4" w:rsidRPr="004F4694">
        <w:rPr>
          <w:color w:val="FF0000"/>
          <w:sz w:val="28"/>
          <w:szCs w:val="28"/>
          <w:lang w:val="ro-RO"/>
        </w:rPr>
        <w:t>natura transfrontieră a impactului – nu este cazul;</w:t>
      </w:r>
    </w:p>
    <w:p w:rsidR="00B2614A" w:rsidRPr="004F4694" w:rsidRDefault="00012FBB" w:rsidP="00B2614A">
      <w:pPr>
        <w:shd w:val="clear" w:color="auto" w:fill="FFFFFF"/>
        <w:ind w:right="-50"/>
        <w:jc w:val="both"/>
        <w:textAlignment w:val="baseline"/>
        <w:rPr>
          <w:color w:val="FF0000"/>
          <w:sz w:val="28"/>
          <w:szCs w:val="28"/>
          <w:lang w:val="ro-RO"/>
        </w:rPr>
      </w:pPr>
      <w:r w:rsidRPr="004F4694">
        <w:rPr>
          <w:b/>
          <w:color w:val="FF0000"/>
          <w:sz w:val="28"/>
          <w:szCs w:val="28"/>
          <w:lang w:val="ro-RO"/>
        </w:rPr>
        <w:t>4.4)</w:t>
      </w:r>
      <w:r w:rsidR="00B2614A" w:rsidRPr="004F4694">
        <w:rPr>
          <w:color w:val="FF0000"/>
          <w:sz w:val="28"/>
          <w:szCs w:val="28"/>
          <w:lang w:val="ro-RO"/>
        </w:rPr>
        <w:t xml:space="preserve"> </w:t>
      </w:r>
      <w:r w:rsidR="00DA20D4" w:rsidRPr="004F4694">
        <w:rPr>
          <w:color w:val="FF0000"/>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4F4694" w:rsidRDefault="00012FBB" w:rsidP="00B2614A">
      <w:pPr>
        <w:shd w:val="clear" w:color="auto" w:fill="FFFFFF"/>
        <w:ind w:right="-50"/>
        <w:jc w:val="both"/>
        <w:textAlignment w:val="baseline"/>
        <w:rPr>
          <w:color w:val="FF0000"/>
          <w:sz w:val="28"/>
          <w:szCs w:val="28"/>
          <w:lang w:val="ro-RO"/>
        </w:rPr>
      </w:pPr>
      <w:r w:rsidRPr="004F4694">
        <w:rPr>
          <w:b/>
          <w:color w:val="FF0000"/>
          <w:sz w:val="28"/>
          <w:szCs w:val="28"/>
          <w:lang w:val="ro-RO"/>
        </w:rPr>
        <w:lastRenderedPageBreak/>
        <w:t>4.5)</w:t>
      </w:r>
      <w:r w:rsidR="00DA20D4" w:rsidRPr="004F4694">
        <w:rPr>
          <w:color w:val="FF0000"/>
          <w:sz w:val="28"/>
          <w:szCs w:val="28"/>
          <w:lang w:val="ro-RO"/>
        </w:rPr>
        <w:t xml:space="preserve"> probabilitatea impactului – redusă</w:t>
      </w:r>
      <w:r w:rsidRPr="004F4694">
        <w:rPr>
          <w:color w:val="FF0000"/>
          <w:sz w:val="28"/>
          <w:szCs w:val="28"/>
          <w:lang w:val="ro-RO"/>
        </w:rPr>
        <w:t>, numai pe perioada de execuţie</w:t>
      </w:r>
    </w:p>
    <w:p w:rsidR="00012FBB" w:rsidRPr="004F4694" w:rsidRDefault="00012FBB" w:rsidP="00B2614A">
      <w:pPr>
        <w:shd w:val="clear" w:color="auto" w:fill="FFFFFF"/>
        <w:ind w:right="-50"/>
        <w:jc w:val="both"/>
        <w:textAlignment w:val="baseline"/>
        <w:rPr>
          <w:color w:val="FF0000"/>
          <w:sz w:val="28"/>
          <w:szCs w:val="28"/>
          <w:lang w:val="ro-RO"/>
        </w:rPr>
      </w:pPr>
      <w:r w:rsidRPr="004F4694">
        <w:rPr>
          <w:b/>
          <w:color w:val="FF0000"/>
          <w:sz w:val="28"/>
          <w:szCs w:val="28"/>
          <w:lang w:val="ro-RO"/>
        </w:rPr>
        <w:t>4.6)</w:t>
      </w:r>
      <w:r w:rsidR="00B2614A" w:rsidRPr="004F4694">
        <w:rPr>
          <w:color w:val="FF0000"/>
          <w:sz w:val="28"/>
          <w:szCs w:val="28"/>
          <w:lang w:val="ro-RO"/>
        </w:rPr>
        <w:t xml:space="preserve"> </w:t>
      </w:r>
      <w:r w:rsidR="00DA20D4" w:rsidRPr="004F4694">
        <w:rPr>
          <w:color w:val="FF0000"/>
          <w:sz w:val="28"/>
          <w:szCs w:val="28"/>
          <w:lang w:val="ro-RO"/>
        </w:rPr>
        <w:t>debutul, durata, frecvenţa şi reversibilitatea preconizate ale impactului – durata aproximativă a implementării proiectului și implicit a impactului asupra mediului este evaluată la un an;</w:t>
      </w:r>
    </w:p>
    <w:p w:rsidR="00012FBB" w:rsidRPr="004F4694" w:rsidRDefault="00012FBB" w:rsidP="00B2614A">
      <w:pPr>
        <w:shd w:val="clear" w:color="auto" w:fill="FFFFFF"/>
        <w:ind w:right="-50"/>
        <w:jc w:val="both"/>
        <w:textAlignment w:val="baseline"/>
        <w:rPr>
          <w:color w:val="FF0000"/>
          <w:sz w:val="28"/>
          <w:szCs w:val="28"/>
          <w:lang w:val="ro-RO"/>
        </w:rPr>
      </w:pPr>
      <w:r w:rsidRPr="004F4694">
        <w:rPr>
          <w:b/>
          <w:color w:val="FF0000"/>
          <w:sz w:val="28"/>
          <w:szCs w:val="28"/>
          <w:lang w:val="ro-RO"/>
        </w:rPr>
        <w:t>4.7)</w:t>
      </w:r>
      <w:r w:rsidR="00B2614A" w:rsidRPr="004F4694">
        <w:rPr>
          <w:color w:val="FF0000"/>
          <w:sz w:val="28"/>
          <w:szCs w:val="28"/>
          <w:lang w:val="ro-RO"/>
        </w:rPr>
        <w:t xml:space="preserve"> </w:t>
      </w:r>
      <w:r w:rsidR="00DA20D4" w:rsidRPr="004F4694">
        <w:rPr>
          <w:color w:val="FF0000"/>
          <w:sz w:val="28"/>
          <w:szCs w:val="28"/>
          <w:lang w:val="ro-RO"/>
        </w:rPr>
        <w:t>cumularea impactului cu impactul altor proiecte existente și/sau aprobate: nu este cazul;</w:t>
      </w:r>
    </w:p>
    <w:p w:rsidR="00DA20D4" w:rsidRPr="004F4694" w:rsidRDefault="00012FBB" w:rsidP="00B2614A">
      <w:pPr>
        <w:shd w:val="clear" w:color="auto" w:fill="FFFFFF"/>
        <w:ind w:right="-50"/>
        <w:jc w:val="both"/>
        <w:textAlignment w:val="baseline"/>
        <w:rPr>
          <w:color w:val="FF0000"/>
          <w:sz w:val="28"/>
          <w:szCs w:val="28"/>
          <w:lang w:val="ro-RO"/>
        </w:rPr>
      </w:pPr>
      <w:r w:rsidRPr="004F4694">
        <w:rPr>
          <w:b/>
          <w:color w:val="FF0000"/>
          <w:sz w:val="28"/>
          <w:szCs w:val="28"/>
          <w:lang w:val="ro-RO"/>
        </w:rPr>
        <w:t>4.8)</w:t>
      </w:r>
      <w:r w:rsidR="00B2614A" w:rsidRPr="004F4694">
        <w:rPr>
          <w:color w:val="FF0000"/>
          <w:sz w:val="28"/>
          <w:szCs w:val="28"/>
          <w:lang w:val="ro-RO"/>
        </w:rPr>
        <w:t xml:space="preserve"> </w:t>
      </w:r>
      <w:r w:rsidR="00DA20D4" w:rsidRPr="004F4694">
        <w:rPr>
          <w:color w:val="FF0000"/>
          <w:sz w:val="28"/>
          <w:szCs w:val="28"/>
          <w:lang w:val="ro-RO"/>
        </w:rPr>
        <w:t>posibilitatea de reducere efectivă a impactului: se vor respecta condiţiile de realizare impuse prin prezentul act.</w:t>
      </w:r>
    </w:p>
    <w:p w:rsidR="00DA20D4" w:rsidRPr="004F4694"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FF0000"/>
          <w:sz w:val="28"/>
          <w:szCs w:val="28"/>
          <w:lang w:val="ro-RO"/>
        </w:rPr>
      </w:pPr>
    </w:p>
    <w:p w:rsidR="00DA20D4" w:rsidRPr="004F4694" w:rsidRDefault="003B742A" w:rsidP="00BA070D">
      <w:pPr>
        <w:autoSpaceDE w:val="0"/>
        <w:autoSpaceDN w:val="0"/>
        <w:adjustRightInd w:val="0"/>
        <w:ind w:right="-50"/>
        <w:jc w:val="both"/>
        <w:rPr>
          <w:b/>
          <w:color w:val="FF0000"/>
          <w:sz w:val="28"/>
          <w:szCs w:val="28"/>
        </w:rPr>
      </w:pPr>
      <w:r w:rsidRPr="004F4694">
        <w:rPr>
          <w:b/>
          <w:color w:val="FF0000"/>
          <w:sz w:val="28"/>
          <w:szCs w:val="28"/>
        </w:rPr>
        <w:t xml:space="preserve">   </w:t>
      </w:r>
      <w:r w:rsidR="00DA20D4" w:rsidRPr="004F4694">
        <w:rPr>
          <w:b/>
          <w:color w:val="FF0000"/>
          <w:sz w:val="28"/>
          <w:szCs w:val="28"/>
        </w:rPr>
        <w:t>II. Motivele pe baza cărora s-a stabilit necesitatea neefectuării evaluării adecvate sunt următoarele:</w:t>
      </w:r>
    </w:p>
    <w:p w:rsidR="003B742A" w:rsidRPr="004F4694" w:rsidRDefault="00B2614A" w:rsidP="00BA070D">
      <w:pPr>
        <w:autoSpaceDE w:val="0"/>
        <w:autoSpaceDN w:val="0"/>
        <w:adjustRightInd w:val="0"/>
        <w:ind w:right="-50"/>
        <w:jc w:val="both"/>
        <w:rPr>
          <w:color w:val="FF0000"/>
          <w:sz w:val="28"/>
          <w:szCs w:val="28"/>
        </w:rPr>
      </w:pPr>
      <w:r w:rsidRPr="004F4694">
        <w:rPr>
          <w:color w:val="FF0000"/>
          <w:sz w:val="28"/>
          <w:szCs w:val="28"/>
        </w:rPr>
        <w:t>-</w:t>
      </w:r>
      <w:r w:rsidR="00DA20D4" w:rsidRPr="004F4694">
        <w:rPr>
          <w:color w:val="FF0000"/>
          <w:sz w:val="28"/>
          <w:szCs w:val="28"/>
        </w:rPr>
        <w:t>proiectul nu intră sub incidenţa art.28 din O.U.G. nr.57/2007 privind regimul ariilor natural protejate, conservarea habitatelor natural, a florei şi faunei sălbatice, aprobată prin Legea nr.49/2011, cu modificările şi completările ulterioare  - co</w:t>
      </w:r>
      <w:r w:rsidR="000B66E3" w:rsidRPr="004F4694">
        <w:rPr>
          <w:color w:val="FF0000"/>
          <w:sz w:val="28"/>
          <w:szCs w:val="28"/>
        </w:rPr>
        <w:t>nform punctului d</w:t>
      </w:r>
      <w:r w:rsidR="004F4694" w:rsidRPr="004F4694">
        <w:rPr>
          <w:color w:val="FF0000"/>
          <w:sz w:val="28"/>
          <w:szCs w:val="28"/>
        </w:rPr>
        <w:t>e vedere nr.127</w:t>
      </w:r>
      <w:r w:rsidR="004F4694">
        <w:rPr>
          <w:color w:val="FF0000"/>
          <w:sz w:val="28"/>
          <w:szCs w:val="28"/>
        </w:rPr>
        <w:t>/06.02</w:t>
      </w:r>
      <w:r w:rsidR="001F762A" w:rsidRPr="004F4694">
        <w:rPr>
          <w:color w:val="FF0000"/>
          <w:sz w:val="28"/>
          <w:szCs w:val="28"/>
        </w:rPr>
        <w:t>.2019</w:t>
      </w:r>
      <w:r w:rsidR="00DA20D4" w:rsidRPr="004F4694">
        <w:rPr>
          <w:color w:val="FF0000"/>
          <w:sz w:val="28"/>
          <w:szCs w:val="28"/>
        </w:rPr>
        <w:t>, emis de Biroul Calitatea Factorilor de Mediu din cadrul Agenţiei pentru Protecţia mediului Mehedinţi.</w:t>
      </w:r>
    </w:p>
    <w:p w:rsidR="00C77B6E" w:rsidRPr="00F629FD" w:rsidRDefault="003B742A" w:rsidP="00BA070D">
      <w:pPr>
        <w:autoSpaceDE w:val="0"/>
        <w:autoSpaceDN w:val="0"/>
        <w:adjustRightInd w:val="0"/>
        <w:ind w:right="-50"/>
        <w:jc w:val="both"/>
        <w:rPr>
          <w:color w:val="FF0000"/>
          <w:sz w:val="28"/>
          <w:szCs w:val="28"/>
        </w:rPr>
      </w:pPr>
      <w:r w:rsidRPr="00F629FD">
        <w:rPr>
          <w:b/>
          <w:color w:val="FF0000"/>
          <w:sz w:val="28"/>
          <w:szCs w:val="28"/>
        </w:rPr>
        <w:t xml:space="preserve">   </w:t>
      </w:r>
      <w:proofErr w:type="gramStart"/>
      <w:r w:rsidRPr="00F629FD">
        <w:rPr>
          <w:b/>
          <w:color w:val="FF0000"/>
          <w:sz w:val="28"/>
          <w:szCs w:val="28"/>
        </w:rPr>
        <w:t>III</w:t>
      </w:r>
      <w:r w:rsidR="00C77B6E" w:rsidRPr="00F629FD">
        <w:rPr>
          <w:color w:val="FF0000"/>
          <w:sz w:val="28"/>
          <w:szCs w:val="28"/>
        </w:rPr>
        <w:t xml:space="preserve">  Motivele</w:t>
      </w:r>
      <w:proofErr w:type="gramEnd"/>
      <w:r w:rsidR="00C77B6E" w:rsidRPr="00F629FD">
        <w:rPr>
          <w:color w:val="FF0000"/>
          <w:sz w:val="28"/>
          <w:szCs w:val="28"/>
        </w:rPr>
        <w:t xml:space="preserve"> pe baza cărora s-a stabilit necesitatea neefectuării evaluării impactului asupra corpurilor de apă – </w:t>
      </w:r>
    </w:p>
    <w:p w:rsidR="00C77B6E" w:rsidRPr="00F629FD" w:rsidRDefault="00C77B6E" w:rsidP="00BA070D">
      <w:pPr>
        <w:autoSpaceDE w:val="0"/>
        <w:autoSpaceDN w:val="0"/>
        <w:adjustRightInd w:val="0"/>
        <w:ind w:right="-50"/>
        <w:jc w:val="both"/>
        <w:rPr>
          <w:color w:val="FF0000"/>
          <w:sz w:val="28"/>
          <w:szCs w:val="28"/>
        </w:rPr>
      </w:pPr>
      <w:proofErr w:type="gramStart"/>
      <w:r w:rsidRPr="00F629FD">
        <w:rPr>
          <w:color w:val="FF0000"/>
          <w:sz w:val="28"/>
          <w:szCs w:val="28"/>
        </w:rPr>
        <w:t>Proiectul  propus</w:t>
      </w:r>
      <w:proofErr w:type="gramEnd"/>
      <w:r w:rsidRPr="00F629FD">
        <w:rPr>
          <w:color w:val="FF0000"/>
          <w:sz w:val="28"/>
          <w:szCs w:val="28"/>
        </w:rPr>
        <w:t xml:space="preserve"> a primit Avizul de Gospodarire a a Apelor  emis de A.N. ”Apele Române” – Administratia bazinala de Apa J</w:t>
      </w:r>
      <w:r w:rsidR="006825D9" w:rsidRPr="00F629FD">
        <w:rPr>
          <w:color w:val="FF0000"/>
          <w:sz w:val="28"/>
          <w:szCs w:val="28"/>
        </w:rPr>
        <w:t>iu –SGA Mehedinti nr.14/08.04.2019</w:t>
      </w:r>
      <w:r w:rsidR="00CD5406" w:rsidRPr="00F629FD">
        <w:rPr>
          <w:color w:val="FF0000"/>
          <w:sz w:val="28"/>
          <w:szCs w:val="28"/>
        </w:rPr>
        <w:t xml:space="preserve"> </w:t>
      </w:r>
      <w:r w:rsidRPr="00F629FD">
        <w:rPr>
          <w:color w:val="FF0000"/>
          <w:sz w:val="28"/>
          <w:szCs w:val="28"/>
        </w:rPr>
        <w:t>inregistrat</w:t>
      </w:r>
      <w:r w:rsidR="00F629FD" w:rsidRPr="00F629FD">
        <w:rPr>
          <w:color w:val="FF0000"/>
          <w:sz w:val="28"/>
          <w:szCs w:val="28"/>
        </w:rPr>
        <w:t xml:space="preserve"> la APM MH cu nr. 8008/05.06.2019 </w:t>
      </w:r>
      <w:r w:rsidRPr="00F629FD">
        <w:rPr>
          <w:color w:val="FF0000"/>
          <w:sz w:val="28"/>
          <w:szCs w:val="28"/>
        </w:rPr>
        <w:t>cu următoarele condiții impuse:</w:t>
      </w:r>
    </w:p>
    <w:p w:rsidR="00CD5406" w:rsidRPr="00CD5406" w:rsidRDefault="00CD5406" w:rsidP="00BA070D">
      <w:pPr>
        <w:pStyle w:val="BodyText2"/>
        <w:spacing w:after="0" w:line="276" w:lineRule="auto"/>
        <w:jc w:val="both"/>
        <w:rPr>
          <w:sz w:val="28"/>
          <w:szCs w:val="28"/>
          <w:lang w:val="fr-FR"/>
        </w:rPr>
      </w:pPr>
      <w:r w:rsidRPr="00CD5406">
        <w:rPr>
          <w:sz w:val="28"/>
          <w:szCs w:val="28"/>
          <w:lang w:val="fr-FR"/>
        </w:rPr>
        <w:t>Beneficiarul avizului  va aduce la cunostiinta A.B.A.Jiu - S.G.A. Mehedinti, data inceperii executiei lucrarilor cu 10 zile</w:t>
      </w:r>
      <w:r w:rsidRPr="00CD5406">
        <w:rPr>
          <w:b/>
          <w:sz w:val="28"/>
          <w:szCs w:val="28"/>
          <w:lang w:val="fr-FR"/>
        </w:rPr>
        <w:t xml:space="preserve"> </w:t>
      </w:r>
      <w:r w:rsidRPr="00CD5406">
        <w:rPr>
          <w:sz w:val="28"/>
          <w:szCs w:val="28"/>
          <w:lang w:val="fr-FR"/>
        </w:rPr>
        <w:t>inainte de aceasta;</w:t>
      </w:r>
    </w:p>
    <w:p w:rsidR="00CD5406" w:rsidRPr="00CD5406" w:rsidRDefault="00CD5406" w:rsidP="00BA070D">
      <w:pPr>
        <w:spacing w:line="276" w:lineRule="auto"/>
        <w:jc w:val="both"/>
        <w:rPr>
          <w:sz w:val="28"/>
          <w:szCs w:val="28"/>
          <w:lang w:val="pt-BR"/>
        </w:rPr>
      </w:pPr>
      <w:r w:rsidRPr="00CD5406">
        <w:rPr>
          <w:sz w:val="28"/>
          <w:szCs w:val="28"/>
          <w:lang w:val="pt-BR"/>
        </w:rPr>
        <w:t xml:space="preserve">  Lucrarile proiectate se vor corela functional sub aspect hidrotehnic cu lucrarile  existente , executate in zona, dupa caz .</w:t>
      </w:r>
    </w:p>
    <w:p w:rsidR="00CD5406" w:rsidRPr="00CD5406" w:rsidRDefault="00CD5406" w:rsidP="00BA070D">
      <w:pPr>
        <w:spacing w:line="276" w:lineRule="auto"/>
        <w:jc w:val="both"/>
        <w:rPr>
          <w:sz w:val="28"/>
          <w:szCs w:val="28"/>
          <w:u w:val="single"/>
          <w:lang w:val="pt-BR"/>
        </w:rPr>
      </w:pPr>
      <w:r w:rsidRPr="00CD5406">
        <w:rPr>
          <w:sz w:val="28"/>
          <w:szCs w:val="28"/>
          <w:u w:val="single"/>
          <w:lang w:val="pt-BR"/>
        </w:rPr>
        <w:t xml:space="preserve"> Lucrarile se vor executa numai pe terenuri reglementate din punct de vedere juridic .</w:t>
      </w:r>
    </w:p>
    <w:p w:rsidR="00CD5406" w:rsidRPr="00CD5406" w:rsidRDefault="00CD5406" w:rsidP="00BA070D">
      <w:pPr>
        <w:spacing w:line="276" w:lineRule="auto"/>
        <w:jc w:val="both"/>
        <w:rPr>
          <w:sz w:val="28"/>
          <w:szCs w:val="28"/>
          <w:u w:val="single"/>
          <w:lang w:val="pt-BR"/>
        </w:rPr>
      </w:pPr>
      <w:r w:rsidRPr="00CD5406">
        <w:rPr>
          <w:sz w:val="28"/>
          <w:szCs w:val="28"/>
        </w:rPr>
        <w:t xml:space="preserve">In conditiile in care se modifica prevederile prezentului aviz sau se vor executa lucrari suplimentare fata de cele avizate, se </w:t>
      </w:r>
      <w:proofErr w:type="gramStart"/>
      <w:r w:rsidRPr="00CD5406">
        <w:rPr>
          <w:sz w:val="28"/>
          <w:szCs w:val="28"/>
        </w:rPr>
        <w:t>va</w:t>
      </w:r>
      <w:proofErr w:type="gramEnd"/>
      <w:r w:rsidRPr="00CD5406">
        <w:rPr>
          <w:sz w:val="28"/>
          <w:szCs w:val="28"/>
        </w:rPr>
        <w:t xml:space="preserve"> solicita aviz modificator conform Ordinului MMGA nr. 15/2006.</w:t>
      </w:r>
    </w:p>
    <w:p w:rsidR="00CD5406" w:rsidRPr="00CD5406" w:rsidRDefault="00CD5406" w:rsidP="00BA070D">
      <w:pPr>
        <w:spacing w:line="276" w:lineRule="auto"/>
        <w:jc w:val="both"/>
        <w:rPr>
          <w:sz w:val="28"/>
          <w:szCs w:val="28"/>
          <w:u w:val="single"/>
          <w:lang w:val="pt-BR"/>
        </w:rPr>
      </w:pPr>
      <w:r w:rsidRPr="00CD5406">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CD5406">
        <w:rPr>
          <w:b/>
          <w:sz w:val="28"/>
          <w:szCs w:val="28"/>
          <w:lang w:val="it-IT"/>
        </w:rPr>
        <w:t>.</w:t>
      </w:r>
    </w:p>
    <w:p w:rsidR="003B742A" w:rsidRPr="00B3428E" w:rsidRDefault="003B742A" w:rsidP="00C77B6E">
      <w:pPr>
        <w:autoSpaceDE w:val="0"/>
        <w:autoSpaceDN w:val="0"/>
        <w:adjustRightInd w:val="0"/>
        <w:ind w:right="-50"/>
        <w:jc w:val="both"/>
        <w:rPr>
          <w:b/>
          <w:color w:val="FF0000"/>
          <w:sz w:val="28"/>
          <w:szCs w:val="28"/>
          <w:lang w:val="ro-RO"/>
        </w:rPr>
      </w:pPr>
      <w:r w:rsidRPr="00B3428E">
        <w:rPr>
          <w:b/>
          <w:color w:val="FF0000"/>
          <w:sz w:val="28"/>
          <w:szCs w:val="28"/>
          <w:lang w:val="ro-RO"/>
        </w:rPr>
        <w:t>Realizarea acestui proiect se va face cu respectarea următoarelor condiții :</w:t>
      </w:r>
    </w:p>
    <w:p w:rsidR="003B742A" w:rsidRPr="00B3428E" w:rsidRDefault="00425B4F" w:rsidP="00425B4F">
      <w:pPr>
        <w:jc w:val="both"/>
        <w:textAlignment w:val="baseline"/>
        <w:rPr>
          <w:b/>
          <w:color w:val="FF0000"/>
          <w:sz w:val="28"/>
          <w:szCs w:val="28"/>
          <w:lang w:val="ro-RO"/>
        </w:rPr>
      </w:pPr>
      <w:r w:rsidRPr="00B3428E">
        <w:rPr>
          <w:b/>
          <w:color w:val="FF0000"/>
          <w:sz w:val="28"/>
          <w:szCs w:val="28"/>
          <w:lang w:val="ro-RO"/>
        </w:rPr>
        <w:t>a)</w:t>
      </w:r>
      <w:r w:rsidR="003B742A" w:rsidRPr="00B3428E">
        <w:rPr>
          <w:b/>
          <w:color w:val="FF0000"/>
          <w:sz w:val="28"/>
          <w:szCs w:val="28"/>
          <w:lang w:val="ro-RO"/>
        </w:rPr>
        <w:t xml:space="preserve"> pentru factorul de mediu apă:</w:t>
      </w:r>
    </w:p>
    <w:p w:rsidR="003B742A" w:rsidRPr="00B3428E" w:rsidRDefault="00425B4F" w:rsidP="00425B4F">
      <w:pPr>
        <w:jc w:val="both"/>
        <w:textAlignment w:val="baseline"/>
        <w:rPr>
          <w:color w:val="FF0000"/>
          <w:sz w:val="28"/>
          <w:szCs w:val="28"/>
          <w:lang w:val="ro-RO"/>
        </w:rPr>
      </w:pPr>
      <w:r w:rsidRPr="00B3428E">
        <w:rPr>
          <w:color w:val="FF0000"/>
          <w:sz w:val="28"/>
          <w:szCs w:val="28"/>
          <w:lang w:val="ro-RO"/>
        </w:rPr>
        <w:t xml:space="preserve">  </w:t>
      </w:r>
      <w:r w:rsidR="0012562E" w:rsidRPr="00B3428E">
        <w:rPr>
          <w:color w:val="FF0000"/>
          <w:sz w:val="28"/>
          <w:szCs w:val="28"/>
          <w:lang w:val="ro-RO"/>
        </w:rPr>
        <w:t>-</w:t>
      </w:r>
      <w:r w:rsidR="003B742A" w:rsidRPr="00B3428E">
        <w:rPr>
          <w:color w:val="FF0000"/>
          <w:sz w:val="28"/>
          <w:szCs w:val="28"/>
          <w:lang w:val="ro-RO"/>
        </w:rPr>
        <w:t xml:space="preserve"> se vor folosi toalete ecologice pentru personalul ce execută lucrarea;</w:t>
      </w:r>
    </w:p>
    <w:p w:rsidR="003B742A" w:rsidRPr="00B3428E" w:rsidRDefault="00425B4F" w:rsidP="00425B4F">
      <w:pPr>
        <w:jc w:val="both"/>
        <w:textAlignment w:val="baseline"/>
        <w:rPr>
          <w:rStyle w:val="sttlitera"/>
          <w:color w:val="FF0000"/>
          <w:sz w:val="28"/>
          <w:szCs w:val="28"/>
          <w:lang w:val="ro-RO"/>
        </w:rPr>
      </w:pPr>
      <w:r w:rsidRPr="00B3428E">
        <w:rPr>
          <w:rStyle w:val="sttlitera"/>
          <w:color w:val="FF0000"/>
          <w:sz w:val="28"/>
          <w:szCs w:val="28"/>
          <w:lang w:val="ro-RO"/>
        </w:rPr>
        <w:t xml:space="preserve">  </w:t>
      </w:r>
      <w:r w:rsidR="003B742A" w:rsidRPr="00B3428E">
        <w:rPr>
          <w:rStyle w:val="sttlitera"/>
          <w:color w:val="FF0000"/>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B3428E" w:rsidRDefault="00425B4F" w:rsidP="00425B4F">
      <w:pPr>
        <w:jc w:val="both"/>
        <w:rPr>
          <w:rStyle w:val="sttlitera"/>
          <w:color w:val="FF0000"/>
          <w:sz w:val="28"/>
          <w:szCs w:val="28"/>
          <w:lang w:val="ro-RO"/>
        </w:rPr>
      </w:pPr>
      <w:r w:rsidRPr="00B3428E">
        <w:rPr>
          <w:rStyle w:val="sttlitera"/>
          <w:color w:val="FF0000"/>
          <w:sz w:val="28"/>
          <w:szCs w:val="28"/>
          <w:lang w:val="ro-RO"/>
        </w:rPr>
        <w:t xml:space="preserve">  </w:t>
      </w:r>
      <w:r w:rsidR="003B742A" w:rsidRPr="00B3428E">
        <w:rPr>
          <w:rStyle w:val="sttlitera"/>
          <w:color w:val="FF0000"/>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w:t>
      </w:r>
      <w:r w:rsidR="003B742A" w:rsidRPr="00B3428E">
        <w:rPr>
          <w:rStyle w:val="sttlitera"/>
          <w:color w:val="FF0000"/>
          <w:sz w:val="28"/>
          <w:szCs w:val="28"/>
          <w:lang w:val="ro-RO"/>
        </w:rPr>
        <w:lastRenderedPageBreak/>
        <w:t xml:space="preserve">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B3428E" w:rsidRDefault="00425B4F" w:rsidP="00425B4F">
      <w:pPr>
        <w:jc w:val="both"/>
        <w:rPr>
          <w:color w:val="FF0000"/>
          <w:sz w:val="28"/>
          <w:szCs w:val="28"/>
          <w:lang w:val="ro-RO"/>
        </w:rPr>
      </w:pPr>
      <w:r w:rsidRPr="00B3428E">
        <w:rPr>
          <w:rStyle w:val="sttlitera"/>
          <w:color w:val="FF0000"/>
          <w:sz w:val="28"/>
          <w:szCs w:val="28"/>
          <w:lang w:val="ro-RO"/>
        </w:rPr>
        <w:t xml:space="preserve">   </w:t>
      </w:r>
      <w:r w:rsidR="003B742A" w:rsidRPr="00B3428E">
        <w:rPr>
          <w:rStyle w:val="sttlitera"/>
          <w:color w:val="FF0000"/>
          <w:sz w:val="28"/>
          <w:szCs w:val="28"/>
          <w:lang w:val="ro-RO"/>
        </w:rPr>
        <w:t>- este interzisă spalarea utilajelor in orice curs de apa din apropiere;</w:t>
      </w:r>
    </w:p>
    <w:p w:rsidR="003B742A" w:rsidRPr="00B3428E" w:rsidRDefault="00425B4F" w:rsidP="00425B4F">
      <w:pPr>
        <w:jc w:val="both"/>
        <w:textAlignment w:val="baseline"/>
        <w:rPr>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se vor regasi pe amplsament produse absorbante ce se vor folosi in cazul unor poluari accidentale;</w:t>
      </w:r>
    </w:p>
    <w:p w:rsidR="003B742A" w:rsidRPr="00B3428E" w:rsidRDefault="00425B4F" w:rsidP="00425B4F">
      <w:pPr>
        <w:jc w:val="both"/>
        <w:textAlignment w:val="baseline"/>
        <w:rPr>
          <w:b/>
          <w:color w:val="FF0000"/>
          <w:sz w:val="28"/>
          <w:szCs w:val="28"/>
          <w:lang w:val="ro-RO"/>
        </w:rPr>
      </w:pPr>
      <w:r w:rsidRPr="00B3428E">
        <w:rPr>
          <w:b/>
          <w:color w:val="FF0000"/>
          <w:sz w:val="28"/>
          <w:szCs w:val="28"/>
          <w:lang w:val="ro-RO"/>
        </w:rPr>
        <w:t xml:space="preserve">  b)</w:t>
      </w:r>
      <w:r w:rsidR="003B742A" w:rsidRPr="00B3428E">
        <w:rPr>
          <w:b/>
          <w:color w:val="FF0000"/>
          <w:sz w:val="28"/>
          <w:szCs w:val="28"/>
          <w:lang w:val="ro-RO"/>
        </w:rPr>
        <w:t>pentru factorul de mediu aer:</w:t>
      </w:r>
    </w:p>
    <w:p w:rsidR="003B742A" w:rsidRPr="00B3428E" w:rsidRDefault="00425B4F" w:rsidP="00425B4F">
      <w:pPr>
        <w:autoSpaceDE w:val="0"/>
        <w:autoSpaceDN w:val="0"/>
        <w:adjustRightInd w:val="0"/>
        <w:jc w:val="both"/>
        <w:rPr>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-la implementarea proiectului se vor folosi utilaje periodic verificate tehnic, de generație recentă, dotate  cu sisteme catalitice de reducere a poluanților;</w:t>
      </w:r>
    </w:p>
    <w:p w:rsidR="003B742A" w:rsidRPr="00B3428E" w:rsidRDefault="00425B4F" w:rsidP="00425B4F">
      <w:pPr>
        <w:autoSpaceDE w:val="0"/>
        <w:autoSpaceDN w:val="0"/>
        <w:adjustRightInd w:val="0"/>
        <w:jc w:val="both"/>
        <w:rPr>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-transportul de materiale se va face pe trasee optime;</w:t>
      </w:r>
    </w:p>
    <w:p w:rsidR="003B742A" w:rsidRPr="00B3428E" w:rsidRDefault="00425B4F" w:rsidP="00425B4F">
      <w:pPr>
        <w:autoSpaceDE w:val="0"/>
        <w:autoSpaceDN w:val="0"/>
        <w:adjustRightInd w:val="0"/>
        <w:jc w:val="both"/>
        <w:rPr>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 xml:space="preserve">-reducerea vitezei de circulației; </w:t>
      </w:r>
    </w:p>
    <w:p w:rsidR="003B742A" w:rsidRPr="00B3428E" w:rsidRDefault="00425B4F" w:rsidP="00425B4F">
      <w:pPr>
        <w:autoSpaceDE w:val="0"/>
        <w:autoSpaceDN w:val="0"/>
        <w:adjustRightInd w:val="0"/>
        <w:jc w:val="both"/>
        <w:rPr>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B3428E" w:rsidRDefault="00425B4F" w:rsidP="00425B4F">
      <w:pPr>
        <w:autoSpaceDE w:val="0"/>
        <w:autoSpaceDN w:val="0"/>
        <w:adjustRightInd w:val="0"/>
        <w:jc w:val="both"/>
        <w:rPr>
          <w:rStyle w:val="sttlitera"/>
          <w:color w:val="FF0000"/>
          <w:sz w:val="28"/>
          <w:szCs w:val="28"/>
          <w:lang w:val="ro-RO"/>
        </w:rPr>
      </w:pPr>
      <w:r w:rsidRPr="00B3428E">
        <w:rPr>
          <w:color w:val="FF0000"/>
          <w:sz w:val="28"/>
          <w:szCs w:val="28"/>
          <w:lang w:val="ro-RO"/>
        </w:rPr>
        <w:t xml:space="preserve">  </w:t>
      </w:r>
      <w:r w:rsidR="003B742A" w:rsidRPr="00B3428E">
        <w:rPr>
          <w:color w:val="FF0000"/>
          <w:sz w:val="28"/>
          <w:szCs w:val="28"/>
          <w:lang w:val="ro-RO"/>
        </w:rPr>
        <w:t xml:space="preserve">-pentru realizarea investiției se vor utiliza doar căile de acces existente iar transportul      materialelor se va face </w:t>
      </w:r>
      <w:r w:rsidR="003B742A" w:rsidRPr="00B3428E">
        <w:rPr>
          <w:rStyle w:val="sttlitera"/>
          <w:color w:val="FF0000"/>
          <w:sz w:val="28"/>
          <w:szCs w:val="28"/>
          <w:lang w:val="ro-RO"/>
        </w:rPr>
        <w:t>respectându-se graficul de lucrări în sensul limitării traseului şi programului de lucru în scopul evitării creeării de  disconfort de orice fel locuitorilor din zonă;</w:t>
      </w:r>
    </w:p>
    <w:p w:rsidR="003B742A" w:rsidRPr="00B3428E" w:rsidRDefault="00425B4F" w:rsidP="00425B4F">
      <w:pPr>
        <w:autoSpaceDE w:val="0"/>
        <w:autoSpaceDN w:val="0"/>
        <w:adjustRightInd w:val="0"/>
        <w:jc w:val="both"/>
        <w:rPr>
          <w:color w:val="FF0000"/>
          <w:sz w:val="28"/>
          <w:szCs w:val="28"/>
          <w:lang w:val="ro-RO"/>
        </w:rPr>
      </w:pPr>
      <w:r w:rsidRPr="00B3428E">
        <w:rPr>
          <w:rStyle w:val="sttlitera"/>
          <w:color w:val="FF0000"/>
          <w:sz w:val="28"/>
          <w:szCs w:val="28"/>
          <w:lang w:val="ro-RO"/>
        </w:rPr>
        <w:t xml:space="preserve">  </w:t>
      </w:r>
      <w:r w:rsidR="003B742A" w:rsidRPr="00B3428E">
        <w:rPr>
          <w:rStyle w:val="sttlitera"/>
          <w:color w:val="FF0000"/>
          <w:sz w:val="28"/>
          <w:szCs w:val="28"/>
          <w:lang w:val="ro-RO"/>
        </w:rPr>
        <w:t>-depozitele de materii prime ce pot fi antrenate de vant se vor acoperi evitandu-se fenomenul de vantuire;</w:t>
      </w:r>
    </w:p>
    <w:p w:rsidR="003B742A" w:rsidRPr="00B3428E" w:rsidRDefault="003B742A" w:rsidP="003B742A">
      <w:pPr>
        <w:pStyle w:val="ListParagraph"/>
        <w:spacing w:after="0" w:line="240" w:lineRule="auto"/>
        <w:ind w:left="426"/>
        <w:jc w:val="both"/>
        <w:textAlignment w:val="baseline"/>
        <w:rPr>
          <w:rFonts w:ascii="Times New Roman" w:eastAsia="Times New Roman" w:hAnsi="Times New Roman"/>
          <w:b/>
          <w:color w:val="FF0000"/>
          <w:sz w:val="28"/>
          <w:szCs w:val="28"/>
          <w:lang w:val="ro-RO"/>
        </w:rPr>
      </w:pPr>
      <w:r w:rsidRPr="00B3428E">
        <w:rPr>
          <w:rFonts w:ascii="Times New Roman" w:eastAsia="Times New Roman" w:hAnsi="Times New Roman"/>
          <w:b/>
          <w:color w:val="FF0000"/>
          <w:sz w:val="28"/>
          <w:szCs w:val="28"/>
          <w:lang w:val="ro-RO"/>
        </w:rPr>
        <w:t>c)pentru factorul de mediu sol:</w:t>
      </w:r>
    </w:p>
    <w:p w:rsidR="003B742A" w:rsidRPr="00B3428E" w:rsidRDefault="003B742A" w:rsidP="003B742A">
      <w:pPr>
        <w:pStyle w:val="ListParagraph"/>
        <w:spacing w:after="0" w:line="240" w:lineRule="auto"/>
        <w:ind w:left="360"/>
        <w:jc w:val="both"/>
        <w:textAlignment w:val="baseline"/>
        <w:rPr>
          <w:rFonts w:ascii="Times New Roman" w:eastAsia="Times New Roman" w:hAnsi="Times New Roman"/>
          <w:b/>
          <w:i/>
          <w:color w:val="FF0000"/>
          <w:sz w:val="28"/>
          <w:szCs w:val="28"/>
          <w:lang w:val="ro-RO"/>
        </w:rPr>
      </w:pPr>
      <w:r w:rsidRPr="00B3428E">
        <w:rPr>
          <w:rFonts w:ascii="Times New Roman" w:eastAsia="Times New Roman" w:hAnsi="Times New Roman"/>
          <w:color w:val="FF0000"/>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3B742A" w:rsidRPr="00B3428E" w:rsidRDefault="003B742A" w:rsidP="003B742A">
      <w:pPr>
        <w:pStyle w:val="ListParagraph"/>
        <w:spacing w:after="0" w:line="240" w:lineRule="auto"/>
        <w:ind w:left="0" w:firstLine="360"/>
        <w:jc w:val="both"/>
        <w:textAlignment w:val="baseline"/>
        <w:rPr>
          <w:rFonts w:ascii="Times New Roman" w:eastAsia="Times New Roman" w:hAnsi="Times New Roman"/>
          <w:color w:val="FF0000"/>
          <w:sz w:val="28"/>
          <w:szCs w:val="28"/>
          <w:lang w:val="ro-RO"/>
        </w:rPr>
      </w:pPr>
      <w:r w:rsidRPr="00B3428E">
        <w:rPr>
          <w:rFonts w:ascii="Times New Roman" w:eastAsia="Times New Roman" w:hAnsi="Times New Roman"/>
          <w:b/>
          <w:color w:val="FF0000"/>
          <w:sz w:val="28"/>
          <w:szCs w:val="28"/>
          <w:lang w:val="ro-RO"/>
        </w:rPr>
        <w:t>d)</w:t>
      </w:r>
      <w:r w:rsidRPr="00B3428E">
        <w:rPr>
          <w:rFonts w:ascii="Times New Roman" w:eastAsia="Times New Roman" w:hAnsi="Times New Roman"/>
          <w:b/>
          <w:i/>
          <w:color w:val="FF0000"/>
          <w:sz w:val="28"/>
          <w:szCs w:val="28"/>
          <w:lang w:val="ro-RO"/>
        </w:rPr>
        <w:t>pentru factorul de mediu zgomo</w:t>
      </w:r>
      <w:r w:rsidRPr="00B3428E">
        <w:rPr>
          <w:rFonts w:ascii="Times New Roman" w:eastAsia="Times New Roman" w:hAnsi="Times New Roman"/>
          <w:color w:val="FF0000"/>
          <w:sz w:val="28"/>
          <w:szCs w:val="28"/>
          <w:lang w:val="ro-RO"/>
        </w:rPr>
        <w:t xml:space="preserve">t: </w:t>
      </w:r>
    </w:p>
    <w:p w:rsidR="003B742A" w:rsidRPr="00B3428E" w:rsidRDefault="003B742A" w:rsidP="003B742A">
      <w:pPr>
        <w:ind w:left="360"/>
        <w:jc w:val="both"/>
        <w:textAlignment w:val="baseline"/>
        <w:rPr>
          <w:b/>
          <w:i/>
          <w:color w:val="FF0000"/>
          <w:sz w:val="28"/>
          <w:szCs w:val="28"/>
          <w:lang w:val="ro-RO"/>
        </w:rPr>
      </w:pPr>
      <w:r w:rsidRPr="00B3428E">
        <w:rPr>
          <w:color w:val="FF0000"/>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B3428E" w:rsidRDefault="003B742A" w:rsidP="003B742A">
      <w:pPr>
        <w:pStyle w:val="ListParagraph"/>
        <w:spacing w:after="0" w:line="240" w:lineRule="auto"/>
        <w:ind w:left="426"/>
        <w:jc w:val="both"/>
        <w:textAlignment w:val="baseline"/>
        <w:rPr>
          <w:rFonts w:ascii="Times New Roman" w:eastAsia="Times New Roman" w:hAnsi="Times New Roman"/>
          <w:color w:val="FF0000"/>
          <w:sz w:val="28"/>
          <w:szCs w:val="28"/>
          <w:lang w:val="ro-RO"/>
        </w:rPr>
      </w:pPr>
      <w:r w:rsidRPr="00B3428E">
        <w:rPr>
          <w:rFonts w:ascii="Times New Roman" w:eastAsia="Times New Roman" w:hAnsi="Times New Roman"/>
          <w:b/>
          <w:color w:val="FF0000"/>
          <w:sz w:val="28"/>
          <w:szCs w:val="28"/>
          <w:lang w:val="ro-RO"/>
        </w:rPr>
        <w:t>e) gospodărirea deșeurilor rezultate pe amplasament</w:t>
      </w:r>
      <w:r w:rsidRPr="00B3428E">
        <w:rPr>
          <w:rFonts w:ascii="Times New Roman" w:eastAsia="Times New Roman" w:hAnsi="Times New Roman"/>
          <w:color w:val="FF0000"/>
          <w:sz w:val="28"/>
          <w:szCs w:val="28"/>
          <w:lang w:val="ro-RO"/>
        </w:rPr>
        <w:t>:</w:t>
      </w:r>
    </w:p>
    <w:p w:rsidR="003B742A" w:rsidRPr="00B3428E" w:rsidRDefault="003B742A" w:rsidP="003B742A">
      <w:pPr>
        <w:pStyle w:val="ListParagraph"/>
        <w:spacing w:after="0" w:line="240" w:lineRule="auto"/>
        <w:ind w:left="360"/>
        <w:jc w:val="both"/>
        <w:textAlignment w:val="baseline"/>
        <w:rPr>
          <w:rFonts w:ascii="Times New Roman" w:eastAsia="Times New Roman" w:hAnsi="Times New Roman"/>
          <w:color w:val="FF0000"/>
          <w:sz w:val="28"/>
          <w:szCs w:val="28"/>
          <w:lang w:val="ro-RO"/>
        </w:rPr>
      </w:pPr>
      <w:r w:rsidRPr="00B3428E">
        <w:rPr>
          <w:rFonts w:ascii="Times New Roman" w:eastAsia="Times New Roman" w:hAnsi="Times New Roman"/>
          <w:color w:val="FF0000"/>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B3428E" w:rsidRDefault="003B742A" w:rsidP="003B742A">
      <w:pPr>
        <w:pStyle w:val="ListParagraph"/>
        <w:spacing w:after="0" w:line="240" w:lineRule="auto"/>
        <w:ind w:left="360"/>
        <w:jc w:val="both"/>
        <w:textAlignment w:val="baseline"/>
        <w:rPr>
          <w:rFonts w:ascii="Times New Roman" w:eastAsia="Times New Roman" w:hAnsi="Times New Roman"/>
          <w:color w:val="FF0000"/>
          <w:sz w:val="28"/>
          <w:szCs w:val="28"/>
          <w:lang w:val="ro-RO"/>
        </w:rPr>
      </w:pPr>
      <w:r w:rsidRPr="00B3428E">
        <w:rPr>
          <w:rFonts w:ascii="Times New Roman" w:eastAsia="Times New Roman" w:hAnsi="Times New Roman"/>
          <w:color w:val="FF0000"/>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B3428E" w:rsidRDefault="003B742A" w:rsidP="003B742A">
      <w:pPr>
        <w:ind w:left="360"/>
        <w:jc w:val="both"/>
        <w:textAlignment w:val="baseline"/>
        <w:rPr>
          <w:rStyle w:val="sttlitera"/>
          <w:color w:val="FF0000"/>
          <w:sz w:val="28"/>
          <w:szCs w:val="28"/>
          <w:lang w:val="ro-RO"/>
        </w:rPr>
      </w:pPr>
      <w:r w:rsidRPr="00B3428E">
        <w:rPr>
          <w:rStyle w:val="sttlitera"/>
          <w:color w:val="FF0000"/>
          <w:sz w:val="28"/>
          <w:szCs w:val="28"/>
          <w:lang w:val="ro-RO"/>
        </w:rPr>
        <w:lastRenderedPageBreak/>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B3428E" w:rsidRDefault="003B742A" w:rsidP="003B742A">
      <w:pPr>
        <w:spacing w:line="300" w:lineRule="atLeast"/>
        <w:ind w:left="360"/>
        <w:jc w:val="both"/>
        <w:textAlignment w:val="baseline"/>
        <w:rPr>
          <w:rStyle w:val="sttlitera"/>
          <w:color w:val="FF0000"/>
          <w:sz w:val="28"/>
          <w:szCs w:val="28"/>
          <w:lang w:val="ro-RO"/>
        </w:rPr>
      </w:pPr>
      <w:r w:rsidRPr="00B3428E">
        <w:rPr>
          <w:rStyle w:val="sttlitera"/>
          <w:color w:val="FF0000"/>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3B742A" w:rsidRPr="00B3428E" w:rsidRDefault="003B742A" w:rsidP="00B2614A">
      <w:pPr>
        <w:autoSpaceDE w:val="0"/>
        <w:autoSpaceDN w:val="0"/>
        <w:adjustRightInd w:val="0"/>
        <w:ind w:right="-50"/>
        <w:jc w:val="both"/>
        <w:rPr>
          <w:color w:val="FF0000"/>
          <w:sz w:val="28"/>
          <w:szCs w:val="28"/>
        </w:rPr>
      </w:pPr>
    </w:p>
    <w:p w:rsidR="002B03BA" w:rsidRPr="00B3428E" w:rsidRDefault="002B03BA" w:rsidP="00B57CBC">
      <w:pPr>
        <w:spacing w:line="264" w:lineRule="auto"/>
        <w:ind w:right="-50"/>
        <w:jc w:val="both"/>
        <w:rPr>
          <w:color w:val="FF0000"/>
          <w:sz w:val="28"/>
          <w:szCs w:val="28"/>
        </w:rPr>
      </w:pPr>
      <w:r w:rsidRPr="00B3428E">
        <w:rPr>
          <w:rFonts w:ascii="Arial" w:hAnsi="Arial" w:cs="Arial"/>
          <w:i/>
          <w:color w:val="FF0000"/>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Pr="00B3428E" w:rsidRDefault="002B03BA" w:rsidP="00B57CBC">
      <w:pPr>
        <w:ind w:right="-50" w:firstLine="284"/>
        <w:jc w:val="both"/>
        <w:rPr>
          <w:rFonts w:ascii="Arial" w:hAnsi="Arial" w:cs="Arial"/>
          <w:i/>
          <w:color w:val="FF0000"/>
        </w:rPr>
      </w:pPr>
      <w:r w:rsidRPr="00B3428E">
        <w:rPr>
          <w:rFonts w:ascii="Arial" w:hAnsi="Arial" w:cs="Arial"/>
          <w:i/>
          <w:color w:val="FF0000"/>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B3428E">
        <w:rPr>
          <w:rFonts w:ascii="Arial" w:hAnsi="Arial" w:cs="Arial"/>
          <w:i/>
          <w:color w:val="FF0000"/>
        </w:rPr>
        <w:t>554/2004, cu modificările și completările ulterioare.</w:t>
      </w:r>
      <w:proofErr w:type="gramEnd"/>
    </w:p>
    <w:p w:rsidR="002B03BA" w:rsidRPr="00B3428E" w:rsidRDefault="002B03BA" w:rsidP="002B03BA">
      <w:pPr>
        <w:tabs>
          <w:tab w:val="left" w:pos="284"/>
        </w:tabs>
        <w:ind w:firstLine="284"/>
        <w:jc w:val="both"/>
        <w:rPr>
          <w:rFonts w:ascii="Arial" w:hAnsi="Arial" w:cs="Arial"/>
          <w:i/>
          <w:color w:val="FF0000"/>
        </w:rPr>
      </w:pPr>
      <w:r w:rsidRPr="00B3428E">
        <w:rPr>
          <w:rFonts w:ascii="Arial" w:hAnsi="Arial" w:cs="Arial"/>
          <w:i/>
          <w:color w:val="FF0000"/>
        </w:rPr>
        <w:t xml:space="preserve">Se poate adresa instanței de contencios administrativ competente și orice organizație neguvernamentală care îndeplinește condițiile prevăzute la art. 2 din Legea nr. </w:t>
      </w:r>
      <w:proofErr w:type="gramStart"/>
      <w:r w:rsidRPr="00B3428E">
        <w:rPr>
          <w:rFonts w:ascii="Arial" w:hAnsi="Arial" w:cs="Arial"/>
          <w:i/>
          <w:color w:val="FF0000"/>
        </w:rPr>
        <w:t>292/2018 privind evaluarea impactului anumitor proiecte publice și private asupra mediului, considerându-se că acestea sunt vătămate într-un drept al lor sau într-un interes legitim.</w:t>
      </w:r>
      <w:proofErr w:type="gramEnd"/>
    </w:p>
    <w:p w:rsidR="002B03BA" w:rsidRPr="00B3428E" w:rsidRDefault="002B03BA" w:rsidP="002B03BA">
      <w:pPr>
        <w:ind w:firstLine="284"/>
        <w:jc w:val="both"/>
        <w:rPr>
          <w:rFonts w:ascii="Arial" w:hAnsi="Arial" w:cs="Arial"/>
          <w:i/>
          <w:color w:val="FF0000"/>
        </w:rPr>
      </w:pPr>
      <w:r w:rsidRPr="00B3428E">
        <w:rPr>
          <w:rFonts w:ascii="Arial" w:hAnsi="Arial" w:cs="Arial"/>
          <w:i/>
          <w:color w:val="FF0000"/>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Pr="00B3428E" w:rsidRDefault="002B03BA" w:rsidP="002B03BA">
      <w:pPr>
        <w:ind w:firstLine="284"/>
        <w:jc w:val="both"/>
        <w:rPr>
          <w:rFonts w:ascii="Arial" w:hAnsi="Arial" w:cs="Arial"/>
          <w:i/>
          <w:color w:val="FF0000"/>
        </w:rPr>
      </w:pPr>
      <w:proofErr w:type="gramStart"/>
      <w:r w:rsidRPr="00B3428E">
        <w:rPr>
          <w:rFonts w:ascii="Arial" w:hAnsi="Arial" w:cs="Arial"/>
          <w:i/>
          <w:color w:val="FF0000"/>
        </w:rPr>
        <w:t>Înainte de a se adresa instanței de contencios administrativ competente, persoanele prevăzute la art.</w:t>
      </w:r>
      <w:proofErr w:type="gramEnd"/>
      <w:r w:rsidRPr="00B3428E">
        <w:rPr>
          <w:rFonts w:ascii="Arial" w:hAnsi="Arial" w:cs="Arial"/>
          <w:i/>
          <w:color w:val="FF0000"/>
        </w:rPr>
        <w:t xml:space="preserve"> 21 din Legea nr. 292/2018 privind evaluarea impactului anumitor proiecte publice și private asupra mediului au obligația </w:t>
      </w:r>
      <w:proofErr w:type="gramStart"/>
      <w:r w:rsidRPr="00B3428E">
        <w:rPr>
          <w:rFonts w:ascii="Arial" w:hAnsi="Arial" w:cs="Arial"/>
          <w:i/>
          <w:color w:val="FF0000"/>
        </w:rPr>
        <w:t>să</w:t>
      </w:r>
      <w:proofErr w:type="gramEnd"/>
      <w:r w:rsidRPr="00B3428E">
        <w:rPr>
          <w:rFonts w:ascii="Arial" w:hAnsi="Arial" w:cs="Arial"/>
          <w:i/>
          <w:color w:val="FF0000"/>
        </w:rPr>
        <w:t xml:space="preserve"> solicite autorității publice emitente a deciziei prevăzute la art. </w:t>
      </w:r>
      <w:proofErr w:type="gramStart"/>
      <w:r w:rsidRPr="00B3428E">
        <w:rPr>
          <w:rFonts w:ascii="Arial" w:hAnsi="Arial" w:cs="Arial"/>
          <w:i/>
          <w:color w:val="FF0000"/>
        </w:rPr>
        <w:t>21 alin.</w:t>
      </w:r>
      <w:proofErr w:type="gramEnd"/>
      <w:r w:rsidRPr="00B3428E">
        <w:rPr>
          <w:rFonts w:ascii="Arial" w:hAnsi="Arial" w:cs="Arial"/>
          <w:i/>
          <w:color w:val="FF0000"/>
        </w:rPr>
        <w:t xml:space="preserve"> (3) </w:t>
      </w:r>
      <w:proofErr w:type="gramStart"/>
      <w:r w:rsidRPr="00B3428E">
        <w:rPr>
          <w:rFonts w:ascii="Arial" w:hAnsi="Arial" w:cs="Arial"/>
          <w:i/>
          <w:color w:val="FF0000"/>
        </w:rPr>
        <w:t>sau</w:t>
      </w:r>
      <w:proofErr w:type="gramEnd"/>
      <w:r w:rsidRPr="00B3428E">
        <w:rPr>
          <w:rFonts w:ascii="Arial" w:hAnsi="Arial" w:cs="Arial"/>
          <w:i/>
          <w:color w:val="FF0000"/>
        </w:rPr>
        <w:t xml:space="preserve"> autorității ierarhic superioare revocarea, în tot sau în parte, a respectivei decizii. </w:t>
      </w:r>
      <w:proofErr w:type="gramStart"/>
      <w:r w:rsidRPr="00B3428E">
        <w:rPr>
          <w:rFonts w:ascii="Arial" w:hAnsi="Arial" w:cs="Arial"/>
          <w:i/>
          <w:color w:val="FF0000"/>
        </w:rPr>
        <w:t>Solicitarea trebuie înregistrată în termen de 30 de zile de la data aducerii la cunoștința publicului a deciziei.</w:t>
      </w:r>
      <w:proofErr w:type="gramEnd"/>
    </w:p>
    <w:p w:rsidR="002B03BA" w:rsidRPr="00B3428E" w:rsidRDefault="002B03BA" w:rsidP="002B03BA">
      <w:pPr>
        <w:ind w:firstLine="284"/>
        <w:jc w:val="both"/>
        <w:rPr>
          <w:rFonts w:ascii="Arial" w:hAnsi="Arial" w:cs="Arial"/>
          <w:i/>
          <w:color w:val="FF0000"/>
        </w:rPr>
      </w:pPr>
      <w:r w:rsidRPr="00B3428E">
        <w:rPr>
          <w:rFonts w:ascii="Arial" w:hAnsi="Arial" w:cs="Arial"/>
          <w:i/>
          <w:color w:val="FF0000"/>
        </w:rPr>
        <w:t xml:space="preserve">Autoritatea publică emitentă are obligația de </w:t>
      </w:r>
      <w:proofErr w:type="gramStart"/>
      <w:r w:rsidRPr="00B3428E">
        <w:rPr>
          <w:rFonts w:ascii="Arial" w:hAnsi="Arial" w:cs="Arial"/>
          <w:i/>
          <w:color w:val="FF0000"/>
        </w:rPr>
        <w:t>a</w:t>
      </w:r>
      <w:proofErr w:type="gramEnd"/>
      <w:r w:rsidRPr="00B3428E">
        <w:rPr>
          <w:rFonts w:ascii="Arial" w:hAnsi="Arial" w:cs="Arial"/>
          <w:i/>
          <w:color w:val="FF0000"/>
        </w:rPr>
        <w:t xml:space="preserve"> răspunde la plângerea prealabilă prevăzută la art. </w:t>
      </w:r>
      <w:proofErr w:type="gramStart"/>
      <w:r w:rsidRPr="00B3428E">
        <w:rPr>
          <w:rFonts w:ascii="Arial" w:hAnsi="Arial" w:cs="Arial"/>
          <w:i/>
          <w:color w:val="FF0000"/>
        </w:rPr>
        <w:t>22 alin.</w:t>
      </w:r>
      <w:proofErr w:type="gramEnd"/>
      <w:r w:rsidRPr="00B3428E">
        <w:rPr>
          <w:rFonts w:ascii="Arial" w:hAnsi="Arial" w:cs="Arial"/>
          <w:i/>
          <w:color w:val="FF0000"/>
        </w:rPr>
        <w:t xml:space="preserve"> (1) </w:t>
      </w:r>
      <w:proofErr w:type="gramStart"/>
      <w:r w:rsidRPr="00B3428E">
        <w:rPr>
          <w:rFonts w:ascii="Arial" w:hAnsi="Arial" w:cs="Arial"/>
          <w:i/>
          <w:color w:val="FF0000"/>
        </w:rPr>
        <w:t>în</w:t>
      </w:r>
      <w:proofErr w:type="gramEnd"/>
      <w:r w:rsidRPr="00B3428E">
        <w:rPr>
          <w:rFonts w:ascii="Arial" w:hAnsi="Arial" w:cs="Arial"/>
          <w:i/>
          <w:color w:val="FF0000"/>
        </w:rPr>
        <w:t xml:space="preserve"> termen de 30 de zile de la data înregistrării acesteia la acea autoritate.</w:t>
      </w:r>
    </w:p>
    <w:p w:rsidR="002B03BA" w:rsidRPr="00B3428E" w:rsidRDefault="002B03BA" w:rsidP="002B03BA">
      <w:pPr>
        <w:ind w:firstLine="284"/>
        <w:jc w:val="both"/>
        <w:rPr>
          <w:rFonts w:ascii="Arial" w:hAnsi="Arial" w:cs="Arial"/>
          <w:i/>
          <w:color w:val="FF0000"/>
        </w:rPr>
      </w:pPr>
      <w:proofErr w:type="gramStart"/>
      <w:r w:rsidRPr="00B3428E">
        <w:rPr>
          <w:rFonts w:ascii="Arial" w:hAnsi="Arial" w:cs="Arial"/>
          <w:i/>
          <w:color w:val="FF0000"/>
        </w:rPr>
        <w:t>Procedura de soluționare a plângerii prealabile prevăzută la art.</w:t>
      </w:r>
      <w:proofErr w:type="gramEnd"/>
      <w:r w:rsidRPr="00B3428E">
        <w:rPr>
          <w:rFonts w:ascii="Arial" w:hAnsi="Arial" w:cs="Arial"/>
          <w:i/>
          <w:color w:val="FF0000"/>
        </w:rPr>
        <w:t xml:space="preserve"> </w:t>
      </w:r>
      <w:proofErr w:type="gramStart"/>
      <w:r w:rsidRPr="00B3428E">
        <w:rPr>
          <w:rFonts w:ascii="Arial" w:hAnsi="Arial" w:cs="Arial"/>
          <w:i/>
          <w:color w:val="FF0000"/>
        </w:rPr>
        <w:t>22 alin.</w:t>
      </w:r>
      <w:proofErr w:type="gramEnd"/>
      <w:r w:rsidRPr="00B3428E">
        <w:rPr>
          <w:rFonts w:ascii="Arial" w:hAnsi="Arial" w:cs="Arial"/>
          <w:i/>
          <w:color w:val="FF0000"/>
        </w:rPr>
        <w:t xml:space="preserve"> (1) </w:t>
      </w:r>
      <w:proofErr w:type="gramStart"/>
      <w:r w:rsidRPr="00B3428E">
        <w:rPr>
          <w:rFonts w:ascii="Arial" w:hAnsi="Arial" w:cs="Arial"/>
          <w:i/>
          <w:color w:val="FF0000"/>
        </w:rPr>
        <w:t>este</w:t>
      </w:r>
      <w:proofErr w:type="gramEnd"/>
      <w:r w:rsidRPr="00B3428E">
        <w:rPr>
          <w:rFonts w:ascii="Arial" w:hAnsi="Arial" w:cs="Arial"/>
          <w:i/>
          <w:color w:val="FF0000"/>
        </w:rPr>
        <w:t xml:space="preserve"> gratuită și trebuie să fie echitabilă, rapidă și corectă.</w:t>
      </w:r>
    </w:p>
    <w:p w:rsidR="00A141E4" w:rsidRPr="00B3428E" w:rsidRDefault="002B03BA" w:rsidP="00FD4616">
      <w:pPr>
        <w:ind w:firstLine="284"/>
        <w:jc w:val="both"/>
        <w:rPr>
          <w:rFonts w:ascii="Arial" w:hAnsi="Arial" w:cs="Arial"/>
          <w:i/>
          <w:color w:val="FF0000"/>
        </w:rPr>
      </w:pPr>
      <w:proofErr w:type="gramStart"/>
      <w:r w:rsidRPr="00B3428E">
        <w:rPr>
          <w:rFonts w:ascii="Arial" w:hAnsi="Arial" w:cs="Arial"/>
          <w:i/>
          <w:color w:val="FF0000"/>
        </w:rPr>
        <w:t>Prezenta decizie poate fi contestată în conformitate cu prevederile Legii nr.</w:t>
      </w:r>
      <w:proofErr w:type="gramEnd"/>
      <w:r w:rsidRPr="00B3428E">
        <w:rPr>
          <w:rFonts w:ascii="Arial" w:hAnsi="Arial" w:cs="Arial"/>
          <w:i/>
          <w:color w:val="FF0000"/>
        </w:rPr>
        <w:t xml:space="preserve"> </w:t>
      </w:r>
      <w:proofErr w:type="gramStart"/>
      <w:r w:rsidRPr="00B3428E">
        <w:rPr>
          <w:rFonts w:ascii="Arial" w:hAnsi="Arial" w:cs="Arial"/>
          <w:i/>
          <w:color w:val="FF0000"/>
        </w:rPr>
        <w:t>292/2018 privind evaluarea impactului anumitor proiecte publice și private asupra mediului și ale Legii nr.</w:t>
      </w:r>
      <w:proofErr w:type="gramEnd"/>
      <w:r w:rsidRPr="00B3428E">
        <w:rPr>
          <w:rFonts w:ascii="Arial" w:hAnsi="Arial" w:cs="Arial"/>
          <w:i/>
          <w:color w:val="FF0000"/>
        </w:rPr>
        <w:t xml:space="preserve"> </w:t>
      </w:r>
      <w:proofErr w:type="gramStart"/>
      <w:r w:rsidRPr="00B3428E">
        <w:rPr>
          <w:rFonts w:ascii="Arial" w:hAnsi="Arial" w:cs="Arial"/>
          <w:i/>
          <w:color w:val="FF0000"/>
        </w:rPr>
        <w:t>554/2004, cu modificările și completările ulterioare.</w:t>
      </w:r>
      <w:proofErr w:type="gramEnd"/>
    </w:p>
    <w:p w:rsidR="000623EB" w:rsidRDefault="000623EB" w:rsidP="00FD4616">
      <w:pPr>
        <w:ind w:firstLine="284"/>
        <w:jc w:val="both"/>
        <w:rPr>
          <w:rFonts w:ascii="Arial" w:hAnsi="Arial" w:cs="Arial"/>
          <w:i/>
        </w:rPr>
      </w:pPr>
    </w:p>
    <w:p w:rsidR="000623EB" w:rsidRDefault="000623EB" w:rsidP="00B3428E">
      <w:pPr>
        <w:ind w:left="-426"/>
        <w:jc w:val="center"/>
        <w:rPr>
          <w:rFonts w:ascii="Arial" w:hAnsi="Arial" w:cs="Arial"/>
          <w:i/>
        </w:rPr>
      </w:pPr>
    </w:p>
    <w:p w:rsidR="000623EB" w:rsidRPr="00FD4616" w:rsidRDefault="000623EB" w:rsidP="00B3428E">
      <w:pPr>
        <w:ind w:firstLine="284"/>
        <w:jc w:val="center"/>
        <w:rPr>
          <w:rFonts w:ascii="Arial" w:hAnsi="Arial" w:cs="Arial"/>
          <w:i/>
        </w:rPr>
      </w:pPr>
    </w:p>
    <w:p w:rsidR="007960E6" w:rsidRDefault="00DA20D4" w:rsidP="00B3428E">
      <w:pPr>
        <w:autoSpaceDE w:val="0"/>
        <w:autoSpaceDN w:val="0"/>
        <w:adjustRightInd w:val="0"/>
        <w:ind w:right="284"/>
        <w:jc w:val="center"/>
        <w:rPr>
          <w:b/>
          <w:sz w:val="28"/>
          <w:szCs w:val="28"/>
        </w:rPr>
      </w:pPr>
      <w:r w:rsidRPr="00446D4F">
        <w:rPr>
          <w:b/>
          <w:sz w:val="28"/>
          <w:szCs w:val="28"/>
        </w:rPr>
        <w:t>Director Executiv,</w:t>
      </w:r>
    </w:p>
    <w:p w:rsidR="00DA20D4" w:rsidRDefault="008D7EEC" w:rsidP="00B3428E">
      <w:pPr>
        <w:autoSpaceDE w:val="0"/>
        <w:autoSpaceDN w:val="0"/>
        <w:adjustRightInd w:val="0"/>
        <w:ind w:left="284" w:right="284" w:hanging="709"/>
        <w:jc w:val="center"/>
        <w:rPr>
          <w:b/>
          <w:sz w:val="28"/>
          <w:szCs w:val="28"/>
        </w:rPr>
      </w:pPr>
      <w:r>
        <w:rPr>
          <w:b/>
          <w:sz w:val="28"/>
          <w:szCs w:val="28"/>
        </w:rPr>
        <w:t>Dragoş Nicolae TARNIŢA</w:t>
      </w:r>
    </w:p>
    <w:p w:rsidR="000623EB" w:rsidRPr="00446D4F" w:rsidRDefault="000623EB" w:rsidP="00B3428E">
      <w:pPr>
        <w:autoSpaceDE w:val="0"/>
        <w:autoSpaceDN w:val="0"/>
        <w:adjustRightInd w:val="0"/>
        <w:ind w:right="284"/>
        <w:rPr>
          <w:b/>
          <w:sz w:val="28"/>
          <w:szCs w:val="28"/>
        </w:rPr>
      </w:pPr>
      <w:bookmarkStart w:id="8" w:name="_GoBack"/>
      <w:bookmarkEnd w:id="8"/>
    </w:p>
    <w:p w:rsidR="00DA20D4" w:rsidRPr="00446D4F" w:rsidRDefault="00A141E4" w:rsidP="00627C63">
      <w:pPr>
        <w:autoSpaceDE w:val="0"/>
        <w:autoSpaceDN w:val="0"/>
        <w:adjustRightInd w:val="0"/>
        <w:ind w:right="284"/>
        <w:rPr>
          <w:b/>
          <w:sz w:val="28"/>
          <w:szCs w:val="28"/>
        </w:rPr>
      </w:pPr>
      <w:r>
        <w:rPr>
          <w:b/>
          <w:sz w:val="28"/>
          <w:szCs w:val="28"/>
        </w:rPr>
        <w:t xml:space="preserve">     </w:t>
      </w:r>
      <w:proofErr w:type="gramStart"/>
      <w:r w:rsidR="00DA20D4" w:rsidRPr="00446D4F">
        <w:rPr>
          <w:b/>
          <w:sz w:val="28"/>
          <w:szCs w:val="28"/>
        </w:rPr>
        <w:t xml:space="preserve">Şef serviciu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311A28" w:rsidRDefault="00A141E4" w:rsidP="00311A28">
      <w:pPr>
        <w:autoSpaceDE w:val="0"/>
        <w:autoSpaceDN w:val="0"/>
        <w:adjustRightInd w:val="0"/>
        <w:ind w:left="-426" w:right="284" w:firstLine="1"/>
        <w:jc w:val="center"/>
        <w:rPr>
          <w:b/>
          <w:sz w:val="28"/>
          <w:szCs w:val="28"/>
        </w:rPr>
      </w:pPr>
      <w:r>
        <w:rPr>
          <w:b/>
          <w:sz w:val="28"/>
          <w:szCs w:val="28"/>
        </w:rPr>
        <w:t xml:space="preserve">          </w:t>
      </w:r>
      <w:r w:rsidR="00DA20D4" w:rsidRPr="00446D4F">
        <w:rPr>
          <w:b/>
          <w:sz w:val="28"/>
          <w:szCs w:val="28"/>
        </w:rPr>
        <w:t xml:space="preserve">Marilena FAIER                                                      </w:t>
      </w:r>
      <w:r w:rsidR="00627C63">
        <w:rPr>
          <w:b/>
          <w:sz w:val="28"/>
          <w:szCs w:val="28"/>
        </w:rPr>
        <w:t xml:space="preserve">           </w:t>
      </w:r>
      <w:r w:rsidR="00DA7DEC">
        <w:rPr>
          <w:b/>
          <w:sz w:val="28"/>
          <w:szCs w:val="28"/>
        </w:rPr>
        <w:t xml:space="preserve"> Liviu CAPRESCU</w:t>
      </w:r>
    </w:p>
    <w:p w:rsidR="00311A28" w:rsidRDefault="00311A28"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Pr="00446D4F" w:rsidRDefault="000623EB" w:rsidP="00311A28">
      <w:pPr>
        <w:autoSpaceDE w:val="0"/>
        <w:autoSpaceDN w:val="0"/>
        <w:adjustRightInd w:val="0"/>
        <w:ind w:left="-426" w:right="284" w:firstLine="1"/>
        <w:jc w:val="center"/>
        <w:rPr>
          <w:b/>
          <w:sz w:val="28"/>
          <w:szCs w:val="28"/>
        </w:rPr>
      </w:pPr>
    </w:p>
    <w:p w:rsidR="00DA20D4" w:rsidRPr="00A84058" w:rsidRDefault="00FD4616" w:rsidP="00643B1F">
      <w:pPr>
        <w:autoSpaceDE w:val="0"/>
        <w:autoSpaceDN w:val="0"/>
        <w:adjustRightInd w:val="0"/>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DA20D4" w:rsidRPr="00A84058">
        <w:rPr>
          <w:b/>
          <w:sz w:val="28"/>
          <w:szCs w:val="28"/>
        </w:rPr>
        <w:t xml:space="preserve">  </w:t>
      </w:r>
      <w:proofErr w:type="gramStart"/>
      <w:r w:rsidR="00DA20D4" w:rsidRPr="00A84058">
        <w:rPr>
          <w:b/>
          <w:sz w:val="28"/>
          <w:szCs w:val="28"/>
        </w:rPr>
        <w:t>Întocmit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sidR="00DA7DEC">
        <w:rPr>
          <w:b/>
          <w:sz w:val="28"/>
          <w:szCs w:val="28"/>
        </w:rPr>
        <w:t xml:space="preserve">  </w:t>
      </w:r>
      <w:r>
        <w:rPr>
          <w:b/>
          <w:sz w:val="28"/>
          <w:szCs w:val="28"/>
        </w:rPr>
        <w:t xml:space="preserve"> </w:t>
      </w:r>
      <w:r w:rsidR="00CE0397">
        <w:rPr>
          <w:b/>
          <w:sz w:val="28"/>
          <w:szCs w:val="28"/>
        </w:rPr>
        <w:t xml:space="preserve">Cristian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B3428E">
      <w:footerReference w:type="default" r:id="rId11"/>
      <w:pgSz w:w="12240" w:h="15840"/>
      <w:pgMar w:top="630" w:right="810" w:bottom="144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AA" w:rsidRDefault="00CE51AA" w:rsidP="002C73D0">
      <w:r>
        <w:separator/>
      </w:r>
    </w:p>
  </w:endnote>
  <w:endnote w:type="continuationSeparator" w:id="0">
    <w:p w:rsidR="00CE51AA" w:rsidRDefault="00CE51AA"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7980BAC0" wp14:editId="5A895C1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CE51AA"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1681912"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AA" w:rsidRDefault="00CE51AA" w:rsidP="002C73D0">
      <w:r>
        <w:separator/>
      </w:r>
    </w:p>
  </w:footnote>
  <w:footnote w:type="continuationSeparator" w:id="0">
    <w:p w:rsidR="00CE51AA" w:rsidRDefault="00CE51AA"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5">
    <w:nsid w:val="22C046D1"/>
    <w:multiLevelType w:val="hybridMultilevel"/>
    <w:tmpl w:val="E640ADF8"/>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8">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44A10663"/>
    <w:multiLevelType w:val="hybridMultilevel"/>
    <w:tmpl w:val="024469FE"/>
    <w:lvl w:ilvl="0" w:tplc="6A54A164">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nsid w:val="49A21482"/>
    <w:multiLevelType w:val="hybridMultilevel"/>
    <w:tmpl w:val="4CE2E2D8"/>
    <w:lvl w:ilvl="0" w:tplc="326823E4">
      <w:start w:val="1"/>
      <w:numFmt w:val="bullet"/>
      <w:lvlText w:val="-"/>
      <w:lvlJc w:val="left"/>
      <w:pPr>
        <w:ind w:left="585" w:hanging="360"/>
      </w:pPr>
      <w:rPr>
        <w:rFonts w:ascii="Times New Roman" w:eastAsia="Times New Roman" w:hAnsi="Times New Roman"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7">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74077B"/>
    <w:multiLevelType w:val="hybridMultilevel"/>
    <w:tmpl w:val="C61EE03C"/>
    <w:lvl w:ilvl="0" w:tplc="35CE7BC6">
      <w:start w:val="15"/>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4"/>
  </w:num>
  <w:num w:numId="2">
    <w:abstractNumId w:val="10"/>
  </w:num>
  <w:num w:numId="3">
    <w:abstractNumId w:val="2"/>
  </w:num>
  <w:num w:numId="4">
    <w:abstractNumId w:val="3"/>
  </w:num>
  <w:num w:numId="5">
    <w:abstractNumId w:val="4"/>
  </w:num>
  <w:num w:numId="6">
    <w:abstractNumId w:val="1"/>
  </w:num>
  <w:num w:numId="7">
    <w:abstractNumId w:val="15"/>
  </w:num>
  <w:num w:numId="8">
    <w:abstractNumId w:val="17"/>
  </w:num>
  <w:num w:numId="9">
    <w:abstractNumId w:val="21"/>
  </w:num>
  <w:num w:numId="10">
    <w:abstractNumId w:val="20"/>
  </w:num>
  <w:num w:numId="11">
    <w:abstractNumId w:val="18"/>
  </w:num>
  <w:num w:numId="12">
    <w:abstractNumId w:val="13"/>
  </w:num>
  <w:num w:numId="13">
    <w:abstractNumId w:val="0"/>
  </w:num>
  <w:num w:numId="14">
    <w:abstractNumId w:val="11"/>
  </w:num>
  <w:num w:numId="15">
    <w:abstractNumId w:val="7"/>
  </w:num>
  <w:num w:numId="16">
    <w:abstractNumId w:val="6"/>
  </w:num>
  <w:num w:numId="17">
    <w:abstractNumId w:val="19"/>
  </w:num>
  <w:num w:numId="18">
    <w:abstractNumId w:val="8"/>
  </w:num>
  <w:num w:numId="19">
    <w:abstractNumId w:val="16"/>
  </w:num>
  <w:num w:numId="20">
    <w:abstractNumId w:val="12"/>
  </w:num>
  <w:num w:numId="21">
    <w:abstractNumId w:val="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07086"/>
    <w:rsid w:val="00012FBB"/>
    <w:rsid w:val="0001539F"/>
    <w:rsid w:val="000170C8"/>
    <w:rsid w:val="00026957"/>
    <w:rsid w:val="0003791F"/>
    <w:rsid w:val="00046523"/>
    <w:rsid w:val="00047F59"/>
    <w:rsid w:val="00050543"/>
    <w:rsid w:val="0005330D"/>
    <w:rsid w:val="0005542F"/>
    <w:rsid w:val="00057CCD"/>
    <w:rsid w:val="000623EB"/>
    <w:rsid w:val="00067D40"/>
    <w:rsid w:val="00096486"/>
    <w:rsid w:val="00097C12"/>
    <w:rsid w:val="000A2092"/>
    <w:rsid w:val="000A412A"/>
    <w:rsid w:val="000A5C2D"/>
    <w:rsid w:val="000B18D4"/>
    <w:rsid w:val="000B5B7C"/>
    <w:rsid w:val="000B66E3"/>
    <w:rsid w:val="000C7210"/>
    <w:rsid w:val="000E2116"/>
    <w:rsid w:val="000E29DD"/>
    <w:rsid w:val="00102FAF"/>
    <w:rsid w:val="001053D8"/>
    <w:rsid w:val="00122D72"/>
    <w:rsid w:val="00123ED5"/>
    <w:rsid w:val="0012562E"/>
    <w:rsid w:val="001316F2"/>
    <w:rsid w:val="00133FC6"/>
    <w:rsid w:val="00140EF1"/>
    <w:rsid w:val="00156F8B"/>
    <w:rsid w:val="0016435B"/>
    <w:rsid w:val="00166036"/>
    <w:rsid w:val="001673F1"/>
    <w:rsid w:val="00167CCC"/>
    <w:rsid w:val="001777B8"/>
    <w:rsid w:val="00184B8C"/>
    <w:rsid w:val="00186AEE"/>
    <w:rsid w:val="00191B58"/>
    <w:rsid w:val="001A2F5E"/>
    <w:rsid w:val="001B0E2C"/>
    <w:rsid w:val="001C13CD"/>
    <w:rsid w:val="001C47AB"/>
    <w:rsid w:val="001C5845"/>
    <w:rsid w:val="001C5F28"/>
    <w:rsid w:val="001F3BA0"/>
    <w:rsid w:val="001F762A"/>
    <w:rsid w:val="00217706"/>
    <w:rsid w:val="00227D28"/>
    <w:rsid w:val="00244D86"/>
    <w:rsid w:val="00251D56"/>
    <w:rsid w:val="0025608A"/>
    <w:rsid w:val="00257949"/>
    <w:rsid w:val="002818F9"/>
    <w:rsid w:val="0028253A"/>
    <w:rsid w:val="002877AC"/>
    <w:rsid w:val="00287F2D"/>
    <w:rsid w:val="00295FF6"/>
    <w:rsid w:val="00297934"/>
    <w:rsid w:val="002B03BA"/>
    <w:rsid w:val="002C3A6E"/>
    <w:rsid w:val="002C51C6"/>
    <w:rsid w:val="002C73D0"/>
    <w:rsid w:val="002C7F64"/>
    <w:rsid w:val="002D1142"/>
    <w:rsid w:val="002D184E"/>
    <w:rsid w:val="002D1E91"/>
    <w:rsid w:val="002E218B"/>
    <w:rsid w:val="002E3C10"/>
    <w:rsid w:val="002E538D"/>
    <w:rsid w:val="002E55C0"/>
    <w:rsid w:val="002F018B"/>
    <w:rsid w:val="00300E3B"/>
    <w:rsid w:val="0031036B"/>
    <w:rsid w:val="00311A28"/>
    <w:rsid w:val="0031505B"/>
    <w:rsid w:val="00332BEA"/>
    <w:rsid w:val="00343D4D"/>
    <w:rsid w:val="00343FFC"/>
    <w:rsid w:val="00355248"/>
    <w:rsid w:val="00357B99"/>
    <w:rsid w:val="003653B9"/>
    <w:rsid w:val="00365CC9"/>
    <w:rsid w:val="0037104F"/>
    <w:rsid w:val="00380FDF"/>
    <w:rsid w:val="00382B29"/>
    <w:rsid w:val="003844E7"/>
    <w:rsid w:val="00397BCA"/>
    <w:rsid w:val="003A356D"/>
    <w:rsid w:val="003A565B"/>
    <w:rsid w:val="003A77B1"/>
    <w:rsid w:val="003B05D1"/>
    <w:rsid w:val="003B742A"/>
    <w:rsid w:val="003C4C15"/>
    <w:rsid w:val="003D31ED"/>
    <w:rsid w:val="003D61FD"/>
    <w:rsid w:val="003F23E8"/>
    <w:rsid w:val="003F363B"/>
    <w:rsid w:val="003F712B"/>
    <w:rsid w:val="00404A0B"/>
    <w:rsid w:val="00407289"/>
    <w:rsid w:val="00410DEA"/>
    <w:rsid w:val="00412B5D"/>
    <w:rsid w:val="004135E5"/>
    <w:rsid w:val="00425B4F"/>
    <w:rsid w:val="00434DE2"/>
    <w:rsid w:val="00446D4F"/>
    <w:rsid w:val="0045161D"/>
    <w:rsid w:val="00455A57"/>
    <w:rsid w:val="00461E5A"/>
    <w:rsid w:val="00463650"/>
    <w:rsid w:val="004664EB"/>
    <w:rsid w:val="00475967"/>
    <w:rsid w:val="004968C1"/>
    <w:rsid w:val="00497649"/>
    <w:rsid w:val="00497B76"/>
    <w:rsid w:val="004B15FA"/>
    <w:rsid w:val="004C4857"/>
    <w:rsid w:val="004C531F"/>
    <w:rsid w:val="004C541F"/>
    <w:rsid w:val="004C5767"/>
    <w:rsid w:val="004D1277"/>
    <w:rsid w:val="004E7D75"/>
    <w:rsid w:val="004E7E02"/>
    <w:rsid w:val="004F4694"/>
    <w:rsid w:val="00503562"/>
    <w:rsid w:val="00504EC6"/>
    <w:rsid w:val="00507505"/>
    <w:rsid w:val="005126E5"/>
    <w:rsid w:val="00514F0B"/>
    <w:rsid w:val="00550562"/>
    <w:rsid w:val="00550CA6"/>
    <w:rsid w:val="005520A7"/>
    <w:rsid w:val="005538FF"/>
    <w:rsid w:val="00560EBE"/>
    <w:rsid w:val="00570068"/>
    <w:rsid w:val="00575353"/>
    <w:rsid w:val="005949B8"/>
    <w:rsid w:val="005952C0"/>
    <w:rsid w:val="00596AE9"/>
    <w:rsid w:val="005A61B1"/>
    <w:rsid w:val="005A660A"/>
    <w:rsid w:val="005B782E"/>
    <w:rsid w:val="005C2064"/>
    <w:rsid w:val="005D42A8"/>
    <w:rsid w:val="005D4E82"/>
    <w:rsid w:val="005D5DF7"/>
    <w:rsid w:val="005E2906"/>
    <w:rsid w:val="005E6D80"/>
    <w:rsid w:val="005F0065"/>
    <w:rsid w:val="005F5EA1"/>
    <w:rsid w:val="00607BA5"/>
    <w:rsid w:val="00611B0C"/>
    <w:rsid w:val="00622CC4"/>
    <w:rsid w:val="00625373"/>
    <w:rsid w:val="00625E32"/>
    <w:rsid w:val="00627C63"/>
    <w:rsid w:val="00627EB5"/>
    <w:rsid w:val="00641466"/>
    <w:rsid w:val="00643B1F"/>
    <w:rsid w:val="00643F7D"/>
    <w:rsid w:val="006506F6"/>
    <w:rsid w:val="00657CE4"/>
    <w:rsid w:val="0066129C"/>
    <w:rsid w:val="00662888"/>
    <w:rsid w:val="00664302"/>
    <w:rsid w:val="00674B72"/>
    <w:rsid w:val="006825D9"/>
    <w:rsid w:val="006A33CA"/>
    <w:rsid w:val="006A4019"/>
    <w:rsid w:val="006D1923"/>
    <w:rsid w:val="006E0EC4"/>
    <w:rsid w:val="006E17B9"/>
    <w:rsid w:val="006E2435"/>
    <w:rsid w:val="006E4484"/>
    <w:rsid w:val="006F20DD"/>
    <w:rsid w:val="006F5BE0"/>
    <w:rsid w:val="00705D79"/>
    <w:rsid w:val="00706647"/>
    <w:rsid w:val="00707445"/>
    <w:rsid w:val="00707C84"/>
    <w:rsid w:val="00717BCB"/>
    <w:rsid w:val="00723A39"/>
    <w:rsid w:val="00723BDC"/>
    <w:rsid w:val="00733EA4"/>
    <w:rsid w:val="007345FD"/>
    <w:rsid w:val="007360C0"/>
    <w:rsid w:val="00742655"/>
    <w:rsid w:val="007605EF"/>
    <w:rsid w:val="00771075"/>
    <w:rsid w:val="007819C3"/>
    <w:rsid w:val="007908BB"/>
    <w:rsid w:val="007960E6"/>
    <w:rsid w:val="007A344F"/>
    <w:rsid w:val="007A4440"/>
    <w:rsid w:val="007B73F8"/>
    <w:rsid w:val="007C1E73"/>
    <w:rsid w:val="007D238D"/>
    <w:rsid w:val="007D4EE7"/>
    <w:rsid w:val="007F7CDC"/>
    <w:rsid w:val="0080183F"/>
    <w:rsid w:val="00801CE2"/>
    <w:rsid w:val="00812CFF"/>
    <w:rsid w:val="00813AF0"/>
    <w:rsid w:val="00816B56"/>
    <w:rsid w:val="0082400E"/>
    <w:rsid w:val="0082522B"/>
    <w:rsid w:val="008258A2"/>
    <w:rsid w:val="00840BA9"/>
    <w:rsid w:val="00841183"/>
    <w:rsid w:val="00861538"/>
    <w:rsid w:val="00870DAD"/>
    <w:rsid w:val="0087326E"/>
    <w:rsid w:val="0087566F"/>
    <w:rsid w:val="008854C3"/>
    <w:rsid w:val="00892626"/>
    <w:rsid w:val="00892AC4"/>
    <w:rsid w:val="00894A69"/>
    <w:rsid w:val="008A13D6"/>
    <w:rsid w:val="008A1A90"/>
    <w:rsid w:val="008A54C3"/>
    <w:rsid w:val="008A5C9C"/>
    <w:rsid w:val="008B2028"/>
    <w:rsid w:val="008B2A80"/>
    <w:rsid w:val="008B6EFC"/>
    <w:rsid w:val="008D1D67"/>
    <w:rsid w:val="008D7EEC"/>
    <w:rsid w:val="008E0486"/>
    <w:rsid w:val="008E41BD"/>
    <w:rsid w:val="008E7448"/>
    <w:rsid w:val="008F755D"/>
    <w:rsid w:val="00901D66"/>
    <w:rsid w:val="00905744"/>
    <w:rsid w:val="00906A45"/>
    <w:rsid w:val="009164DD"/>
    <w:rsid w:val="00916BE3"/>
    <w:rsid w:val="00921C53"/>
    <w:rsid w:val="0092393F"/>
    <w:rsid w:val="00927EAD"/>
    <w:rsid w:val="009346F4"/>
    <w:rsid w:val="00943CBB"/>
    <w:rsid w:val="00944434"/>
    <w:rsid w:val="00956D7F"/>
    <w:rsid w:val="00957946"/>
    <w:rsid w:val="0096707C"/>
    <w:rsid w:val="00986940"/>
    <w:rsid w:val="0099639D"/>
    <w:rsid w:val="00997CD5"/>
    <w:rsid w:val="009A10B7"/>
    <w:rsid w:val="009A3A04"/>
    <w:rsid w:val="009B2387"/>
    <w:rsid w:val="009B256A"/>
    <w:rsid w:val="009C49D6"/>
    <w:rsid w:val="009C5CD2"/>
    <w:rsid w:val="009E623F"/>
    <w:rsid w:val="009E7442"/>
    <w:rsid w:val="009F584F"/>
    <w:rsid w:val="00A141E4"/>
    <w:rsid w:val="00A25BF6"/>
    <w:rsid w:val="00A2608B"/>
    <w:rsid w:val="00A27C9E"/>
    <w:rsid w:val="00A36CA4"/>
    <w:rsid w:val="00A45A56"/>
    <w:rsid w:val="00A45EF1"/>
    <w:rsid w:val="00A60639"/>
    <w:rsid w:val="00A6267A"/>
    <w:rsid w:val="00A62BBE"/>
    <w:rsid w:val="00A65FA6"/>
    <w:rsid w:val="00A67356"/>
    <w:rsid w:val="00A75808"/>
    <w:rsid w:val="00A825CF"/>
    <w:rsid w:val="00A84058"/>
    <w:rsid w:val="00AB1992"/>
    <w:rsid w:val="00AC1F3D"/>
    <w:rsid w:val="00AC5AF4"/>
    <w:rsid w:val="00AC692C"/>
    <w:rsid w:val="00AD78E3"/>
    <w:rsid w:val="00AE6BA3"/>
    <w:rsid w:val="00AF293A"/>
    <w:rsid w:val="00B0089D"/>
    <w:rsid w:val="00B00ABE"/>
    <w:rsid w:val="00B0390A"/>
    <w:rsid w:val="00B10979"/>
    <w:rsid w:val="00B137E5"/>
    <w:rsid w:val="00B17555"/>
    <w:rsid w:val="00B236BD"/>
    <w:rsid w:val="00B2614A"/>
    <w:rsid w:val="00B30735"/>
    <w:rsid w:val="00B33BD2"/>
    <w:rsid w:val="00B3428E"/>
    <w:rsid w:val="00B35B87"/>
    <w:rsid w:val="00B406B8"/>
    <w:rsid w:val="00B44978"/>
    <w:rsid w:val="00B51C9B"/>
    <w:rsid w:val="00B54716"/>
    <w:rsid w:val="00B5729C"/>
    <w:rsid w:val="00B57CBC"/>
    <w:rsid w:val="00B7229C"/>
    <w:rsid w:val="00B76DF4"/>
    <w:rsid w:val="00B876C8"/>
    <w:rsid w:val="00B95570"/>
    <w:rsid w:val="00BA070D"/>
    <w:rsid w:val="00BC53AA"/>
    <w:rsid w:val="00BC5729"/>
    <w:rsid w:val="00BD2A9B"/>
    <w:rsid w:val="00BF3272"/>
    <w:rsid w:val="00BF7C45"/>
    <w:rsid w:val="00C04F1D"/>
    <w:rsid w:val="00C119A1"/>
    <w:rsid w:val="00C25743"/>
    <w:rsid w:val="00C44D6C"/>
    <w:rsid w:val="00C51B40"/>
    <w:rsid w:val="00C563EF"/>
    <w:rsid w:val="00C72490"/>
    <w:rsid w:val="00C7283B"/>
    <w:rsid w:val="00C77B6E"/>
    <w:rsid w:val="00C82E8F"/>
    <w:rsid w:val="00C8666A"/>
    <w:rsid w:val="00C917E8"/>
    <w:rsid w:val="00C948F1"/>
    <w:rsid w:val="00C969BB"/>
    <w:rsid w:val="00CB538D"/>
    <w:rsid w:val="00CC1D5B"/>
    <w:rsid w:val="00CC288A"/>
    <w:rsid w:val="00CC2A98"/>
    <w:rsid w:val="00CD4597"/>
    <w:rsid w:val="00CD5406"/>
    <w:rsid w:val="00CE0397"/>
    <w:rsid w:val="00CE51AA"/>
    <w:rsid w:val="00CF00EB"/>
    <w:rsid w:val="00CF3300"/>
    <w:rsid w:val="00D1199F"/>
    <w:rsid w:val="00D15806"/>
    <w:rsid w:val="00D258AF"/>
    <w:rsid w:val="00D27C23"/>
    <w:rsid w:val="00D32BCB"/>
    <w:rsid w:val="00D4044D"/>
    <w:rsid w:val="00D46C3C"/>
    <w:rsid w:val="00D475CD"/>
    <w:rsid w:val="00D570B6"/>
    <w:rsid w:val="00D7448B"/>
    <w:rsid w:val="00D8132F"/>
    <w:rsid w:val="00D81577"/>
    <w:rsid w:val="00D84E5B"/>
    <w:rsid w:val="00D85726"/>
    <w:rsid w:val="00DA0BCD"/>
    <w:rsid w:val="00DA2062"/>
    <w:rsid w:val="00DA20D4"/>
    <w:rsid w:val="00DA5581"/>
    <w:rsid w:val="00DA7DEC"/>
    <w:rsid w:val="00DC1C66"/>
    <w:rsid w:val="00DD3CC4"/>
    <w:rsid w:val="00DF564D"/>
    <w:rsid w:val="00E061E3"/>
    <w:rsid w:val="00E174D2"/>
    <w:rsid w:val="00E376DC"/>
    <w:rsid w:val="00E41FD1"/>
    <w:rsid w:val="00E46C70"/>
    <w:rsid w:val="00E538EF"/>
    <w:rsid w:val="00E55A61"/>
    <w:rsid w:val="00E57D35"/>
    <w:rsid w:val="00E619BA"/>
    <w:rsid w:val="00E710E6"/>
    <w:rsid w:val="00E74956"/>
    <w:rsid w:val="00E758D2"/>
    <w:rsid w:val="00E759F2"/>
    <w:rsid w:val="00E80B27"/>
    <w:rsid w:val="00E815ED"/>
    <w:rsid w:val="00E871DD"/>
    <w:rsid w:val="00EA3BA7"/>
    <w:rsid w:val="00EA7B1E"/>
    <w:rsid w:val="00EB4E61"/>
    <w:rsid w:val="00EB69EC"/>
    <w:rsid w:val="00EC122C"/>
    <w:rsid w:val="00EC4BB0"/>
    <w:rsid w:val="00ED1AAE"/>
    <w:rsid w:val="00ED1ED1"/>
    <w:rsid w:val="00ED2F1D"/>
    <w:rsid w:val="00EE07BE"/>
    <w:rsid w:val="00EE6B6F"/>
    <w:rsid w:val="00EF752A"/>
    <w:rsid w:val="00F015CA"/>
    <w:rsid w:val="00F123DE"/>
    <w:rsid w:val="00F157A7"/>
    <w:rsid w:val="00F236EE"/>
    <w:rsid w:val="00F46BE9"/>
    <w:rsid w:val="00F53A95"/>
    <w:rsid w:val="00F629FD"/>
    <w:rsid w:val="00F670F2"/>
    <w:rsid w:val="00F6779F"/>
    <w:rsid w:val="00F738FD"/>
    <w:rsid w:val="00F938CA"/>
    <w:rsid w:val="00FB475A"/>
    <w:rsid w:val="00FD4616"/>
    <w:rsid w:val="00FE320F"/>
    <w:rsid w:val="00FF045B"/>
    <w:rsid w:val="00FF2C75"/>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CD5406"/>
    <w:pPr>
      <w:spacing w:after="120" w:line="480" w:lineRule="auto"/>
    </w:pPr>
  </w:style>
  <w:style w:type="character" w:customStyle="1" w:styleId="BodyText2Char">
    <w:name w:val="Body Text 2 Char"/>
    <w:basedOn w:val="DefaultParagraphFont"/>
    <w:link w:val="BodyText2"/>
    <w:uiPriority w:val="99"/>
    <w:semiHidden/>
    <w:rsid w:val="00CD540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D54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5406"/>
    <w:rPr>
      <w:rFonts w:ascii="Times New Roman" w:eastAsia="Times New Roman" w:hAnsi="Times New Roman" w:cs="Times New Roman"/>
      <w:sz w:val="16"/>
      <w:szCs w:val="16"/>
    </w:rPr>
  </w:style>
  <w:style w:type="table" w:styleId="TableGrid">
    <w:name w:val="Table Grid"/>
    <w:basedOn w:val="TableNormal"/>
    <w:uiPriority w:val="59"/>
    <w:rsid w:val="003653B9"/>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CD5406"/>
    <w:pPr>
      <w:spacing w:after="120" w:line="480" w:lineRule="auto"/>
    </w:pPr>
  </w:style>
  <w:style w:type="character" w:customStyle="1" w:styleId="BodyText2Char">
    <w:name w:val="Body Text 2 Char"/>
    <w:basedOn w:val="DefaultParagraphFont"/>
    <w:link w:val="BodyText2"/>
    <w:uiPriority w:val="99"/>
    <w:semiHidden/>
    <w:rsid w:val="00CD540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D54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5406"/>
    <w:rPr>
      <w:rFonts w:ascii="Times New Roman" w:eastAsia="Times New Roman" w:hAnsi="Times New Roman" w:cs="Times New Roman"/>
      <w:sz w:val="16"/>
      <w:szCs w:val="16"/>
    </w:rPr>
  </w:style>
  <w:style w:type="table" w:styleId="TableGrid">
    <w:name w:val="Table Grid"/>
    <w:basedOn w:val="TableNormal"/>
    <w:uiPriority w:val="59"/>
    <w:rsid w:val="003653B9"/>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F7DA-1AEE-4D30-B5E6-05468281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 Epuran</dc:creator>
  <cp:lastModifiedBy>Ilse Palaloga</cp:lastModifiedBy>
  <cp:revision>161</cp:revision>
  <cp:lastPrinted>2019-05-13T05:48:00Z</cp:lastPrinted>
  <dcterms:created xsi:type="dcterms:W3CDTF">2019-06-05T05:22:00Z</dcterms:created>
  <dcterms:modified xsi:type="dcterms:W3CDTF">2019-06-10T11:24:00Z</dcterms:modified>
</cp:coreProperties>
</file>