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2D" w:rsidRPr="004205F7" w:rsidRDefault="004205F7" w:rsidP="00044215">
      <w:pPr>
        <w:spacing w:after="0" w:line="240" w:lineRule="auto"/>
        <w:jc w:val="both"/>
        <w:rPr>
          <w:rFonts w:ascii="Times New Roman" w:hAnsi="Times New Roman"/>
          <w:bCs/>
          <w:sz w:val="28"/>
          <w:szCs w:val="28"/>
          <w:lang w:val="ro-RO"/>
        </w:rPr>
      </w:pPr>
      <w:r>
        <w:rPr>
          <w:rFonts w:ascii="Times New Roman" w:hAnsi="Times New Roman"/>
          <w:b/>
          <w:bCs/>
          <w:sz w:val="28"/>
          <w:szCs w:val="28"/>
          <w:lang w:val="ro-RO"/>
        </w:rPr>
        <w:t xml:space="preserve">  </w:t>
      </w:r>
      <w:r w:rsidRPr="004205F7">
        <w:rPr>
          <w:rFonts w:ascii="Times New Roman" w:hAnsi="Times New Roman"/>
          <w:bCs/>
          <w:sz w:val="28"/>
          <w:szCs w:val="28"/>
          <w:lang w:val="ro-RO"/>
        </w:rPr>
        <w:t xml:space="preserve">Nr. </w:t>
      </w:r>
    </w:p>
    <w:p w:rsidR="0064612D" w:rsidRPr="00B92457" w:rsidRDefault="0064612D" w:rsidP="00044215">
      <w:pPr>
        <w:spacing w:after="0" w:line="240" w:lineRule="auto"/>
        <w:jc w:val="both"/>
        <w:rPr>
          <w:rFonts w:ascii="Times New Roman" w:hAnsi="Times New Roman"/>
          <w:bCs/>
          <w:sz w:val="28"/>
          <w:szCs w:val="28"/>
          <w:lang w:val="ro-RO"/>
        </w:rPr>
      </w:pPr>
      <w:r w:rsidRPr="00064581">
        <w:rPr>
          <w:rFonts w:ascii="Times New Roman" w:hAnsi="Times New Roman"/>
          <w:b/>
          <w:bCs/>
          <w:sz w:val="28"/>
          <w:szCs w:val="28"/>
          <w:lang w:val="ro-RO"/>
        </w:rPr>
        <w:t xml:space="preserve">                        </w:t>
      </w:r>
    </w:p>
    <w:p w:rsidR="0064612D" w:rsidRPr="00B92457" w:rsidRDefault="0064612D" w:rsidP="00044215">
      <w:pPr>
        <w:pStyle w:val="Heading1"/>
        <w:spacing w:after="120"/>
        <w:jc w:val="center"/>
        <w:rPr>
          <w:rFonts w:ascii="Arial" w:hAnsi="Arial" w:cs="Arial"/>
          <w:bCs/>
        </w:rPr>
      </w:pPr>
      <w:r w:rsidRPr="00B92457">
        <w:rPr>
          <w:rFonts w:ascii="Arial" w:hAnsi="Arial" w:cs="Arial"/>
        </w:rPr>
        <w:t>DECIZIA ETAPEI DE ÎNCADRARE</w:t>
      </w:r>
      <w:r w:rsidRPr="00B92457">
        <w:rPr>
          <w:rFonts w:ascii="Arial" w:hAnsi="Arial" w:cs="Arial"/>
          <w:bCs/>
        </w:rPr>
        <w:t xml:space="preserve"> </w:t>
      </w:r>
    </w:p>
    <w:p w:rsidR="0064612D" w:rsidRPr="00B92457" w:rsidRDefault="00B92457" w:rsidP="00044215">
      <w:pPr>
        <w:pStyle w:val="Heading2"/>
        <w:tabs>
          <w:tab w:val="center" w:pos="4987"/>
          <w:tab w:val="left" w:pos="7650"/>
        </w:tabs>
        <w:spacing w:before="0" w:after="0" w:line="240" w:lineRule="auto"/>
        <w:jc w:val="center"/>
        <w:rPr>
          <w:rFonts w:ascii="Arial" w:hAnsi="Arial" w:cs="Arial"/>
          <w:b w:val="0"/>
          <w:i w:val="0"/>
          <w:lang w:val="ro-RO"/>
        </w:rPr>
      </w:pPr>
      <w:r w:rsidRPr="00B92457">
        <w:rPr>
          <w:rFonts w:ascii="Arial" w:hAnsi="Arial" w:cs="Arial"/>
          <w:b w:val="0"/>
          <w:i w:val="0"/>
          <w:lang w:val="ro-RO"/>
        </w:rPr>
        <w:t>proiect</w:t>
      </w:r>
    </w:p>
    <w:sdt>
      <w:sdtPr>
        <w:rPr>
          <w:lang w:val="ro-RO"/>
        </w:rPr>
        <w:alias w:val="Câmp editabil text"/>
        <w:tag w:val="CampEditabil"/>
        <w:id w:val="-509059168"/>
        <w:placeholder>
          <w:docPart w:val="A191B5A3DA2249F5BBB03DE583269C90"/>
        </w:placeholder>
      </w:sdtPr>
      <w:sdtEndPr/>
      <w:sdtContent>
        <w:p w:rsidR="0064612D" w:rsidRPr="00B92457" w:rsidRDefault="0064612D" w:rsidP="00044215">
          <w:pPr>
            <w:spacing w:after="0"/>
            <w:jc w:val="center"/>
            <w:rPr>
              <w:lang w:val="ro-RO"/>
            </w:rPr>
          </w:pPr>
          <w:r w:rsidRPr="00B92457">
            <w:rPr>
              <w:lang w:val="ro-RO"/>
            </w:rPr>
            <w:t xml:space="preserve"> </w:t>
          </w:r>
        </w:p>
      </w:sdtContent>
    </w:sdt>
    <w:sdt>
      <w:sdtPr>
        <w:rPr>
          <w:color w:val="808080"/>
          <w:lang w:val="ro-RO"/>
        </w:rPr>
        <w:alias w:val="Revizuiri"/>
        <w:tag w:val="RevizuiriModel"/>
        <w:id w:val="899098605"/>
        <w:lock w:val="contentLocked"/>
        <w:placeholder>
          <w:docPart w:val="29FD8FD946944E19A1E60C2EB46F0559"/>
        </w:placeholder>
      </w:sdtPr>
      <w:sdtEndPr/>
      <w:sdtContent>
        <w:p w:rsidR="0064612D" w:rsidRPr="004205F7" w:rsidRDefault="0064612D" w:rsidP="004205F7">
          <w:pPr>
            <w:spacing w:after="120" w:line="240" w:lineRule="auto"/>
            <w:jc w:val="center"/>
            <w:rPr>
              <w:lang w:val="ro-RO"/>
            </w:rPr>
          </w:pPr>
          <w:r>
            <w:rPr>
              <w:lang w:val="ro-RO"/>
            </w:rPr>
            <w:t xml:space="preserve"> </w:t>
          </w:r>
        </w:p>
      </w:sdtContent>
    </w:sdt>
    <w:p w:rsidR="0064612D" w:rsidRDefault="0064612D" w:rsidP="00044215">
      <w:pPr>
        <w:autoSpaceDE w:val="0"/>
        <w:spacing w:after="0" w:line="240" w:lineRule="auto"/>
        <w:jc w:val="both"/>
        <w:rPr>
          <w:rFonts w:ascii="Arial" w:hAnsi="Arial" w:cs="Arial"/>
          <w:sz w:val="24"/>
          <w:szCs w:val="24"/>
          <w:lang w:val="ro-RO"/>
        </w:rPr>
      </w:pPr>
    </w:p>
    <w:p w:rsidR="0064612D" w:rsidRDefault="0064612D" w:rsidP="008864AD">
      <w:pPr>
        <w:autoSpaceDE w:val="0"/>
        <w:spacing w:after="0" w:line="240" w:lineRule="auto"/>
        <w:ind w:firstLine="708"/>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r w:rsidR="00AC22D1">
        <w:rPr>
          <w:rFonts w:ascii="Arial" w:hAnsi="Arial" w:cs="Arial"/>
          <w:b/>
          <w:sz w:val="24"/>
          <w:szCs w:val="24"/>
          <w:lang w:val="ro-RO"/>
        </w:rPr>
        <w:t>COMUNA CORLĂŢEL</w:t>
      </w:r>
      <w:r w:rsidRPr="00567547">
        <w:rPr>
          <w:rFonts w:ascii="Arial" w:hAnsi="Arial" w:cs="Arial"/>
          <w:sz w:val="24"/>
          <w:szCs w:val="24"/>
          <w:lang w:val="ro-RO"/>
        </w:rPr>
        <w:t xml:space="preserve">, </w:t>
      </w:r>
      <w:r w:rsidRPr="00064581">
        <w:rPr>
          <w:rFonts w:ascii="Arial" w:hAnsi="Arial" w:cs="Arial"/>
          <w:sz w:val="24"/>
          <w:szCs w:val="24"/>
          <w:lang w:val="ro-RO"/>
        </w:rPr>
        <w:t>cu sediul în</w:t>
      </w:r>
      <w:r w:rsidR="00356B7F">
        <w:rPr>
          <w:rFonts w:ascii="Arial" w:hAnsi="Arial" w:cs="Arial"/>
          <w:sz w:val="24"/>
          <w:szCs w:val="24"/>
          <w:lang w:val="ro-RO"/>
        </w:rPr>
        <w:t xml:space="preserve"> comuna Corlăţel,</w:t>
      </w:r>
      <w:r>
        <w:rPr>
          <w:rFonts w:ascii="Arial" w:hAnsi="Arial" w:cs="Arial"/>
          <w:sz w:val="24"/>
          <w:szCs w:val="24"/>
          <w:lang w:val="ro-RO"/>
        </w:rPr>
        <w:t xml:space="preserve"> </w:t>
      </w:r>
      <w:r w:rsidR="00356B7F">
        <w:rPr>
          <w:rFonts w:ascii="Arial" w:hAnsi="Arial" w:cs="Arial"/>
          <w:sz w:val="24"/>
          <w:szCs w:val="24"/>
          <w:lang w:val="ro-RO"/>
        </w:rPr>
        <w:t>satul Corlăţel</w:t>
      </w:r>
      <w:r w:rsidR="008864AD">
        <w:rPr>
          <w:rFonts w:ascii="Arial" w:hAnsi="Arial" w:cs="Arial"/>
          <w:sz w:val="24"/>
          <w:szCs w:val="24"/>
          <w:lang w:val="ro-RO"/>
        </w:rPr>
        <w:t>, j</w:t>
      </w:r>
      <w:r>
        <w:rPr>
          <w:rFonts w:ascii="Arial" w:hAnsi="Arial" w:cs="Arial"/>
          <w:sz w:val="24"/>
          <w:szCs w:val="24"/>
          <w:lang w:val="ro-RO"/>
        </w:rPr>
        <w:t>udetul Mehedinţi</w:t>
      </w:r>
      <w:r w:rsidRPr="00064581">
        <w:rPr>
          <w:rFonts w:ascii="Arial" w:hAnsi="Arial" w:cs="Arial"/>
          <w:sz w:val="24"/>
          <w:szCs w:val="24"/>
          <w:lang w:val="ro-RO"/>
        </w:rPr>
        <w:t xml:space="preserve">, </w:t>
      </w:r>
      <w:r w:rsidR="00D02D65">
        <w:rPr>
          <w:rFonts w:ascii="Arial" w:hAnsi="Arial" w:cs="Arial"/>
          <w:sz w:val="24"/>
          <w:szCs w:val="24"/>
          <w:lang w:val="ro-RO"/>
        </w:rPr>
        <w:t>înregistrat</w:t>
      </w:r>
      <w:r w:rsidR="00356B7F">
        <w:rPr>
          <w:rFonts w:ascii="Arial" w:hAnsi="Arial" w:cs="Arial"/>
          <w:sz w:val="24"/>
          <w:szCs w:val="24"/>
          <w:lang w:val="ro-RO"/>
        </w:rPr>
        <w:t>ă cu nr.10010 din 21</w:t>
      </w:r>
      <w:r w:rsidR="008864AD">
        <w:rPr>
          <w:rFonts w:ascii="Arial" w:hAnsi="Arial" w:cs="Arial"/>
          <w:sz w:val="24"/>
          <w:szCs w:val="24"/>
          <w:lang w:val="ro-RO"/>
        </w:rPr>
        <w:t>.08.2017</w:t>
      </w:r>
      <w:r w:rsidR="00D02D65">
        <w:rPr>
          <w:rFonts w:ascii="Arial" w:hAnsi="Arial" w:cs="Arial"/>
          <w:sz w:val="24"/>
          <w:szCs w:val="24"/>
          <w:lang w:val="ro-RO"/>
        </w:rPr>
        <w:t xml:space="preserve">, </w:t>
      </w:r>
      <w:r>
        <w:rPr>
          <w:rFonts w:ascii="Arial" w:hAnsi="Arial" w:cs="Arial"/>
          <w:sz w:val="24"/>
          <w:szCs w:val="24"/>
          <w:lang w:val="ro-RO"/>
        </w:rPr>
        <w:t>în b</w:t>
      </w:r>
      <w:r w:rsidRPr="00064581">
        <w:rPr>
          <w:rFonts w:ascii="Arial" w:hAnsi="Arial" w:cs="Arial"/>
          <w:sz w:val="24"/>
          <w:szCs w:val="24"/>
          <w:lang w:val="ro-RO"/>
        </w:rPr>
        <w:t>aza:</w:t>
      </w:r>
    </w:p>
    <w:sdt>
      <w:sdtPr>
        <w:rPr>
          <w:lang w:val="ro-RO"/>
        </w:rPr>
        <w:alias w:val="Câmp editabil text"/>
        <w:tag w:val="CampEditabil"/>
        <w:id w:val="69177510"/>
        <w:placeholder>
          <w:docPart w:val="C62B21F931F445CEB26459D97D05E317"/>
        </w:placeholder>
      </w:sdtPr>
      <w:sdtEndPr>
        <w:rPr>
          <w:rFonts w:ascii="Arial" w:hAnsi="Arial" w:cs="Arial"/>
          <w:sz w:val="24"/>
          <w:szCs w:val="24"/>
        </w:rPr>
      </w:sdtEndPr>
      <w:sdtContent>
        <w:p w:rsidR="0064612D" w:rsidRPr="00313E08" w:rsidRDefault="0064612D" w:rsidP="0064612D">
          <w:pPr>
            <w:pStyle w:val="ListParagraph"/>
            <w:numPr>
              <w:ilvl w:val="0"/>
              <w:numId w:val="1"/>
            </w:numPr>
            <w:autoSpaceDE w:val="0"/>
            <w:spacing w:after="0" w:line="240" w:lineRule="auto"/>
            <w:jc w:val="both"/>
            <w:rPr>
              <w:rFonts w:ascii="Arial" w:hAnsi="Arial" w:cs="Arial"/>
              <w:sz w:val="24"/>
              <w:szCs w:val="24"/>
              <w:lang w:val="ro-RO" w:eastAsia="ro-RO"/>
            </w:rPr>
          </w:pPr>
          <w:r w:rsidRPr="003B0731">
            <w:rPr>
              <w:rFonts w:ascii="Arial" w:hAnsi="Arial" w:cs="Arial"/>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64612D" w:rsidRPr="002A4FAA" w:rsidRDefault="0064612D" w:rsidP="0064612D">
          <w:pPr>
            <w:numPr>
              <w:ilvl w:val="0"/>
              <w:numId w:val="1"/>
            </w:numPr>
            <w:autoSpaceDE w:val="0"/>
            <w:spacing w:after="0" w:line="240" w:lineRule="auto"/>
            <w:jc w:val="both"/>
            <w:rPr>
              <w:rFonts w:ascii="Arial" w:hAnsi="Arial" w:cs="Arial"/>
              <w:sz w:val="24"/>
              <w:szCs w:val="24"/>
              <w:lang w:val="ro-RO" w:eastAsia="ro-RO"/>
            </w:rPr>
          </w:pPr>
          <w:r w:rsidRPr="003B0731">
            <w:rPr>
              <w:rFonts w:ascii="Arial" w:hAnsi="Arial" w:cs="Arial"/>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3B0731">
            <w:rPr>
              <w:rFonts w:ascii="Arial" w:hAnsi="Arial" w:cs="Arial"/>
              <w:sz w:val="24"/>
              <w:szCs w:val="24"/>
              <w:lang w:val="ro-RO"/>
            </w:rPr>
            <w:t>Legea nr. 49/2011</w:t>
          </w:r>
          <w:r w:rsidRPr="00EE38CA">
            <w:rPr>
              <w:rFonts w:ascii="Arial" w:hAnsi="Arial" w:cs="Arial"/>
              <w:sz w:val="24"/>
              <w:szCs w:val="24"/>
              <w:lang w:val="ro-RO"/>
            </w:rPr>
            <w:t>,</w:t>
          </w:r>
        </w:p>
      </w:sdtContent>
    </w:sdt>
    <w:p w:rsidR="0064612D" w:rsidRPr="0001311F" w:rsidRDefault="0064612D" w:rsidP="00044215">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41293D56E7D64A45AAA556F6C267F0BA"/>
          </w:placeholder>
          <w:text/>
        </w:sdtPr>
        <w:sdtEndPr/>
        <w:sdtContent>
          <w:r>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0F92D2F3748F48F1984B5182B7B8A8F6"/>
          </w:placeholder>
        </w:sdtPr>
        <w:sdtEndPr/>
        <w:sdtContent>
          <w:r w:rsidRPr="003B0731">
            <w:rPr>
              <w:rFonts w:ascii="Arial" w:hAnsi="Arial" w:cs="Arial"/>
              <w:sz w:val="24"/>
              <w:szCs w:val="24"/>
              <w:lang w:val="ro-RO"/>
            </w:rPr>
            <w:t>ca urmare a consultărilor desfăşura</w:t>
          </w:r>
          <w:r w:rsidR="008864AD" w:rsidRPr="003B0731">
            <w:rPr>
              <w:rFonts w:ascii="Arial" w:hAnsi="Arial" w:cs="Arial"/>
              <w:sz w:val="24"/>
              <w:szCs w:val="24"/>
              <w:lang w:val="ro-RO"/>
            </w:rPr>
            <w:t>te în cadrul şedinţei</w:t>
          </w:r>
          <w:r w:rsidRPr="003B0731">
            <w:rPr>
              <w:rFonts w:ascii="Arial" w:hAnsi="Arial" w:cs="Arial"/>
              <w:sz w:val="24"/>
              <w:szCs w:val="24"/>
              <w:lang w:val="ro-RO"/>
            </w:rPr>
            <w:t xml:space="preserve"> Comisiei de Analiză Tehnică din data de </w:t>
          </w:r>
          <w:r w:rsidR="008864AD" w:rsidRPr="003B0731">
            <w:rPr>
              <w:rFonts w:ascii="Arial" w:hAnsi="Arial" w:cs="Arial"/>
              <w:sz w:val="24"/>
              <w:szCs w:val="24"/>
              <w:lang w:val="ro-RO"/>
            </w:rPr>
            <w:t>2</w:t>
          </w:r>
          <w:r w:rsidR="00356B7F">
            <w:rPr>
              <w:rFonts w:ascii="Arial" w:hAnsi="Arial" w:cs="Arial"/>
              <w:sz w:val="24"/>
              <w:szCs w:val="24"/>
              <w:lang w:val="ro-RO"/>
            </w:rPr>
            <w:t>1</w:t>
          </w:r>
          <w:r w:rsidR="008864AD" w:rsidRPr="003B0731">
            <w:rPr>
              <w:rFonts w:ascii="Arial" w:hAnsi="Arial" w:cs="Arial"/>
              <w:sz w:val="24"/>
              <w:szCs w:val="24"/>
              <w:lang w:val="ro-RO"/>
            </w:rPr>
            <w:t>.09.2017</w:t>
          </w:r>
          <w:r w:rsidRPr="003B0731">
            <w:rPr>
              <w:rFonts w:ascii="Arial" w:hAnsi="Arial" w:cs="Arial"/>
              <w:sz w:val="24"/>
              <w:szCs w:val="24"/>
              <w:lang w:val="ro-RO"/>
            </w:rPr>
            <w:t xml:space="preserve">, </w:t>
          </w:r>
          <w:r w:rsidRPr="00356B7F">
            <w:rPr>
              <w:rFonts w:ascii="Arial" w:hAnsi="Arial" w:cs="Arial"/>
              <w:sz w:val="24"/>
              <w:szCs w:val="24"/>
              <w:lang w:val="ro-RO"/>
            </w:rPr>
            <w:t xml:space="preserve">că proiectul </w:t>
          </w:r>
          <w:r w:rsidR="00356B7F" w:rsidRPr="00356B7F">
            <w:rPr>
              <w:rStyle w:val="sttpar"/>
              <w:rFonts w:ascii="Arial" w:hAnsi="Arial" w:cs="Arial"/>
              <w:sz w:val="24"/>
              <w:szCs w:val="24"/>
              <w:lang w:val="ro-RO"/>
            </w:rPr>
            <w:t>„</w:t>
          </w:r>
          <w:r w:rsidR="00356B7F" w:rsidRPr="00356B7F">
            <w:rPr>
              <w:rStyle w:val="sttpar"/>
              <w:rFonts w:ascii="Arial" w:hAnsi="Arial" w:cs="Arial"/>
              <w:b/>
              <w:sz w:val="24"/>
              <w:szCs w:val="24"/>
              <w:lang w:val="ro-RO"/>
            </w:rPr>
            <w:t>Sistem centralizat de alimentare cu apă în localitatea Corlăţel şi Valea Anilor</w:t>
          </w:r>
          <w:r w:rsidR="00356B7F" w:rsidRPr="00356B7F">
            <w:rPr>
              <w:rStyle w:val="sttpar"/>
              <w:rFonts w:ascii="Arial" w:hAnsi="Arial" w:cs="Arial"/>
              <w:sz w:val="24"/>
              <w:szCs w:val="24"/>
              <w:lang w:val="ro-RO"/>
            </w:rPr>
            <w:t>”</w:t>
          </w:r>
          <w:r w:rsidRPr="00356B7F">
            <w:rPr>
              <w:rFonts w:ascii="Arial" w:hAnsi="Arial" w:cs="Arial"/>
              <w:sz w:val="24"/>
              <w:szCs w:val="24"/>
              <w:lang w:val="ro-RO"/>
            </w:rPr>
            <w:t>, propus</w:t>
          </w:r>
          <w:r w:rsidRPr="003B0731">
            <w:rPr>
              <w:rFonts w:ascii="Arial" w:hAnsi="Arial" w:cs="Arial"/>
              <w:sz w:val="24"/>
              <w:szCs w:val="24"/>
              <w:lang w:val="ro-RO"/>
            </w:rPr>
            <w:t xml:space="preserve"> a fi amplasat în </w:t>
          </w:r>
          <w:r w:rsidRPr="003B0731">
            <w:rPr>
              <w:rFonts w:ascii="Arial" w:hAnsi="Arial" w:cs="Arial"/>
              <w:b/>
              <w:sz w:val="24"/>
              <w:szCs w:val="24"/>
              <w:lang w:val="ro-RO"/>
            </w:rPr>
            <w:t>intravila</w:t>
          </w:r>
          <w:r w:rsidR="0076072A" w:rsidRPr="003B0731">
            <w:rPr>
              <w:rFonts w:ascii="Arial" w:hAnsi="Arial" w:cs="Arial"/>
              <w:b/>
              <w:sz w:val="24"/>
              <w:szCs w:val="24"/>
              <w:lang w:val="ro-RO"/>
            </w:rPr>
            <w:t>nul</w:t>
          </w:r>
          <w:r w:rsidR="00356B7F">
            <w:rPr>
              <w:rFonts w:ascii="Arial" w:hAnsi="Arial" w:cs="Arial"/>
              <w:b/>
              <w:sz w:val="24"/>
              <w:szCs w:val="24"/>
              <w:lang w:val="ro-RO"/>
            </w:rPr>
            <w:t xml:space="preserve"> și extravilanul comunei Corlăţel</w:t>
          </w:r>
          <w:r w:rsidR="0076072A" w:rsidRPr="003B0731">
            <w:rPr>
              <w:rFonts w:ascii="Arial" w:hAnsi="Arial" w:cs="Arial"/>
              <w:sz w:val="24"/>
              <w:szCs w:val="24"/>
              <w:lang w:val="ro-RO"/>
            </w:rPr>
            <w:t>,</w:t>
          </w:r>
          <w:r w:rsidRPr="003B0731">
            <w:rPr>
              <w:rFonts w:ascii="Arial" w:hAnsi="Arial" w:cs="Arial"/>
              <w:sz w:val="24"/>
              <w:szCs w:val="24"/>
              <w:lang w:val="ro-RO"/>
            </w:rPr>
            <w:t xml:space="preserve"> </w:t>
          </w:r>
          <w:r w:rsidRPr="003B0731">
            <w:rPr>
              <w:rFonts w:ascii="Arial" w:hAnsi="Arial" w:cs="Arial"/>
              <w:b/>
              <w:sz w:val="24"/>
              <w:szCs w:val="24"/>
              <w:lang w:val="ro-RO"/>
            </w:rPr>
            <w:t>nu se supune evaluării impactului asupra mediului şi nu se supune evaluării adecvate</w:t>
          </w:r>
          <w:r w:rsidRPr="003B0731">
            <w:rPr>
              <w:rFonts w:ascii="Arial" w:hAnsi="Arial" w:cs="Arial"/>
              <w:sz w:val="24"/>
              <w:szCs w:val="24"/>
              <w:lang w:val="ro-RO"/>
            </w:rPr>
            <w:t>.</w:t>
          </w:r>
          <w:r w:rsidRPr="0001311F">
            <w:rPr>
              <w:rFonts w:ascii="Arial" w:hAnsi="Arial" w:cs="Arial"/>
              <w:sz w:val="24"/>
              <w:szCs w:val="24"/>
              <w:lang w:val="ro-RO"/>
            </w:rPr>
            <w:t xml:space="preserve"> </w:t>
          </w:r>
        </w:sdtContent>
      </w:sdt>
      <w:r w:rsidRPr="0001311F">
        <w:rPr>
          <w:rFonts w:ascii="Arial" w:hAnsi="Arial" w:cs="Arial"/>
          <w:sz w:val="24"/>
          <w:szCs w:val="24"/>
          <w:lang w:val="ro-RO"/>
        </w:rPr>
        <w:t xml:space="preserve"> </w:t>
      </w:r>
    </w:p>
    <w:p w:rsidR="0064612D" w:rsidRPr="00447422" w:rsidRDefault="0064612D" w:rsidP="00044215">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proofErr w:type="spellStart"/>
      <w:r w:rsidRPr="00D02D65">
        <w:rPr>
          <w:rFonts w:ascii="Arial" w:hAnsi="Arial" w:cs="Arial"/>
          <w:b/>
          <w:sz w:val="24"/>
          <w:szCs w:val="24"/>
          <w:u w:val="single"/>
        </w:rPr>
        <w:t>Justificarea</w:t>
      </w:r>
      <w:proofErr w:type="spellEnd"/>
      <w:r w:rsidRPr="00D02D65">
        <w:rPr>
          <w:rFonts w:ascii="Arial" w:hAnsi="Arial" w:cs="Arial"/>
          <w:b/>
          <w:sz w:val="24"/>
          <w:szCs w:val="24"/>
          <w:u w:val="single"/>
        </w:rPr>
        <w:t xml:space="preserve"> </w:t>
      </w:r>
      <w:proofErr w:type="spellStart"/>
      <w:r w:rsidRPr="00D02D65">
        <w:rPr>
          <w:rFonts w:ascii="Arial" w:hAnsi="Arial" w:cs="Arial"/>
          <w:b/>
          <w:sz w:val="24"/>
          <w:szCs w:val="24"/>
          <w:u w:val="single"/>
        </w:rPr>
        <w:t>prezentei</w:t>
      </w:r>
      <w:proofErr w:type="spellEnd"/>
      <w:r w:rsidRPr="00D02D65">
        <w:rPr>
          <w:rFonts w:ascii="Arial" w:hAnsi="Arial" w:cs="Arial"/>
          <w:b/>
          <w:sz w:val="24"/>
          <w:szCs w:val="24"/>
          <w:u w:val="single"/>
        </w:rPr>
        <w:t xml:space="preserve"> </w:t>
      </w:r>
      <w:proofErr w:type="spellStart"/>
      <w:r w:rsidRPr="00D02D65">
        <w:rPr>
          <w:rFonts w:ascii="Arial" w:hAnsi="Arial" w:cs="Arial"/>
          <w:b/>
          <w:sz w:val="24"/>
          <w:szCs w:val="24"/>
          <w:u w:val="single"/>
        </w:rPr>
        <w:t>decizii</w:t>
      </w:r>
      <w:proofErr w:type="spellEnd"/>
      <w:r w:rsidRPr="00447422">
        <w:rPr>
          <w:rFonts w:ascii="Arial" w:hAnsi="Arial" w:cs="Arial"/>
          <w:sz w:val="24"/>
          <w:szCs w:val="24"/>
        </w:rPr>
        <w:t>:</w:t>
      </w:r>
    </w:p>
    <w:sdt>
      <w:sdtPr>
        <w:rPr>
          <w:rFonts w:ascii="Arial" w:hAnsi="Arial" w:cs="Arial"/>
          <w:sz w:val="24"/>
          <w:szCs w:val="24"/>
        </w:rPr>
        <w:alias w:val="Câmp editabil text"/>
        <w:tag w:val="CampEditabil"/>
        <w:id w:val="-1143572137"/>
        <w:placeholder>
          <w:docPart w:val="317141DF6E09489780957F200AE53A0C"/>
        </w:placeholder>
      </w:sdtPr>
      <w:sdtEndPr>
        <w:rPr>
          <w:rFonts w:ascii="Calibri" w:hAnsi="Calibri" w:cs="Times New Roman"/>
          <w:sz w:val="22"/>
          <w:szCs w:val="22"/>
        </w:rPr>
      </w:sdtEndPr>
      <w:sdtContent>
        <w:p w:rsidR="0064612D" w:rsidRPr="003B0731" w:rsidRDefault="0064612D" w:rsidP="003B0731">
          <w:pPr>
            <w:autoSpaceDE w:val="0"/>
            <w:autoSpaceDN w:val="0"/>
            <w:adjustRightInd w:val="0"/>
            <w:spacing w:after="0" w:line="240" w:lineRule="auto"/>
            <w:jc w:val="both"/>
            <w:rPr>
              <w:rFonts w:ascii="Arial" w:hAnsi="Arial" w:cs="Arial"/>
              <w:b/>
              <w:i/>
              <w:sz w:val="24"/>
              <w:szCs w:val="24"/>
            </w:rPr>
          </w:pPr>
          <w:r w:rsidRPr="003B0731">
            <w:rPr>
              <w:rFonts w:ascii="Arial" w:hAnsi="Arial" w:cs="Arial"/>
              <w:b/>
              <w:i/>
              <w:sz w:val="24"/>
              <w:szCs w:val="24"/>
            </w:rPr>
            <w:t xml:space="preserve">   I. </w:t>
          </w:r>
          <w:proofErr w:type="spellStart"/>
          <w:r w:rsidRPr="003B0731">
            <w:rPr>
              <w:rFonts w:ascii="Arial" w:hAnsi="Arial" w:cs="Arial"/>
              <w:b/>
              <w:i/>
              <w:sz w:val="24"/>
              <w:szCs w:val="24"/>
            </w:rPr>
            <w:t>Motivele</w:t>
          </w:r>
          <w:proofErr w:type="spellEnd"/>
          <w:r w:rsidRPr="003B0731">
            <w:rPr>
              <w:rFonts w:ascii="Arial" w:hAnsi="Arial" w:cs="Arial"/>
              <w:b/>
              <w:i/>
              <w:sz w:val="24"/>
              <w:szCs w:val="24"/>
            </w:rPr>
            <w:t xml:space="preserve"> care au stat la </w:t>
          </w:r>
          <w:proofErr w:type="spellStart"/>
          <w:r w:rsidRPr="003B0731">
            <w:rPr>
              <w:rFonts w:ascii="Arial" w:hAnsi="Arial" w:cs="Arial"/>
              <w:b/>
              <w:i/>
              <w:sz w:val="24"/>
              <w:szCs w:val="24"/>
            </w:rPr>
            <w:t>baza</w:t>
          </w:r>
          <w:proofErr w:type="spellEnd"/>
          <w:r w:rsidRPr="003B0731">
            <w:rPr>
              <w:rFonts w:ascii="Arial" w:hAnsi="Arial" w:cs="Arial"/>
              <w:b/>
              <w:i/>
              <w:sz w:val="24"/>
              <w:szCs w:val="24"/>
            </w:rPr>
            <w:t xml:space="preserve"> </w:t>
          </w:r>
          <w:proofErr w:type="spellStart"/>
          <w:r w:rsidRPr="003B0731">
            <w:rPr>
              <w:rFonts w:ascii="Arial" w:hAnsi="Arial" w:cs="Arial"/>
              <w:b/>
              <w:i/>
              <w:sz w:val="24"/>
              <w:szCs w:val="24"/>
            </w:rPr>
            <w:t>luării</w:t>
          </w:r>
          <w:proofErr w:type="spellEnd"/>
          <w:r w:rsidRPr="003B0731">
            <w:rPr>
              <w:rFonts w:ascii="Arial" w:hAnsi="Arial" w:cs="Arial"/>
              <w:b/>
              <w:i/>
              <w:sz w:val="24"/>
              <w:szCs w:val="24"/>
            </w:rPr>
            <w:t xml:space="preserve"> </w:t>
          </w:r>
          <w:proofErr w:type="spellStart"/>
          <w:r w:rsidRPr="003B0731">
            <w:rPr>
              <w:rFonts w:ascii="Arial" w:hAnsi="Arial" w:cs="Arial"/>
              <w:b/>
              <w:i/>
              <w:sz w:val="24"/>
              <w:szCs w:val="24"/>
            </w:rPr>
            <w:t>deciziei</w:t>
          </w:r>
          <w:proofErr w:type="spellEnd"/>
          <w:r w:rsidRPr="003B0731">
            <w:rPr>
              <w:rFonts w:ascii="Arial" w:hAnsi="Arial" w:cs="Arial"/>
              <w:b/>
              <w:i/>
              <w:sz w:val="24"/>
              <w:szCs w:val="24"/>
            </w:rPr>
            <w:t xml:space="preserve"> </w:t>
          </w:r>
          <w:proofErr w:type="spellStart"/>
          <w:r w:rsidRPr="003B0731">
            <w:rPr>
              <w:rFonts w:ascii="Arial" w:hAnsi="Arial" w:cs="Arial"/>
              <w:b/>
              <w:i/>
              <w:sz w:val="24"/>
              <w:szCs w:val="24"/>
            </w:rPr>
            <w:t>etapei</w:t>
          </w:r>
          <w:proofErr w:type="spellEnd"/>
          <w:r w:rsidRPr="003B0731">
            <w:rPr>
              <w:rFonts w:ascii="Arial" w:hAnsi="Arial" w:cs="Arial"/>
              <w:b/>
              <w:i/>
              <w:sz w:val="24"/>
              <w:szCs w:val="24"/>
            </w:rPr>
            <w:t xml:space="preserve"> de </w:t>
          </w:r>
          <w:proofErr w:type="spellStart"/>
          <w:r w:rsidRPr="003B0731">
            <w:rPr>
              <w:rFonts w:ascii="Arial" w:hAnsi="Arial" w:cs="Arial"/>
              <w:b/>
              <w:i/>
              <w:sz w:val="24"/>
              <w:szCs w:val="24"/>
            </w:rPr>
            <w:t>încadrare</w:t>
          </w:r>
          <w:proofErr w:type="spellEnd"/>
          <w:r w:rsidRPr="003B0731">
            <w:rPr>
              <w:rFonts w:ascii="Arial" w:hAnsi="Arial" w:cs="Arial"/>
              <w:b/>
              <w:i/>
              <w:sz w:val="24"/>
              <w:szCs w:val="24"/>
            </w:rPr>
            <w:t xml:space="preserve"> </w:t>
          </w:r>
          <w:proofErr w:type="spellStart"/>
          <w:r w:rsidRPr="003B0731">
            <w:rPr>
              <w:rFonts w:ascii="Arial" w:hAnsi="Arial" w:cs="Arial"/>
              <w:b/>
              <w:i/>
              <w:sz w:val="24"/>
              <w:szCs w:val="24"/>
            </w:rPr>
            <w:t>în</w:t>
          </w:r>
          <w:proofErr w:type="spellEnd"/>
          <w:r w:rsidRPr="003B0731">
            <w:rPr>
              <w:rFonts w:ascii="Arial" w:hAnsi="Arial" w:cs="Arial"/>
              <w:b/>
              <w:i/>
              <w:sz w:val="24"/>
              <w:szCs w:val="24"/>
            </w:rPr>
            <w:t xml:space="preserve"> </w:t>
          </w:r>
          <w:proofErr w:type="spellStart"/>
          <w:r w:rsidRPr="003B0731">
            <w:rPr>
              <w:rFonts w:ascii="Arial" w:hAnsi="Arial" w:cs="Arial"/>
              <w:b/>
              <w:i/>
              <w:sz w:val="24"/>
              <w:szCs w:val="24"/>
            </w:rPr>
            <w:t>procedura</w:t>
          </w:r>
          <w:proofErr w:type="spellEnd"/>
          <w:r w:rsidRPr="003B0731">
            <w:rPr>
              <w:rFonts w:ascii="Arial" w:hAnsi="Arial" w:cs="Arial"/>
              <w:b/>
              <w:i/>
              <w:sz w:val="24"/>
              <w:szCs w:val="24"/>
            </w:rPr>
            <w:t xml:space="preserve"> de </w:t>
          </w:r>
          <w:proofErr w:type="spellStart"/>
          <w:r w:rsidRPr="003B0731">
            <w:rPr>
              <w:rFonts w:ascii="Arial" w:hAnsi="Arial" w:cs="Arial"/>
              <w:b/>
              <w:i/>
              <w:sz w:val="24"/>
              <w:szCs w:val="24"/>
            </w:rPr>
            <w:t>evaluare</w:t>
          </w:r>
          <w:proofErr w:type="spellEnd"/>
          <w:r w:rsidRPr="003B0731">
            <w:rPr>
              <w:rFonts w:ascii="Arial" w:hAnsi="Arial" w:cs="Arial"/>
              <w:b/>
              <w:i/>
              <w:sz w:val="24"/>
              <w:szCs w:val="24"/>
            </w:rPr>
            <w:t xml:space="preserve"> </w:t>
          </w:r>
          <w:proofErr w:type="gramStart"/>
          <w:r w:rsidRPr="003B0731">
            <w:rPr>
              <w:rFonts w:ascii="Arial" w:hAnsi="Arial" w:cs="Arial"/>
              <w:b/>
              <w:i/>
              <w:sz w:val="24"/>
              <w:szCs w:val="24"/>
            </w:rPr>
            <w:t>a</w:t>
          </w:r>
          <w:proofErr w:type="gramEnd"/>
          <w:r w:rsidRPr="003B0731">
            <w:rPr>
              <w:rFonts w:ascii="Arial" w:hAnsi="Arial" w:cs="Arial"/>
              <w:b/>
              <w:i/>
              <w:sz w:val="24"/>
              <w:szCs w:val="24"/>
            </w:rPr>
            <w:t xml:space="preserve"> </w:t>
          </w:r>
          <w:proofErr w:type="spellStart"/>
          <w:r w:rsidRPr="003B0731">
            <w:rPr>
              <w:rFonts w:ascii="Arial" w:hAnsi="Arial" w:cs="Arial"/>
              <w:b/>
              <w:i/>
              <w:sz w:val="24"/>
              <w:szCs w:val="24"/>
            </w:rPr>
            <w:t>impactului</w:t>
          </w:r>
          <w:proofErr w:type="spellEnd"/>
          <w:r w:rsidRPr="003B0731">
            <w:rPr>
              <w:rFonts w:ascii="Arial" w:hAnsi="Arial" w:cs="Arial"/>
              <w:b/>
              <w:i/>
              <w:sz w:val="24"/>
              <w:szCs w:val="24"/>
            </w:rPr>
            <w:t xml:space="preserve"> </w:t>
          </w:r>
          <w:proofErr w:type="spellStart"/>
          <w:r w:rsidRPr="003B0731">
            <w:rPr>
              <w:rFonts w:ascii="Arial" w:hAnsi="Arial" w:cs="Arial"/>
              <w:b/>
              <w:i/>
              <w:sz w:val="24"/>
              <w:szCs w:val="24"/>
            </w:rPr>
            <w:t>asupra</w:t>
          </w:r>
          <w:proofErr w:type="spellEnd"/>
          <w:r w:rsidRPr="003B0731">
            <w:rPr>
              <w:rFonts w:ascii="Arial" w:hAnsi="Arial" w:cs="Arial"/>
              <w:b/>
              <w:i/>
              <w:sz w:val="24"/>
              <w:szCs w:val="24"/>
            </w:rPr>
            <w:t xml:space="preserve"> </w:t>
          </w:r>
          <w:proofErr w:type="spellStart"/>
          <w:r w:rsidRPr="003B0731">
            <w:rPr>
              <w:rFonts w:ascii="Arial" w:hAnsi="Arial" w:cs="Arial"/>
              <w:b/>
              <w:i/>
              <w:sz w:val="24"/>
              <w:szCs w:val="24"/>
            </w:rPr>
            <w:t>mediului</w:t>
          </w:r>
          <w:proofErr w:type="spellEnd"/>
          <w:r w:rsidRPr="003B0731">
            <w:rPr>
              <w:rFonts w:ascii="Arial" w:hAnsi="Arial" w:cs="Arial"/>
              <w:b/>
              <w:i/>
              <w:sz w:val="24"/>
              <w:szCs w:val="24"/>
            </w:rPr>
            <w:t xml:space="preserve"> </w:t>
          </w:r>
          <w:proofErr w:type="spellStart"/>
          <w:r w:rsidRPr="003B0731">
            <w:rPr>
              <w:rFonts w:ascii="Arial" w:hAnsi="Arial" w:cs="Arial"/>
              <w:b/>
              <w:i/>
              <w:sz w:val="24"/>
              <w:szCs w:val="24"/>
            </w:rPr>
            <w:t>sunt</w:t>
          </w:r>
          <w:proofErr w:type="spellEnd"/>
          <w:r w:rsidRPr="003B0731">
            <w:rPr>
              <w:rFonts w:ascii="Arial" w:hAnsi="Arial" w:cs="Arial"/>
              <w:b/>
              <w:i/>
              <w:sz w:val="24"/>
              <w:szCs w:val="24"/>
            </w:rPr>
            <w:t xml:space="preserve"> </w:t>
          </w:r>
          <w:proofErr w:type="spellStart"/>
          <w:r w:rsidRPr="003B0731">
            <w:rPr>
              <w:rFonts w:ascii="Arial" w:hAnsi="Arial" w:cs="Arial"/>
              <w:b/>
              <w:i/>
              <w:sz w:val="24"/>
              <w:szCs w:val="24"/>
            </w:rPr>
            <w:t>următoarele</w:t>
          </w:r>
          <w:proofErr w:type="spellEnd"/>
          <w:r w:rsidRPr="003B0731">
            <w:rPr>
              <w:rFonts w:ascii="Arial" w:hAnsi="Arial" w:cs="Arial"/>
              <w:b/>
              <w:i/>
              <w:sz w:val="24"/>
              <w:szCs w:val="24"/>
            </w:rPr>
            <w:t>:</w:t>
          </w:r>
        </w:p>
        <w:p w:rsidR="0064612D" w:rsidRPr="003B0731" w:rsidRDefault="0064612D" w:rsidP="003B0731">
          <w:pPr>
            <w:autoSpaceDE w:val="0"/>
            <w:autoSpaceDN w:val="0"/>
            <w:adjustRightInd w:val="0"/>
            <w:spacing w:after="0" w:line="240" w:lineRule="auto"/>
            <w:jc w:val="both"/>
            <w:rPr>
              <w:rFonts w:ascii="Arial" w:hAnsi="Arial" w:cs="Arial"/>
              <w:i/>
              <w:sz w:val="24"/>
              <w:szCs w:val="24"/>
            </w:rPr>
          </w:pPr>
          <w:r w:rsidRPr="003B0731">
            <w:rPr>
              <w:rFonts w:ascii="Arial" w:hAnsi="Arial" w:cs="Arial"/>
              <w:sz w:val="24"/>
              <w:szCs w:val="24"/>
            </w:rPr>
            <w:t xml:space="preserve">    a) </w:t>
          </w:r>
          <w:proofErr w:type="spellStart"/>
          <w:proofErr w:type="gramStart"/>
          <w:r w:rsidRPr="003B0731">
            <w:rPr>
              <w:rFonts w:ascii="Arial" w:hAnsi="Arial" w:cs="Arial"/>
              <w:sz w:val="24"/>
              <w:szCs w:val="24"/>
            </w:rPr>
            <w:t>proiectul</w:t>
          </w:r>
          <w:proofErr w:type="spellEnd"/>
          <w:proofErr w:type="gramEnd"/>
          <w:r w:rsidRPr="003B0731">
            <w:rPr>
              <w:rFonts w:ascii="Arial" w:hAnsi="Arial" w:cs="Arial"/>
              <w:sz w:val="24"/>
              <w:szCs w:val="24"/>
            </w:rPr>
            <w:t xml:space="preserve"> se </w:t>
          </w:r>
          <w:proofErr w:type="spellStart"/>
          <w:r w:rsidRPr="003B0731">
            <w:rPr>
              <w:rFonts w:ascii="Arial" w:hAnsi="Arial" w:cs="Arial"/>
              <w:sz w:val="24"/>
              <w:szCs w:val="24"/>
            </w:rPr>
            <w:t>încadrează</w:t>
          </w:r>
          <w:proofErr w:type="spellEnd"/>
          <w:r w:rsidRPr="003B0731">
            <w:rPr>
              <w:rFonts w:ascii="Arial" w:hAnsi="Arial" w:cs="Arial"/>
              <w:sz w:val="24"/>
              <w:szCs w:val="24"/>
            </w:rPr>
            <w:t xml:space="preserve"> </w:t>
          </w:r>
          <w:proofErr w:type="spellStart"/>
          <w:r w:rsidRPr="003B0731">
            <w:rPr>
              <w:rFonts w:ascii="Arial" w:hAnsi="Arial" w:cs="Arial"/>
              <w:sz w:val="24"/>
              <w:szCs w:val="24"/>
            </w:rPr>
            <w:t>în</w:t>
          </w:r>
          <w:proofErr w:type="spellEnd"/>
          <w:r w:rsidRPr="003B0731">
            <w:rPr>
              <w:rFonts w:ascii="Arial" w:hAnsi="Arial" w:cs="Arial"/>
              <w:sz w:val="24"/>
              <w:szCs w:val="24"/>
            </w:rPr>
            <w:t xml:space="preserve"> </w:t>
          </w:r>
          <w:proofErr w:type="spellStart"/>
          <w:r w:rsidRPr="003B0731">
            <w:rPr>
              <w:rFonts w:ascii="Arial" w:hAnsi="Arial" w:cs="Arial"/>
              <w:sz w:val="24"/>
              <w:szCs w:val="24"/>
            </w:rPr>
            <w:t>prevederile</w:t>
          </w:r>
          <w:proofErr w:type="spellEnd"/>
          <w:r w:rsidRPr="003B0731">
            <w:rPr>
              <w:rFonts w:ascii="Arial" w:hAnsi="Arial" w:cs="Arial"/>
              <w:sz w:val="24"/>
              <w:szCs w:val="24"/>
            </w:rPr>
            <w:t xml:space="preserve"> </w:t>
          </w:r>
          <w:proofErr w:type="spellStart"/>
          <w:r w:rsidRPr="003B0731">
            <w:rPr>
              <w:rFonts w:ascii="Arial" w:hAnsi="Arial" w:cs="Arial"/>
              <w:sz w:val="24"/>
              <w:szCs w:val="24"/>
            </w:rPr>
            <w:t>Hotărârii</w:t>
          </w:r>
          <w:proofErr w:type="spellEnd"/>
          <w:r w:rsidRPr="003B0731">
            <w:rPr>
              <w:rFonts w:ascii="Arial" w:hAnsi="Arial" w:cs="Arial"/>
              <w:sz w:val="24"/>
              <w:szCs w:val="24"/>
            </w:rPr>
            <w:t xml:space="preserve"> </w:t>
          </w:r>
          <w:proofErr w:type="spellStart"/>
          <w:r w:rsidRPr="003B0731">
            <w:rPr>
              <w:rFonts w:ascii="Arial" w:hAnsi="Arial" w:cs="Arial"/>
              <w:sz w:val="24"/>
              <w:szCs w:val="24"/>
            </w:rPr>
            <w:t>Guvernului</w:t>
          </w:r>
          <w:proofErr w:type="spellEnd"/>
          <w:r w:rsidRPr="003B0731">
            <w:rPr>
              <w:rFonts w:ascii="Arial" w:hAnsi="Arial" w:cs="Arial"/>
              <w:sz w:val="24"/>
              <w:szCs w:val="24"/>
            </w:rPr>
            <w:t xml:space="preserve"> nr. 445/2009, </w:t>
          </w:r>
          <w:proofErr w:type="spellStart"/>
          <w:r w:rsidRPr="003B0731">
            <w:rPr>
              <w:rFonts w:ascii="Arial" w:hAnsi="Arial" w:cs="Arial"/>
              <w:sz w:val="24"/>
              <w:szCs w:val="24"/>
            </w:rPr>
            <w:t>anexa</w:t>
          </w:r>
          <w:proofErr w:type="spellEnd"/>
          <w:r w:rsidRPr="003B0731">
            <w:rPr>
              <w:rFonts w:ascii="Arial" w:hAnsi="Arial" w:cs="Arial"/>
              <w:sz w:val="24"/>
              <w:szCs w:val="24"/>
            </w:rPr>
            <w:t xml:space="preserve"> nr.2, la </w:t>
          </w:r>
          <w:r w:rsidR="00D02D65" w:rsidRPr="003B0731">
            <w:rPr>
              <w:rFonts w:ascii="Arial" w:hAnsi="Arial" w:cs="Arial"/>
              <w:sz w:val="24"/>
              <w:szCs w:val="24"/>
            </w:rPr>
            <w:t>punctual 10</w:t>
          </w:r>
          <w:r w:rsidRPr="003B0731">
            <w:rPr>
              <w:rFonts w:ascii="Arial" w:hAnsi="Arial" w:cs="Arial"/>
              <w:sz w:val="24"/>
              <w:szCs w:val="24"/>
            </w:rPr>
            <w:t xml:space="preserve">, </w:t>
          </w:r>
          <w:proofErr w:type="spellStart"/>
          <w:r w:rsidRPr="003B0731">
            <w:rPr>
              <w:rFonts w:ascii="Arial" w:hAnsi="Arial" w:cs="Arial"/>
              <w:sz w:val="24"/>
              <w:szCs w:val="24"/>
            </w:rPr>
            <w:t>litera</w:t>
          </w:r>
          <w:proofErr w:type="spellEnd"/>
          <w:r w:rsidRPr="003B0731">
            <w:rPr>
              <w:rFonts w:ascii="Arial" w:hAnsi="Arial" w:cs="Arial"/>
              <w:sz w:val="24"/>
              <w:szCs w:val="24"/>
            </w:rPr>
            <w:t xml:space="preserve"> </w:t>
          </w:r>
          <w:r w:rsidR="00D02D65" w:rsidRPr="003B0731">
            <w:rPr>
              <w:rFonts w:ascii="Arial" w:hAnsi="Arial" w:cs="Arial"/>
              <w:sz w:val="24"/>
              <w:szCs w:val="24"/>
            </w:rPr>
            <w:t>b</w:t>
          </w:r>
          <w:r w:rsidRPr="003B0731">
            <w:rPr>
              <w:rFonts w:ascii="Arial" w:hAnsi="Arial" w:cs="Arial"/>
              <w:sz w:val="24"/>
              <w:szCs w:val="24"/>
            </w:rPr>
            <w:t xml:space="preserve">): </w:t>
          </w:r>
          <w:proofErr w:type="spellStart"/>
          <w:r w:rsidR="00D02D65" w:rsidRPr="003B0731">
            <w:rPr>
              <w:rFonts w:ascii="Arial" w:hAnsi="Arial" w:cs="Arial"/>
              <w:sz w:val="24"/>
              <w:szCs w:val="24"/>
            </w:rPr>
            <w:t>proiecte</w:t>
          </w:r>
          <w:proofErr w:type="spellEnd"/>
          <w:r w:rsidR="00D02D65" w:rsidRPr="003B0731">
            <w:rPr>
              <w:rFonts w:ascii="Arial" w:hAnsi="Arial" w:cs="Arial"/>
              <w:sz w:val="24"/>
              <w:szCs w:val="24"/>
            </w:rPr>
            <w:t xml:space="preserve"> de </w:t>
          </w:r>
          <w:proofErr w:type="spellStart"/>
          <w:r w:rsidR="00D02D65" w:rsidRPr="003B0731">
            <w:rPr>
              <w:rFonts w:ascii="Arial" w:hAnsi="Arial" w:cs="Arial"/>
              <w:sz w:val="24"/>
              <w:szCs w:val="24"/>
            </w:rPr>
            <w:t>dezvoltare</w:t>
          </w:r>
          <w:proofErr w:type="spellEnd"/>
          <w:r w:rsidR="00D02D65" w:rsidRPr="003B0731">
            <w:rPr>
              <w:rFonts w:ascii="Arial" w:hAnsi="Arial" w:cs="Arial"/>
              <w:sz w:val="24"/>
              <w:szCs w:val="24"/>
            </w:rPr>
            <w:t xml:space="preserve"> </w:t>
          </w:r>
          <w:proofErr w:type="spellStart"/>
          <w:proofErr w:type="gramStart"/>
          <w:r w:rsidR="00D02D65" w:rsidRPr="003B0731">
            <w:rPr>
              <w:rFonts w:ascii="Arial" w:hAnsi="Arial" w:cs="Arial"/>
              <w:sz w:val="24"/>
              <w:szCs w:val="24"/>
            </w:rPr>
            <w:t>urbană</w:t>
          </w:r>
          <w:proofErr w:type="spellEnd"/>
          <w:proofErr w:type="gramEnd"/>
          <w:r w:rsidRPr="003B0731">
            <w:rPr>
              <w:rFonts w:ascii="Arial" w:hAnsi="Arial" w:cs="Arial"/>
              <w:i/>
              <w:sz w:val="24"/>
              <w:szCs w:val="24"/>
            </w:rPr>
            <w:t>;</w:t>
          </w:r>
        </w:p>
        <w:p w:rsidR="0064612D" w:rsidRPr="003B0731" w:rsidRDefault="0064612D" w:rsidP="003B0731">
          <w:pPr>
            <w:autoSpaceDE w:val="0"/>
            <w:autoSpaceDN w:val="0"/>
            <w:adjustRightInd w:val="0"/>
            <w:spacing w:after="0" w:line="240" w:lineRule="auto"/>
            <w:jc w:val="both"/>
            <w:rPr>
              <w:rFonts w:ascii="Arial" w:hAnsi="Arial" w:cs="Arial"/>
              <w:sz w:val="24"/>
              <w:szCs w:val="24"/>
            </w:rPr>
          </w:pPr>
          <w:r w:rsidRPr="003B0731">
            <w:rPr>
              <w:rFonts w:ascii="Arial" w:hAnsi="Arial" w:cs="Arial"/>
              <w:sz w:val="24"/>
              <w:szCs w:val="24"/>
            </w:rPr>
            <w:t xml:space="preserve">    b)</w:t>
          </w:r>
          <w:r w:rsidR="00D20450" w:rsidRPr="003B0731">
            <w:rPr>
              <w:rFonts w:ascii="Arial" w:hAnsi="Arial" w:cs="Arial"/>
              <w:sz w:val="24"/>
              <w:szCs w:val="24"/>
            </w:rPr>
            <w:t xml:space="preserve"> </w:t>
          </w:r>
          <w:proofErr w:type="gramStart"/>
          <w:r w:rsidRPr="003B0731">
            <w:rPr>
              <w:rFonts w:ascii="Arial" w:eastAsia="Times New Roman" w:hAnsi="Arial" w:cs="Arial"/>
              <w:b/>
              <w:sz w:val="24"/>
              <w:szCs w:val="24"/>
              <w:lang w:val="ro-RO" w:eastAsia="ro-RO"/>
            </w:rPr>
            <w:t>mărimea</w:t>
          </w:r>
          <w:proofErr w:type="gramEnd"/>
          <w:r w:rsidRPr="003B0731">
            <w:rPr>
              <w:rFonts w:ascii="Arial" w:eastAsia="Times New Roman" w:hAnsi="Arial" w:cs="Arial"/>
              <w:b/>
              <w:sz w:val="24"/>
              <w:szCs w:val="24"/>
              <w:lang w:val="ro-RO" w:eastAsia="ro-RO"/>
            </w:rPr>
            <w:t xml:space="preserve"> proiectului</w:t>
          </w:r>
          <w:r w:rsidRPr="003B0731">
            <w:rPr>
              <w:rFonts w:ascii="Arial" w:eastAsia="Times New Roman" w:hAnsi="Arial" w:cs="Arial"/>
              <w:sz w:val="24"/>
              <w:szCs w:val="24"/>
              <w:lang w:val="ro-RO" w:eastAsia="ro-RO"/>
            </w:rPr>
            <w:t>:</w:t>
          </w:r>
          <w:r w:rsidRPr="003B0731">
            <w:rPr>
              <w:rFonts w:ascii="Arial" w:eastAsia="Times New Roman" w:hAnsi="Arial" w:cs="Arial"/>
              <w:color w:val="333333"/>
              <w:sz w:val="24"/>
              <w:szCs w:val="24"/>
              <w:lang w:val="ro-RO" w:eastAsia="ro-RO"/>
            </w:rPr>
            <w:t xml:space="preserve"> </w:t>
          </w:r>
        </w:p>
        <w:p w:rsidR="0064612D" w:rsidRPr="008457A7" w:rsidRDefault="00D20450" w:rsidP="008457A7">
          <w:pPr>
            <w:autoSpaceDE w:val="0"/>
            <w:autoSpaceDN w:val="0"/>
            <w:adjustRightInd w:val="0"/>
            <w:spacing w:after="0" w:line="240" w:lineRule="auto"/>
            <w:ind w:firstLine="360"/>
            <w:jc w:val="both"/>
            <w:rPr>
              <w:rFonts w:ascii="Arial" w:eastAsia="Times New Roman" w:hAnsi="Arial" w:cs="Arial"/>
              <w:sz w:val="24"/>
              <w:szCs w:val="24"/>
              <w:lang w:val="ro-RO" w:eastAsia="ro-RO"/>
            </w:rPr>
          </w:pPr>
          <w:r w:rsidRPr="008457A7">
            <w:rPr>
              <w:rFonts w:ascii="Arial" w:eastAsia="Times New Roman" w:hAnsi="Arial" w:cs="Arial"/>
              <w:sz w:val="24"/>
              <w:szCs w:val="24"/>
              <w:lang w:val="ro-RO" w:eastAsia="ro-RO"/>
            </w:rPr>
            <w:t>Proiectul propune:</w:t>
          </w:r>
        </w:p>
        <w:p w:rsidR="00041C0A" w:rsidRPr="00306333" w:rsidRDefault="00041C0A" w:rsidP="008457A7">
          <w:pPr>
            <w:numPr>
              <w:ilvl w:val="0"/>
              <w:numId w:val="12"/>
            </w:numPr>
            <w:tabs>
              <w:tab w:val="clear" w:pos="360"/>
              <w:tab w:val="left" w:pos="90"/>
              <w:tab w:val="num" w:pos="1080"/>
            </w:tabs>
            <w:suppressAutoHyphens/>
            <w:spacing w:after="0" w:line="240" w:lineRule="auto"/>
            <w:ind w:left="1080"/>
            <w:rPr>
              <w:rFonts w:ascii="Arial" w:hAnsi="Arial" w:cs="Arial"/>
              <w:bCs/>
              <w:iCs/>
              <w:sz w:val="24"/>
              <w:szCs w:val="24"/>
            </w:rPr>
          </w:pPr>
          <w:proofErr w:type="spellStart"/>
          <w:r w:rsidRPr="00306333">
            <w:rPr>
              <w:rFonts w:ascii="Arial" w:hAnsi="Arial" w:cs="Arial"/>
              <w:bCs/>
              <w:iCs/>
              <w:sz w:val="24"/>
              <w:szCs w:val="24"/>
            </w:rPr>
            <w:t>captarea</w:t>
          </w:r>
          <w:proofErr w:type="spellEnd"/>
          <w:r w:rsidRPr="00306333">
            <w:rPr>
              <w:rFonts w:ascii="Arial" w:hAnsi="Arial" w:cs="Arial"/>
              <w:bCs/>
              <w:iCs/>
              <w:sz w:val="24"/>
              <w:szCs w:val="24"/>
            </w:rPr>
            <w:t xml:space="preserve"> </w:t>
          </w:r>
          <w:proofErr w:type="spellStart"/>
          <w:r w:rsidRPr="00306333">
            <w:rPr>
              <w:rFonts w:ascii="Arial" w:hAnsi="Arial" w:cs="Arial"/>
              <w:bCs/>
              <w:iCs/>
              <w:sz w:val="24"/>
              <w:szCs w:val="24"/>
            </w:rPr>
            <w:t>apei</w:t>
          </w:r>
          <w:proofErr w:type="spellEnd"/>
          <w:r w:rsidRPr="00306333">
            <w:rPr>
              <w:rFonts w:ascii="Arial" w:hAnsi="Arial" w:cs="Arial"/>
              <w:bCs/>
              <w:iCs/>
              <w:sz w:val="24"/>
              <w:szCs w:val="24"/>
            </w:rPr>
            <w:t xml:space="preserve"> </w:t>
          </w:r>
          <w:proofErr w:type="spellStart"/>
          <w:r w:rsidRPr="00306333">
            <w:rPr>
              <w:rFonts w:ascii="Arial" w:hAnsi="Arial" w:cs="Arial"/>
              <w:bCs/>
              <w:iCs/>
              <w:sz w:val="24"/>
              <w:szCs w:val="24"/>
            </w:rPr>
            <w:t>subterane</w:t>
          </w:r>
          <w:proofErr w:type="spellEnd"/>
          <w:r w:rsidRPr="00306333">
            <w:rPr>
              <w:rFonts w:ascii="Arial" w:hAnsi="Arial" w:cs="Arial"/>
              <w:bCs/>
              <w:iCs/>
              <w:sz w:val="24"/>
              <w:szCs w:val="24"/>
            </w:rPr>
            <w:t xml:space="preserve"> </w:t>
          </w:r>
          <w:proofErr w:type="spellStart"/>
          <w:r w:rsidRPr="00306333">
            <w:rPr>
              <w:rFonts w:ascii="Arial" w:hAnsi="Arial" w:cs="Arial"/>
              <w:bCs/>
              <w:iCs/>
              <w:sz w:val="24"/>
              <w:szCs w:val="24"/>
            </w:rPr>
            <w:t>prin</w:t>
          </w:r>
          <w:proofErr w:type="spellEnd"/>
          <w:r w:rsidRPr="00306333">
            <w:rPr>
              <w:rFonts w:ascii="Arial" w:hAnsi="Arial" w:cs="Arial"/>
              <w:bCs/>
              <w:iCs/>
              <w:sz w:val="24"/>
              <w:szCs w:val="24"/>
            </w:rPr>
            <w:t xml:space="preserve"> 3 </w:t>
          </w:r>
          <w:proofErr w:type="spellStart"/>
          <w:r w:rsidRPr="00306333">
            <w:rPr>
              <w:rFonts w:ascii="Arial" w:hAnsi="Arial" w:cs="Arial"/>
              <w:bCs/>
              <w:iCs/>
              <w:sz w:val="24"/>
              <w:szCs w:val="24"/>
            </w:rPr>
            <w:t>foraje</w:t>
          </w:r>
          <w:proofErr w:type="spellEnd"/>
          <w:r w:rsidRPr="00306333">
            <w:rPr>
              <w:rFonts w:ascii="Arial" w:hAnsi="Arial" w:cs="Arial"/>
              <w:bCs/>
              <w:iCs/>
              <w:sz w:val="24"/>
              <w:szCs w:val="24"/>
            </w:rPr>
            <w:t xml:space="preserve"> de mare </w:t>
          </w:r>
          <w:proofErr w:type="spellStart"/>
          <w:r w:rsidRPr="00306333">
            <w:rPr>
              <w:rFonts w:ascii="Arial" w:hAnsi="Arial" w:cs="Arial"/>
              <w:bCs/>
              <w:iCs/>
              <w:sz w:val="24"/>
              <w:szCs w:val="24"/>
            </w:rPr>
            <w:t>adancime</w:t>
          </w:r>
          <w:proofErr w:type="spellEnd"/>
          <w:r w:rsidRPr="00306333">
            <w:rPr>
              <w:rFonts w:ascii="Arial" w:hAnsi="Arial" w:cs="Arial"/>
              <w:bCs/>
              <w:iCs/>
              <w:sz w:val="24"/>
              <w:szCs w:val="24"/>
            </w:rPr>
            <w:t>;</w:t>
          </w:r>
        </w:p>
        <w:p w:rsidR="00041C0A" w:rsidRPr="008457A7" w:rsidRDefault="00041C0A" w:rsidP="008457A7">
          <w:pPr>
            <w:numPr>
              <w:ilvl w:val="0"/>
              <w:numId w:val="12"/>
            </w:numPr>
            <w:tabs>
              <w:tab w:val="clear" w:pos="360"/>
              <w:tab w:val="left" w:pos="90"/>
              <w:tab w:val="num" w:pos="1080"/>
            </w:tabs>
            <w:suppressAutoHyphens/>
            <w:spacing w:after="0" w:line="240" w:lineRule="auto"/>
            <w:ind w:left="1080"/>
            <w:rPr>
              <w:rFonts w:ascii="Arial" w:hAnsi="Arial" w:cs="Arial"/>
              <w:bCs/>
              <w:iCs/>
              <w:sz w:val="24"/>
              <w:szCs w:val="24"/>
            </w:rPr>
          </w:pPr>
          <w:proofErr w:type="spellStart"/>
          <w:r w:rsidRPr="008457A7">
            <w:rPr>
              <w:rFonts w:ascii="Arial" w:hAnsi="Arial" w:cs="Arial"/>
              <w:bCs/>
              <w:iCs/>
              <w:sz w:val="24"/>
              <w:szCs w:val="24"/>
            </w:rPr>
            <w:t>transportul</w:t>
          </w:r>
          <w:proofErr w:type="spellEnd"/>
          <w:r w:rsidRPr="008457A7">
            <w:rPr>
              <w:rFonts w:ascii="Arial" w:hAnsi="Arial" w:cs="Arial"/>
              <w:bCs/>
              <w:iCs/>
              <w:sz w:val="24"/>
              <w:szCs w:val="24"/>
            </w:rPr>
            <w:t xml:space="preserve"> </w:t>
          </w:r>
          <w:proofErr w:type="spellStart"/>
          <w:r w:rsidRPr="008457A7">
            <w:rPr>
              <w:rFonts w:ascii="Arial" w:hAnsi="Arial" w:cs="Arial"/>
              <w:bCs/>
              <w:iCs/>
              <w:sz w:val="24"/>
              <w:szCs w:val="24"/>
            </w:rPr>
            <w:t>apei</w:t>
          </w:r>
          <w:proofErr w:type="spellEnd"/>
          <w:r w:rsidRPr="008457A7">
            <w:rPr>
              <w:rFonts w:ascii="Arial" w:hAnsi="Arial" w:cs="Arial"/>
              <w:bCs/>
              <w:iCs/>
              <w:sz w:val="24"/>
              <w:szCs w:val="24"/>
            </w:rPr>
            <w:t xml:space="preserve"> de la </w:t>
          </w:r>
          <w:proofErr w:type="spellStart"/>
          <w:r w:rsidRPr="008457A7">
            <w:rPr>
              <w:rFonts w:ascii="Arial" w:hAnsi="Arial" w:cs="Arial"/>
              <w:bCs/>
              <w:iCs/>
              <w:sz w:val="24"/>
              <w:szCs w:val="24"/>
            </w:rPr>
            <w:t>frontul</w:t>
          </w:r>
          <w:proofErr w:type="spellEnd"/>
          <w:r w:rsidRPr="008457A7">
            <w:rPr>
              <w:rFonts w:ascii="Arial" w:hAnsi="Arial" w:cs="Arial"/>
              <w:bCs/>
              <w:iCs/>
              <w:sz w:val="24"/>
              <w:szCs w:val="24"/>
            </w:rPr>
            <w:t xml:space="preserve"> de </w:t>
          </w:r>
          <w:proofErr w:type="spellStart"/>
          <w:r w:rsidRPr="008457A7">
            <w:rPr>
              <w:rFonts w:ascii="Arial" w:hAnsi="Arial" w:cs="Arial"/>
              <w:bCs/>
              <w:iCs/>
              <w:sz w:val="24"/>
              <w:szCs w:val="24"/>
            </w:rPr>
            <w:t>captare</w:t>
          </w:r>
          <w:proofErr w:type="spellEnd"/>
          <w:r w:rsidRPr="008457A7">
            <w:rPr>
              <w:rFonts w:ascii="Arial" w:hAnsi="Arial" w:cs="Arial"/>
              <w:bCs/>
              <w:iCs/>
              <w:sz w:val="24"/>
              <w:szCs w:val="24"/>
            </w:rPr>
            <w:t xml:space="preserve"> la </w:t>
          </w:r>
          <w:proofErr w:type="spellStart"/>
          <w:r w:rsidRPr="008457A7">
            <w:rPr>
              <w:rFonts w:ascii="Arial" w:hAnsi="Arial" w:cs="Arial"/>
              <w:bCs/>
              <w:iCs/>
              <w:sz w:val="24"/>
              <w:szCs w:val="24"/>
            </w:rPr>
            <w:t>gospodaria</w:t>
          </w:r>
          <w:proofErr w:type="spellEnd"/>
          <w:r w:rsidRPr="008457A7">
            <w:rPr>
              <w:rFonts w:ascii="Arial" w:hAnsi="Arial" w:cs="Arial"/>
              <w:bCs/>
              <w:iCs/>
              <w:sz w:val="24"/>
              <w:szCs w:val="24"/>
            </w:rPr>
            <w:t xml:space="preserve"> de </w:t>
          </w:r>
          <w:proofErr w:type="spellStart"/>
          <w:r w:rsidRPr="008457A7">
            <w:rPr>
              <w:rFonts w:ascii="Arial" w:hAnsi="Arial" w:cs="Arial"/>
              <w:bCs/>
              <w:iCs/>
              <w:sz w:val="24"/>
              <w:szCs w:val="24"/>
            </w:rPr>
            <w:t>apa</w:t>
          </w:r>
          <w:proofErr w:type="spellEnd"/>
          <w:r w:rsidRPr="008457A7">
            <w:rPr>
              <w:rFonts w:ascii="Arial" w:hAnsi="Arial" w:cs="Arial"/>
              <w:bCs/>
              <w:iCs/>
              <w:sz w:val="24"/>
              <w:szCs w:val="24"/>
            </w:rPr>
            <w:t>;</w:t>
          </w:r>
        </w:p>
        <w:p w:rsidR="00041C0A" w:rsidRPr="008457A7" w:rsidRDefault="00041C0A" w:rsidP="008457A7">
          <w:pPr>
            <w:numPr>
              <w:ilvl w:val="0"/>
              <w:numId w:val="12"/>
            </w:numPr>
            <w:tabs>
              <w:tab w:val="clear" w:pos="360"/>
              <w:tab w:val="left" w:pos="90"/>
              <w:tab w:val="num" w:pos="1080"/>
            </w:tabs>
            <w:suppressAutoHyphens/>
            <w:spacing w:after="0" w:line="240" w:lineRule="auto"/>
            <w:ind w:left="1080"/>
            <w:rPr>
              <w:rFonts w:ascii="Arial" w:hAnsi="Arial" w:cs="Arial"/>
              <w:bCs/>
              <w:iCs/>
              <w:sz w:val="24"/>
              <w:szCs w:val="24"/>
            </w:rPr>
          </w:pPr>
          <w:proofErr w:type="spellStart"/>
          <w:r w:rsidRPr="008457A7">
            <w:rPr>
              <w:rFonts w:ascii="Arial" w:hAnsi="Arial" w:cs="Arial"/>
              <w:bCs/>
              <w:iCs/>
              <w:sz w:val="24"/>
              <w:szCs w:val="24"/>
            </w:rPr>
            <w:t>tratarea</w:t>
          </w:r>
          <w:proofErr w:type="spellEnd"/>
          <w:r w:rsidRPr="008457A7">
            <w:rPr>
              <w:rFonts w:ascii="Arial" w:hAnsi="Arial" w:cs="Arial"/>
              <w:bCs/>
              <w:iCs/>
              <w:sz w:val="24"/>
              <w:szCs w:val="24"/>
            </w:rPr>
            <w:t xml:space="preserve"> </w:t>
          </w:r>
          <w:proofErr w:type="spellStart"/>
          <w:r w:rsidRPr="008457A7">
            <w:rPr>
              <w:rFonts w:ascii="Arial" w:hAnsi="Arial" w:cs="Arial"/>
              <w:bCs/>
              <w:iCs/>
              <w:sz w:val="24"/>
              <w:szCs w:val="24"/>
            </w:rPr>
            <w:t>apei</w:t>
          </w:r>
          <w:proofErr w:type="spellEnd"/>
          <w:r w:rsidRPr="008457A7">
            <w:rPr>
              <w:rFonts w:ascii="Arial" w:hAnsi="Arial" w:cs="Arial"/>
              <w:bCs/>
              <w:iCs/>
              <w:sz w:val="24"/>
              <w:szCs w:val="24"/>
            </w:rPr>
            <w:t xml:space="preserve">, </w:t>
          </w:r>
          <w:proofErr w:type="spellStart"/>
          <w:r w:rsidRPr="008457A7">
            <w:rPr>
              <w:rFonts w:ascii="Arial" w:hAnsi="Arial" w:cs="Arial"/>
              <w:bCs/>
              <w:iCs/>
              <w:sz w:val="24"/>
              <w:szCs w:val="24"/>
            </w:rPr>
            <w:t>daca</w:t>
          </w:r>
          <w:proofErr w:type="spellEnd"/>
          <w:r w:rsidRPr="008457A7">
            <w:rPr>
              <w:rFonts w:ascii="Arial" w:hAnsi="Arial" w:cs="Arial"/>
              <w:bCs/>
              <w:iCs/>
              <w:sz w:val="24"/>
              <w:szCs w:val="24"/>
            </w:rPr>
            <w:t xml:space="preserve"> </w:t>
          </w:r>
          <w:proofErr w:type="spellStart"/>
          <w:r w:rsidRPr="008457A7">
            <w:rPr>
              <w:rFonts w:ascii="Arial" w:hAnsi="Arial" w:cs="Arial"/>
              <w:bCs/>
              <w:iCs/>
              <w:sz w:val="24"/>
              <w:szCs w:val="24"/>
            </w:rPr>
            <w:t>este</w:t>
          </w:r>
          <w:proofErr w:type="spellEnd"/>
          <w:r w:rsidRPr="008457A7">
            <w:rPr>
              <w:rFonts w:ascii="Arial" w:hAnsi="Arial" w:cs="Arial"/>
              <w:bCs/>
              <w:iCs/>
              <w:sz w:val="24"/>
              <w:szCs w:val="24"/>
            </w:rPr>
            <w:t xml:space="preserve"> </w:t>
          </w:r>
          <w:proofErr w:type="spellStart"/>
          <w:r w:rsidRPr="008457A7">
            <w:rPr>
              <w:rFonts w:ascii="Arial" w:hAnsi="Arial" w:cs="Arial"/>
              <w:bCs/>
              <w:iCs/>
              <w:sz w:val="24"/>
              <w:szCs w:val="24"/>
            </w:rPr>
            <w:t>cazul</w:t>
          </w:r>
          <w:proofErr w:type="spellEnd"/>
          <w:r w:rsidRPr="008457A7">
            <w:rPr>
              <w:rFonts w:ascii="Arial" w:hAnsi="Arial" w:cs="Arial"/>
              <w:bCs/>
              <w:iCs/>
              <w:sz w:val="24"/>
              <w:szCs w:val="24"/>
            </w:rPr>
            <w:t xml:space="preserve">, in </w:t>
          </w:r>
          <w:proofErr w:type="spellStart"/>
          <w:r w:rsidRPr="008457A7">
            <w:rPr>
              <w:rFonts w:ascii="Arial" w:hAnsi="Arial" w:cs="Arial"/>
              <w:bCs/>
              <w:iCs/>
              <w:sz w:val="24"/>
              <w:szCs w:val="24"/>
            </w:rPr>
            <w:t>urma</w:t>
          </w:r>
          <w:proofErr w:type="spellEnd"/>
          <w:r w:rsidRPr="008457A7">
            <w:rPr>
              <w:rFonts w:ascii="Arial" w:hAnsi="Arial" w:cs="Arial"/>
              <w:bCs/>
              <w:iCs/>
              <w:sz w:val="24"/>
              <w:szCs w:val="24"/>
            </w:rPr>
            <w:t xml:space="preserve"> </w:t>
          </w:r>
          <w:proofErr w:type="spellStart"/>
          <w:r w:rsidRPr="008457A7">
            <w:rPr>
              <w:rFonts w:ascii="Arial" w:hAnsi="Arial" w:cs="Arial"/>
              <w:bCs/>
              <w:iCs/>
              <w:sz w:val="24"/>
              <w:szCs w:val="24"/>
            </w:rPr>
            <w:t>stabilirii</w:t>
          </w:r>
          <w:proofErr w:type="spellEnd"/>
          <w:r w:rsidRPr="008457A7">
            <w:rPr>
              <w:rFonts w:ascii="Arial" w:hAnsi="Arial" w:cs="Arial"/>
              <w:bCs/>
              <w:iCs/>
              <w:sz w:val="24"/>
              <w:szCs w:val="24"/>
            </w:rPr>
            <w:t xml:space="preserve"> </w:t>
          </w:r>
          <w:proofErr w:type="spellStart"/>
          <w:r w:rsidRPr="008457A7">
            <w:rPr>
              <w:rFonts w:ascii="Arial" w:hAnsi="Arial" w:cs="Arial"/>
              <w:bCs/>
              <w:iCs/>
              <w:sz w:val="24"/>
              <w:szCs w:val="24"/>
            </w:rPr>
            <w:t>calitatii</w:t>
          </w:r>
          <w:proofErr w:type="spellEnd"/>
          <w:r w:rsidRPr="008457A7">
            <w:rPr>
              <w:rFonts w:ascii="Arial" w:hAnsi="Arial" w:cs="Arial"/>
              <w:bCs/>
              <w:iCs/>
              <w:sz w:val="24"/>
              <w:szCs w:val="24"/>
            </w:rPr>
            <w:t xml:space="preserve"> </w:t>
          </w:r>
          <w:proofErr w:type="spellStart"/>
          <w:r w:rsidRPr="008457A7">
            <w:rPr>
              <w:rFonts w:ascii="Arial" w:hAnsi="Arial" w:cs="Arial"/>
              <w:bCs/>
              <w:iCs/>
              <w:sz w:val="24"/>
              <w:szCs w:val="24"/>
            </w:rPr>
            <w:t>apei</w:t>
          </w:r>
          <w:proofErr w:type="spellEnd"/>
          <w:r w:rsidRPr="008457A7">
            <w:rPr>
              <w:rFonts w:ascii="Arial" w:hAnsi="Arial" w:cs="Arial"/>
              <w:bCs/>
              <w:iCs/>
              <w:sz w:val="24"/>
              <w:szCs w:val="24"/>
            </w:rPr>
            <w:t xml:space="preserve"> din </w:t>
          </w:r>
          <w:proofErr w:type="spellStart"/>
          <w:r w:rsidRPr="008457A7">
            <w:rPr>
              <w:rFonts w:ascii="Arial" w:hAnsi="Arial" w:cs="Arial"/>
              <w:bCs/>
              <w:iCs/>
              <w:sz w:val="24"/>
              <w:szCs w:val="24"/>
            </w:rPr>
            <w:t>foraje</w:t>
          </w:r>
          <w:proofErr w:type="spellEnd"/>
          <w:r w:rsidRPr="008457A7">
            <w:rPr>
              <w:rFonts w:ascii="Arial" w:hAnsi="Arial" w:cs="Arial"/>
              <w:bCs/>
              <w:iCs/>
              <w:sz w:val="24"/>
              <w:szCs w:val="24"/>
            </w:rPr>
            <w:t>;</w:t>
          </w:r>
        </w:p>
        <w:p w:rsidR="00041C0A" w:rsidRPr="008457A7" w:rsidRDefault="00041C0A" w:rsidP="008457A7">
          <w:pPr>
            <w:numPr>
              <w:ilvl w:val="0"/>
              <w:numId w:val="12"/>
            </w:numPr>
            <w:tabs>
              <w:tab w:val="clear" w:pos="360"/>
              <w:tab w:val="left" w:pos="90"/>
              <w:tab w:val="num" w:pos="1080"/>
            </w:tabs>
            <w:suppressAutoHyphens/>
            <w:spacing w:after="0" w:line="240" w:lineRule="auto"/>
            <w:ind w:left="1080"/>
            <w:rPr>
              <w:rFonts w:ascii="Arial" w:hAnsi="Arial" w:cs="Arial"/>
              <w:bCs/>
              <w:iCs/>
              <w:sz w:val="24"/>
              <w:szCs w:val="24"/>
            </w:rPr>
          </w:pPr>
          <w:proofErr w:type="spellStart"/>
          <w:r w:rsidRPr="008457A7">
            <w:rPr>
              <w:rFonts w:ascii="Arial" w:hAnsi="Arial" w:cs="Arial"/>
              <w:bCs/>
              <w:iCs/>
              <w:sz w:val="24"/>
              <w:szCs w:val="24"/>
            </w:rPr>
            <w:t>înmagazinarea</w:t>
          </w:r>
          <w:proofErr w:type="spellEnd"/>
          <w:r w:rsidRPr="008457A7">
            <w:rPr>
              <w:rFonts w:ascii="Arial" w:hAnsi="Arial" w:cs="Arial"/>
              <w:bCs/>
              <w:iCs/>
              <w:sz w:val="24"/>
              <w:szCs w:val="24"/>
            </w:rPr>
            <w:t xml:space="preserve"> </w:t>
          </w:r>
          <w:proofErr w:type="spellStart"/>
          <w:r w:rsidRPr="008457A7">
            <w:rPr>
              <w:rFonts w:ascii="Arial" w:hAnsi="Arial" w:cs="Arial"/>
              <w:bCs/>
              <w:iCs/>
              <w:sz w:val="24"/>
              <w:szCs w:val="24"/>
            </w:rPr>
            <w:t>apei</w:t>
          </w:r>
          <w:proofErr w:type="spellEnd"/>
          <w:r w:rsidRPr="008457A7">
            <w:rPr>
              <w:rFonts w:ascii="Arial" w:hAnsi="Arial" w:cs="Arial"/>
              <w:bCs/>
              <w:iCs/>
              <w:sz w:val="24"/>
              <w:szCs w:val="24"/>
            </w:rPr>
            <w:t xml:space="preserve">, </w:t>
          </w:r>
          <w:proofErr w:type="spellStart"/>
          <w:r w:rsidRPr="008457A7">
            <w:rPr>
              <w:rFonts w:ascii="Arial" w:hAnsi="Arial" w:cs="Arial"/>
              <w:bCs/>
              <w:iCs/>
              <w:sz w:val="24"/>
              <w:szCs w:val="24"/>
            </w:rPr>
            <w:t>dezinfecția</w:t>
          </w:r>
          <w:proofErr w:type="spellEnd"/>
          <w:r w:rsidRPr="008457A7">
            <w:rPr>
              <w:rFonts w:ascii="Arial" w:hAnsi="Arial" w:cs="Arial"/>
              <w:bCs/>
              <w:iCs/>
              <w:sz w:val="24"/>
              <w:szCs w:val="24"/>
            </w:rPr>
            <w:t xml:space="preserve"> </w:t>
          </w:r>
          <w:proofErr w:type="spellStart"/>
          <w:r w:rsidRPr="008457A7">
            <w:rPr>
              <w:rFonts w:ascii="Arial" w:hAnsi="Arial" w:cs="Arial"/>
              <w:bCs/>
              <w:iCs/>
              <w:sz w:val="24"/>
              <w:szCs w:val="24"/>
            </w:rPr>
            <w:t>apei</w:t>
          </w:r>
          <w:proofErr w:type="spellEnd"/>
          <w:r w:rsidRPr="008457A7">
            <w:rPr>
              <w:rFonts w:ascii="Arial" w:hAnsi="Arial" w:cs="Arial"/>
              <w:bCs/>
              <w:iCs/>
              <w:sz w:val="24"/>
              <w:szCs w:val="24"/>
            </w:rPr>
            <w:t xml:space="preserve">;  </w:t>
          </w:r>
        </w:p>
        <w:p w:rsidR="00041C0A" w:rsidRPr="008457A7" w:rsidRDefault="00041C0A" w:rsidP="008457A7">
          <w:pPr>
            <w:numPr>
              <w:ilvl w:val="0"/>
              <w:numId w:val="12"/>
            </w:numPr>
            <w:tabs>
              <w:tab w:val="clear" w:pos="360"/>
              <w:tab w:val="left" w:pos="90"/>
              <w:tab w:val="num" w:pos="1080"/>
            </w:tabs>
            <w:suppressAutoHyphens/>
            <w:spacing w:after="0" w:line="240" w:lineRule="auto"/>
            <w:ind w:left="1080"/>
            <w:rPr>
              <w:rFonts w:ascii="Arial" w:hAnsi="Arial" w:cs="Arial"/>
              <w:bCs/>
              <w:iCs/>
              <w:sz w:val="24"/>
              <w:szCs w:val="24"/>
            </w:rPr>
          </w:pPr>
          <w:proofErr w:type="spellStart"/>
          <w:r w:rsidRPr="008457A7">
            <w:rPr>
              <w:rFonts w:ascii="Arial" w:hAnsi="Arial" w:cs="Arial"/>
              <w:bCs/>
              <w:iCs/>
              <w:sz w:val="24"/>
              <w:szCs w:val="24"/>
            </w:rPr>
            <w:t>pomparea</w:t>
          </w:r>
          <w:proofErr w:type="spellEnd"/>
          <w:r w:rsidRPr="008457A7">
            <w:rPr>
              <w:rFonts w:ascii="Arial" w:hAnsi="Arial" w:cs="Arial"/>
              <w:bCs/>
              <w:iCs/>
              <w:sz w:val="24"/>
              <w:szCs w:val="24"/>
            </w:rPr>
            <w:t xml:space="preserve"> </w:t>
          </w:r>
          <w:proofErr w:type="spellStart"/>
          <w:r w:rsidRPr="008457A7">
            <w:rPr>
              <w:rFonts w:ascii="Arial" w:hAnsi="Arial" w:cs="Arial"/>
              <w:bCs/>
              <w:iCs/>
              <w:sz w:val="24"/>
              <w:szCs w:val="24"/>
            </w:rPr>
            <w:t>apei</w:t>
          </w:r>
          <w:proofErr w:type="spellEnd"/>
          <w:r w:rsidRPr="008457A7">
            <w:rPr>
              <w:rFonts w:ascii="Arial" w:hAnsi="Arial" w:cs="Arial"/>
              <w:bCs/>
              <w:iCs/>
              <w:sz w:val="24"/>
              <w:szCs w:val="24"/>
            </w:rPr>
            <w:t xml:space="preserve"> in </w:t>
          </w:r>
          <w:proofErr w:type="spellStart"/>
          <w:r w:rsidRPr="008457A7">
            <w:rPr>
              <w:rFonts w:ascii="Arial" w:hAnsi="Arial" w:cs="Arial"/>
              <w:bCs/>
              <w:iCs/>
              <w:sz w:val="24"/>
              <w:szCs w:val="24"/>
            </w:rPr>
            <w:t>reteaua</w:t>
          </w:r>
          <w:proofErr w:type="spellEnd"/>
          <w:r w:rsidRPr="008457A7">
            <w:rPr>
              <w:rFonts w:ascii="Arial" w:hAnsi="Arial" w:cs="Arial"/>
              <w:bCs/>
              <w:iCs/>
              <w:sz w:val="24"/>
              <w:szCs w:val="24"/>
            </w:rPr>
            <w:t xml:space="preserve"> de </w:t>
          </w:r>
          <w:proofErr w:type="spellStart"/>
          <w:r w:rsidRPr="008457A7">
            <w:rPr>
              <w:rFonts w:ascii="Arial" w:hAnsi="Arial" w:cs="Arial"/>
              <w:bCs/>
              <w:iCs/>
              <w:sz w:val="24"/>
              <w:szCs w:val="24"/>
            </w:rPr>
            <w:t>distributie</w:t>
          </w:r>
          <w:proofErr w:type="spellEnd"/>
          <w:r w:rsidRPr="008457A7">
            <w:rPr>
              <w:rFonts w:ascii="Arial" w:hAnsi="Arial" w:cs="Arial"/>
              <w:bCs/>
              <w:iCs/>
              <w:sz w:val="24"/>
              <w:szCs w:val="24"/>
            </w:rPr>
            <w:t>;</w:t>
          </w:r>
        </w:p>
        <w:p w:rsidR="00041C0A" w:rsidRPr="008457A7" w:rsidRDefault="00041C0A" w:rsidP="008457A7">
          <w:pPr>
            <w:numPr>
              <w:ilvl w:val="0"/>
              <w:numId w:val="12"/>
            </w:numPr>
            <w:tabs>
              <w:tab w:val="clear" w:pos="360"/>
              <w:tab w:val="left" w:pos="90"/>
              <w:tab w:val="num" w:pos="1080"/>
            </w:tabs>
            <w:suppressAutoHyphens/>
            <w:spacing w:after="0" w:line="240" w:lineRule="auto"/>
            <w:ind w:left="1080"/>
            <w:rPr>
              <w:rFonts w:ascii="Arial" w:hAnsi="Arial" w:cs="Arial"/>
              <w:bCs/>
              <w:iCs/>
              <w:sz w:val="24"/>
              <w:szCs w:val="24"/>
            </w:rPr>
          </w:pPr>
          <w:proofErr w:type="spellStart"/>
          <w:proofErr w:type="gramStart"/>
          <w:r w:rsidRPr="008457A7">
            <w:rPr>
              <w:rFonts w:ascii="Arial" w:hAnsi="Arial" w:cs="Arial"/>
              <w:bCs/>
              <w:iCs/>
              <w:sz w:val="24"/>
              <w:szCs w:val="24"/>
            </w:rPr>
            <w:t>branșarea</w:t>
          </w:r>
          <w:proofErr w:type="spellEnd"/>
          <w:proofErr w:type="gramEnd"/>
          <w:r w:rsidRPr="008457A7">
            <w:rPr>
              <w:rFonts w:ascii="Arial" w:hAnsi="Arial" w:cs="Arial"/>
              <w:bCs/>
              <w:iCs/>
              <w:sz w:val="24"/>
              <w:szCs w:val="24"/>
            </w:rPr>
            <w:t xml:space="preserve"> la </w:t>
          </w:r>
          <w:proofErr w:type="spellStart"/>
          <w:r w:rsidRPr="008457A7">
            <w:rPr>
              <w:rFonts w:ascii="Arial" w:hAnsi="Arial" w:cs="Arial"/>
              <w:bCs/>
              <w:iCs/>
              <w:sz w:val="24"/>
              <w:szCs w:val="24"/>
            </w:rPr>
            <w:t>consumatori</w:t>
          </w:r>
          <w:proofErr w:type="spellEnd"/>
          <w:r w:rsidRPr="008457A7">
            <w:rPr>
              <w:rFonts w:ascii="Arial" w:hAnsi="Arial" w:cs="Arial"/>
              <w:bCs/>
              <w:iCs/>
              <w:sz w:val="24"/>
              <w:szCs w:val="24"/>
            </w:rPr>
            <w:t>.</w:t>
          </w:r>
        </w:p>
        <w:p w:rsidR="0064612D" w:rsidRPr="003B0731" w:rsidRDefault="004F207D" w:rsidP="003B0731">
          <w:pPr>
            <w:autoSpaceDE w:val="0"/>
            <w:autoSpaceDN w:val="0"/>
            <w:adjustRightInd w:val="0"/>
            <w:spacing w:after="0" w:line="240" w:lineRule="auto"/>
            <w:jc w:val="both"/>
            <w:rPr>
              <w:rFonts w:ascii="Arial" w:eastAsia="Times New Roman" w:hAnsi="Arial" w:cs="Arial"/>
              <w:b/>
              <w:sz w:val="24"/>
              <w:szCs w:val="24"/>
              <w:lang w:val="ro-RO" w:eastAsia="ro-RO"/>
            </w:rPr>
          </w:pPr>
          <w:r w:rsidRPr="003B0731">
            <w:rPr>
              <w:rFonts w:ascii="Arial" w:eastAsia="Times New Roman" w:hAnsi="Arial" w:cs="Arial"/>
              <w:b/>
              <w:sz w:val="24"/>
              <w:szCs w:val="24"/>
              <w:lang w:val="ro-RO" w:eastAsia="ro-RO"/>
            </w:rPr>
            <w:t xml:space="preserve">     </w:t>
          </w:r>
          <w:r w:rsidR="00D20450" w:rsidRPr="003B0731">
            <w:rPr>
              <w:rFonts w:ascii="Arial" w:eastAsia="Times New Roman" w:hAnsi="Arial" w:cs="Arial"/>
              <w:b/>
              <w:sz w:val="24"/>
              <w:szCs w:val="24"/>
              <w:lang w:val="ro-RO" w:eastAsia="ro-RO"/>
            </w:rPr>
            <w:t>c)</w:t>
          </w:r>
          <w:r w:rsidR="0064612D" w:rsidRPr="003B0731">
            <w:rPr>
              <w:rFonts w:ascii="Arial" w:eastAsia="Times New Roman" w:hAnsi="Arial" w:cs="Arial"/>
              <w:b/>
              <w:sz w:val="24"/>
              <w:szCs w:val="24"/>
              <w:lang w:val="ro-RO" w:eastAsia="ro-RO"/>
            </w:rPr>
            <w:t xml:space="preserve"> descrierea proiectului:</w:t>
          </w:r>
        </w:p>
        <w:p w:rsidR="0029648D" w:rsidRPr="003B0731" w:rsidRDefault="0029648D" w:rsidP="003B0731">
          <w:pPr>
            <w:autoSpaceDE w:val="0"/>
            <w:autoSpaceDN w:val="0"/>
            <w:adjustRightInd w:val="0"/>
            <w:spacing w:after="0" w:line="240" w:lineRule="auto"/>
            <w:jc w:val="both"/>
            <w:rPr>
              <w:rFonts w:ascii="Arial" w:eastAsia="Times New Roman" w:hAnsi="Arial" w:cs="Arial"/>
              <w:sz w:val="24"/>
              <w:szCs w:val="24"/>
              <w:lang w:val="ro-RO" w:eastAsia="ro-RO"/>
            </w:rPr>
          </w:pPr>
          <w:r w:rsidRPr="003B0731">
            <w:rPr>
              <w:rFonts w:ascii="Arial" w:eastAsia="Times New Roman" w:hAnsi="Arial" w:cs="Arial"/>
              <w:sz w:val="24"/>
              <w:szCs w:val="24"/>
              <w:lang w:val="ro-RO" w:eastAsia="ro-RO"/>
            </w:rPr>
            <w:t xml:space="preserve">        Necesarul de apa s-a determinat pent</w:t>
          </w:r>
          <w:r w:rsidR="00041C0A">
            <w:rPr>
              <w:rFonts w:ascii="Arial" w:eastAsia="Times New Roman" w:hAnsi="Arial" w:cs="Arial"/>
              <w:sz w:val="24"/>
              <w:szCs w:val="24"/>
              <w:lang w:val="ro-RO" w:eastAsia="ro-RO"/>
            </w:rPr>
            <w:t>ru un consum gospodaresc de 1397</w:t>
          </w:r>
          <w:r w:rsidRPr="003B0731">
            <w:rPr>
              <w:rFonts w:ascii="Arial" w:eastAsia="Times New Roman" w:hAnsi="Arial" w:cs="Arial"/>
              <w:sz w:val="24"/>
              <w:szCs w:val="24"/>
              <w:lang w:val="ro-RO" w:eastAsia="ro-RO"/>
            </w:rPr>
            <w:t xml:space="preserve"> locuitori echivalenti, pentru consum public si pentru agenti economici</w:t>
          </w:r>
        </w:p>
        <w:p w:rsidR="0029648D" w:rsidRDefault="0029648D" w:rsidP="003B0731">
          <w:pPr>
            <w:autoSpaceDE w:val="0"/>
            <w:autoSpaceDN w:val="0"/>
            <w:adjustRightInd w:val="0"/>
            <w:spacing w:after="0" w:line="240" w:lineRule="auto"/>
            <w:ind w:firstLine="360"/>
            <w:jc w:val="both"/>
            <w:rPr>
              <w:rFonts w:ascii="Arial" w:eastAsia="Times New Roman" w:hAnsi="Arial" w:cs="Arial"/>
              <w:sz w:val="24"/>
              <w:szCs w:val="24"/>
              <w:lang w:val="it-IT"/>
            </w:rPr>
          </w:pPr>
          <w:r w:rsidRPr="003B0731">
            <w:rPr>
              <w:rFonts w:ascii="Arial" w:eastAsia="Times New Roman" w:hAnsi="Arial" w:cs="Arial"/>
              <w:sz w:val="24"/>
              <w:szCs w:val="24"/>
              <w:lang w:val="it-IT"/>
            </w:rPr>
            <w:t>Debitele caracteristice ale cerinței de apă sunt</w:t>
          </w:r>
          <w:r w:rsidR="00041C0A">
            <w:rPr>
              <w:rFonts w:ascii="Arial" w:eastAsia="Times New Roman" w:hAnsi="Arial" w:cs="Arial"/>
              <w:sz w:val="24"/>
              <w:szCs w:val="24"/>
              <w:lang w:val="it-IT"/>
            </w:rPr>
            <w:t xml:space="preserve"> următoarele</w:t>
          </w:r>
          <w:r w:rsidRPr="003B0731">
            <w:rPr>
              <w:rFonts w:ascii="Arial" w:eastAsia="Times New Roman" w:hAnsi="Arial" w:cs="Arial"/>
              <w:sz w:val="24"/>
              <w:szCs w:val="24"/>
              <w:lang w:val="it-IT"/>
            </w:rPr>
            <w:t>:</w:t>
          </w:r>
        </w:p>
        <w:p w:rsidR="00041C0A" w:rsidRPr="003B0731" w:rsidRDefault="00041C0A" w:rsidP="003B0731">
          <w:pPr>
            <w:autoSpaceDE w:val="0"/>
            <w:autoSpaceDN w:val="0"/>
            <w:adjustRightInd w:val="0"/>
            <w:spacing w:after="0" w:line="240" w:lineRule="auto"/>
            <w:ind w:firstLine="360"/>
            <w:jc w:val="both"/>
            <w:rPr>
              <w:rFonts w:ascii="Arial" w:eastAsia="Times New Roman" w:hAnsi="Arial" w:cs="Arial"/>
              <w:sz w:val="24"/>
              <w:szCs w:val="24"/>
              <w:lang w:val="it-IT"/>
            </w:rPr>
          </w:pPr>
          <w:r>
            <w:rPr>
              <w:rFonts w:ascii="Arial" w:eastAsia="Times New Roman" w:hAnsi="Arial" w:cs="Arial"/>
              <w:sz w:val="24"/>
              <w:szCs w:val="24"/>
              <w:lang w:val="it-IT"/>
            </w:rPr>
            <w:t>Pentru localitatea Corlăţel</w:t>
          </w:r>
          <w:r w:rsidR="00306333">
            <w:rPr>
              <w:rFonts w:ascii="Arial" w:eastAsia="Times New Roman" w:hAnsi="Arial" w:cs="Arial"/>
              <w:sz w:val="24"/>
              <w:szCs w:val="24"/>
              <w:lang w:val="it-IT"/>
            </w:rPr>
            <w:t>:</w:t>
          </w:r>
        </w:p>
        <w:p w:rsidR="0029648D" w:rsidRPr="003B0731" w:rsidRDefault="0029648D" w:rsidP="00306333">
          <w:pPr>
            <w:pStyle w:val="ListParagraph"/>
            <w:numPr>
              <w:ilvl w:val="0"/>
              <w:numId w:val="7"/>
            </w:numPr>
            <w:tabs>
              <w:tab w:val="num" w:pos="426"/>
            </w:tabs>
            <w:autoSpaceDE w:val="0"/>
            <w:autoSpaceDN w:val="0"/>
            <w:adjustRightInd w:val="0"/>
            <w:spacing w:after="0" w:line="240" w:lineRule="auto"/>
            <w:ind w:left="709" w:firstLine="0"/>
            <w:jc w:val="both"/>
            <w:rPr>
              <w:rFonts w:ascii="Arial" w:eastAsia="Times New Roman" w:hAnsi="Arial" w:cs="Arial"/>
              <w:sz w:val="24"/>
              <w:szCs w:val="24"/>
              <w:lang w:val="it-IT"/>
            </w:rPr>
          </w:pPr>
          <w:r w:rsidRPr="003B0731">
            <w:rPr>
              <w:rFonts w:ascii="Arial" w:eastAsia="Times New Roman" w:hAnsi="Arial" w:cs="Arial"/>
              <w:sz w:val="24"/>
              <w:szCs w:val="24"/>
              <w:lang w:val="it-IT"/>
            </w:rPr>
            <w:t>Q</w:t>
          </w:r>
          <w:r w:rsidRPr="003B0731">
            <w:rPr>
              <w:rFonts w:ascii="Arial" w:eastAsia="Times New Roman" w:hAnsi="Arial" w:cs="Arial"/>
              <w:sz w:val="24"/>
              <w:szCs w:val="24"/>
              <w:vertAlign w:val="subscript"/>
              <w:lang w:val="it-IT"/>
            </w:rPr>
            <w:t>zi mediu</w:t>
          </w:r>
          <w:r w:rsidR="00041C0A">
            <w:rPr>
              <w:rFonts w:ascii="Arial" w:eastAsia="Times New Roman" w:hAnsi="Arial" w:cs="Arial"/>
              <w:sz w:val="24"/>
              <w:szCs w:val="24"/>
              <w:lang w:val="it-IT"/>
            </w:rPr>
            <w:t xml:space="preserve"> = 122,713</w:t>
          </w:r>
          <w:r w:rsidRPr="003B0731">
            <w:rPr>
              <w:rFonts w:ascii="Arial" w:eastAsia="Times New Roman" w:hAnsi="Arial" w:cs="Arial"/>
              <w:sz w:val="24"/>
              <w:szCs w:val="24"/>
              <w:lang w:val="it-IT"/>
            </w:rPr>
            <w:t xml:space="preserve"> m</w:t>
          </w:r>
          <w:r w:rsidRPr="003B0731">
            <w:rPr>
              <w:rFonts w:ascii="Arial" w:eastAsia="Times New Roman" w:hAnsi="Arial" w:cs="Arial"/>
              <w:sz w:val="24"/>
              <w:szCs w:val="24"/>
              <w:vertAlign w:val="superscript"/>
              <w:lang w:val="it-IT"/>
            </w:rPr>
            <w:t>3</w:t>
          </w:r>
          <w:r w:rsidRPr="003B0731">
            <w:rPr>
              <w:rFonts w:ascii="Arial" w:eastAsia="Times New Roman" w:hAnsi="Arial" w:cs="Arial"/>
              <w:sz w:val="24"/>
              <w:szCs w:val="24"/>
              <w:lang w:val="it-IT"/>
            </w:rPr>
            <w:t>/zi,</w:t>
          </w:r>
        </w:p>
        <w:p w:rsidR="0029648D" w:rsidRPr="003B0731" w:rsidRDefault="0029648D" w:rsidP="00306333">
          <w:pPr>
            <w:pStyle w:val="ListParagraph"/>
            <w:numPr>
              <w:ilvl w:val="0"/>
              <w:numId w:val="7"/>
            </w:numPr>
            <w:tabs>
              <w:tab w:val="num" w:pos="426"/>
            </w:tabs>
            <w:autoSpaceDE w:val="0"/>
            <w:autoSpaceDN w:val="0"/>
            <w:adjustRightInd w:val="0"/>
            <w:spacing w:after="0" w:line="240" w:lineRule="auto"/>
            <w:ind w:left="709" w:firstLine="0"/>
            <w:jc w:val="both"/>
            <w:rPr>
              <w:rFonts w:ascii="Arial" w:eastAsia="Times New Roman" w:hAnsi="Arial" w:cs="Arial"/>
              <w:sz w:val="24"/>
              <w:szCs w:val="24"/>
              <w:lang w:val="it-IT"/>
            </w:rPr>
          </w:pPr>
          <w:r w:rsidRPr="003B0731">
            <w:rPr>
              <w:rFonts w:ascii="Arial" w:eastAsia="Times New Roman" w:hAnsi="Arial" w:cs="Arial"/>
              <w:sz w:val="24"/>
              <w:szCs w:val="24"/>
              <w:lang w:val="it-IT"/>
            </w:rPr>
            <w:t>Q</w:t>
          </w:r>
          <w:r w:rsidRPr="003B0731">
            <w:rPr>
              <w:rFonts w:ascii="Arial" w:eastAsia="Times New Roman" w:hAnsi="Arial" w:cs="Arial"/>
              <w:sz w:val="24"/>
              <w:szCs w:val="24"/>
              <w:vertAlign w:val="subscript"/>
              <w:lang w:val="it-IT"/>
            </w:rPr>
            <w:t>zi max</w:t>
          </w:r>
          <w:r w:rsidR="00041C0A">
            <w:rPr>
              <w:rFonts w:ascii="Arial" w:eastAsia="Times New Roman" w:hAnsi="Arial" w:cs="Arial"/>
              <w:sz w:val="24"/>
              <w:szCs w:val="24"/>
              <w:lang w:val="it-IT"/>
            </w:rPr>
            <w:t xml:space="preserve"> =  159</w:t>
          </w:r>
          <w:r w:rsidRPr="003B0731">
            <w:rPr>
              <w:rFonts w:ascii="Arial" w:eastAsia="Times New Roman" w:hAnsi="Arial" w:cs="Arial"/>
              <w:sz w:val="24"/>
              <w:szCs w:val="24"/>
              <w:lang w:val="it-IT"/>
            </w:rPr>
            <w:t>,</w:t>
          </w:r>
          <w:r w:rsidR="00041C0A">
            <w:rPr>
              <w:rFonts w:ascii="Arial" w:eastAsia="Times New Roman" w:hAnsi="Arial" w:cs="Arial"/>
              <w:sz w:val="24"/>
              <w:szCs w:val="24"/>
              <w:lang w:val="it-IT"/>
            </w:rPr>
            <w:t>53</w:t>
          </w:r>
          <w:r w:rsidRPr="003B0731">
            <w:rPr>
              <w:rFonts w:ascii="Arial" w:eastAsia="Times New Roman" w:hAnsi="Arial" w:cs="Arial"/>
              <w:sz w:val="24"/>
              <w:szCs w:val="24"/>
              <w:lang w:val="it-IT"/>
            </w:rPr>
            <w:t>0 m</w:t>
          </w:r>
          <w:r w:rsidRPr="003B0731">
            <w:rPr>
              <w:rFonts w:ascii="Arial" w:eastAsia="Times New Roman" w:hAnsi="Arial" w:cs="Arial"/>
              <w:sz w:val="24"/>
              <w:szCs w:val="24"/>
              <w:vertAlign w:val="superscript"/>
              <w:lang w:val="it-IT"/>
            </w:rPr>
            <w:t>3</w:t>
          </w:r>
          <w:r w:rsidRPr="003B0731">
            <w:rPr>
              <w:rFonts w:ascii="Arial" w:eastAsia="Times New Roman" w:hAnsi="Arial" w:cs="Arial"/>
              <w:sz w:val="24"/>
              <w:szCs w:val="24"/>
              <w:lang w:val="it-IT"/>
            </w:rPr>
            <w:t>/zi</w:t>
          </w:r>
        </w:p>
        <w:p w:rsidR="0029648D" w:rsidRDefault="00041C0A" w:rsidP="00306333">
          <w:pPr>
            <w:pStyle w:val="ListParagraph"/>
            <w:numPr>
              <w:ilvl w:val="0"/>
              <w:numId w:val="7"/>
            </w:numPr>
            <w:tabs>
              <w:tab w:val="num" w:pos="426"/>
            </w:tabs>
            <w:autoSpaceDE w:val="0"/>
            <w:autoSpaceDN w:val="0"/>
            <w:adjustRightInd w:val="0"/>
            <w:spacing w:after="0" w:line="240" w:lineRule="auto"/>
            <w:ind w:left="709" w:firstLine="0"/>
            <w:jc w:val="both"/>
            <w:rPr>
              <w:rFonts w:ascii="Arial" w:eastAsia="Times New Roman" w:hAnsi="Arial" w:cs="Arial"/>
              <w:sz w:val="24"/>
              <w:szCs w:val="24"/>
              <w:lang w:val="it-IT"/>
            </w:rPr>
          </w:pPr>
          <w:r>
            <w:rPr>
              <w:rFonts w:ascii="Arial" w:eastAsia="Times New Roman" w:hAnsi="Arial" w:cs="Arial"/>
              <w:sz w:val="24"/>
              <w:szCs w:val="24"/>
              <w:lang w:val="it-IT"/>
            </w:rPr>
            <w:t xml:space="preserve">Van=47790,25 </w:t>
          </w:r>
          <w:r w:rsidRPr="003B0731">
            <w:rPr>
              <w:rFonts w:ascii="Arial" w:eastAsia="Times New Roman" w:hAnsi="Arial" w:cs="Arial"/>
              <w:sz w:val="24"/>
              <w:szCs w:val="24"/>
              <w:lang w:val="it-IT"/>
            </w:rPr>
            <w:t>m</w:t>
          </w:r>
          <w:r w:rsidRPr="003B0731">
            <w:rPr>
              <w:rFonts w:ascii="Arial" w:eastAsia="Times New Roman" w:hAnsi="Arial" w:cs="Arial"/>
              <w:sz w:val="24"/>
              <w:szCs w:val="24"/>
              <w:vertAlign w:val="superscript"/>
              <w:lang w:val="it-IT"/>
            </w:rPr>
            <w:t>3</w:t>
          </w:r>
          <w:r>
            <w:rPr>
              <w:rFonts w:ascii="Arial" w:eastAsia="Times New Roman" w:hAnsi="Arial" w:cs="Arial"/>
              <w:sz w:val="24"/>
              <w:szCs w:val="24"/>
              <w:lang w:val="it-IT"/>
            </w:rPr>
            <w:t>/an</w:t>
          </w:r>
        </w:p>
        <w:p w:rsidR="00041C0A" w:rsidRPr="003B0731" w:rsidRDefault="00041C0A" w:rsidP="00041C0A">
          <w:pPr>
            <w:autoSpaceDE w:val="0"/>
            <w:autoSpaceDN w:val="0"/>
            <w:adjustRightInd w:val="0"/>
            <w:spacing w:after="0" w:line="240" w:lineRule="auto"/>
            <w:ind w:firstLine="360"/>
            <w:jc w:val="both"/>
            <w:rPr>
              <w:rFonts w:ascii="Arial" w:eastAsia="Times New Roman" w:hAnsi="Arial" w:cs="Arial"/>
              <w:sz w:val="24"/>
              <w:szCs w:val="24"/>
              <w:lang w:val="it-IT"/>
            </w:rPr>
          </w:pPr>
          <w:r>
            <w:rPr>
              <w:rFonts w:ascii="Arial" w:eastAsia="Times New Roman" w:hAnsi="Arial" w:cs="Arial"/>
              <w:sz w:val="24"/>
              <w:szCs w:val="24"/>
              <w:lang w:val="it-IT"/>
            </w:rPr>
            <w:t>Pentru localitatea Valea Anilor</w:t>
          </w:r>
          <w:r w:rsidR="00306333">
            <w:rPr>
              <w:rFonts w:ascii="Arial" w:eastAsia="Times New Roman" w:hAnsi="Arial" w:cs="Arial"/>
              <w:sz w:val="24"/>
              <w:szCs w:val="24"/>
              <w:lang w:val="it-IT"/>
            </w:rPr>
            <w:t>:</w:t>
          </w:r>
        </w:p>
        <w:p w:rsidR="00041C0A" w:rsidRPr="003B0731" w:rsidRDefault="00041C0A" w:rsidP="00306333">
          <w:pPr>
            <w:pStyle w:val="ListParagraph"/>
            <w:numPr>
              <w:ilvl w:val="0"/>
              <w:numId w:val="7"/>
            </w:numPr>
            <w:tabs>
              <w:tab w:val="num" w:pos="709"/>
            </w:tabs>
            <w:autoSpaceDE w:val="0"/>
            <w:autoSpaceDN w:val="0"/>
            <w:adjustRightInd w:val="0"/>
            <w:spacing w:after="0" w:line="240" w:lineRule="auto"/>
            <w:ind w:left="709" w:firstLine="0"/>
            <w:jc w:val="both"/>
            <w:rPr>
              <w:rFonts w:ascii="Arial" w:eastAsia="Times New Roman" w:hAnsi="Arial" w:cs="Arial"/>
              <w:sz w:val="24"/>
              <w:szCs w:val="24"/>
              <w:lang w:val="it-IT"/>
            </w:rPr>
          </w:pPr>
          <w:r w:rsidRPr="003B0731">
            <w:rPr>
              <w:rFonts w:ascii="Arial" w:eastAsia="Times New Roman" w:hAnsi="Arial" w:cs="Arial"/>
              <w:sz w:val="24"/>
              <w:szCs w:val="24"/>
              <w:lang w:val="it-IT"/>
            </w:rPr>
            <w:t>Q</w:t>
          </w:r>
          <w:r w:rsidRPr="003B0731">
            <w:rPr>
              <w:rFonts w:ascii="Arial" w:eastAsia="Times New Roman" w:hAnsi="Arial" w:cs="Arial"/>
              <w:sz w:val="24"/>
              <w:szCs w:val="24"/>
              <w:vertAlign w:val="subscript"/>
              <w:lang w:val="it-IT"/>
            </w:rPr>
            <w:t>zi mediu</w:t>
          </w:r>
          <w:r>
            <w:rPr>
              <w:rFonts w:ascii="Arial" w:eastAsia="Times New Roman" w:hAnsi="Arial" w:cs="Arial"/>
              <w:sz w:val="24"/>
              <w:szCs w:val="24"/>
              <w:lang w:val="it-IT"/>
            </w:rPr>
            <w:t xml:space="preserve"> = 82,27</w:t>
          </w:r>
          <w:r w:rsidRPr="003B0731">
            <w:rPr>
              <w:rFonts w:ascii="Arial" w:eastAsia="Times New Roman" w:hAnsi="Arial" w:cs="Arial"/>
              <w:sz w:val="24"/>
              <w:szCs w:val="24"/>
              <w:lang w:val="it-IT"/>
            </w:rPr>
            <w:t xml:space="preserve"> m</w:t>
          </w:r>
          <w:r w:rsidRPr="003B0731">
            <w:rPr>
              <w:rFonts w:ascii="Arial" w:eastAsia="Times New Roman" w:hAnsi="Arial" w:cs="Arial"/>
              <w:sz w:val="24"/>
              <w:szCs w:val="24"/>
              <w:vertAlign w:val="superscript"/>
              <w:lang w:val="it-IT"/>
            </w:rPr>
            <w:t>3</w:t>
          </w:r>
          <w:r w:rsidRPr="003B0731">
            <w:rPr>
              <w:rFonts w:ascii="Arial" w:eastAsia="Times New Roman" w:hAnsi="Arial" w:cs="Arial"/>
              <w:sz w:val="24"/>
              <w:szCs w:val="24"/>
              <w:lang w:val="it-IT"/>
            </w:rPr>
            <w:t>/zi,</w:t>
          </w:r>
        </w:p>
        <w:p w:rsidR="00041C0A" w:rsidRPr="003B0731" w:rsidRDefault="00041C0A" w:rsidP="00306333">
          <w:pPr>
            <w:pStyle w:val="ListParagraph"/>
            <w:numPr>
              <w:ilvl w:val="0"/>
              <w:numId w:val="7"/>
            </w:numPr>
            <w:tabs>
              <w:tab w:val="num" w:pos="709"/>
            </w:tabs>
            <w:autoSpaceDE w:val="0"/>
            <w:autoSpaceDN w:val="0"/>
            <w:adjustRightInd w:val="0"/>
            <w:spacing w:after="0" w:line="240" w:lineRule="auto"/>
            <w:ind w:left="709" w:firstLine="0"/>
            <w:jc w:val="both"/>
            <w:rPr>
              <w:rFonts w:ascii="Arial" w:eastAsia="Times New Roman" w:hAnsi="Arial" w:cs="Arial"/>
              <w:sz w:val="24"/>
              <w:szCs w:val="24"/>
              <w:lang w:val="it-IT"/>
            </w:rPr>
          </w:pPr>
          <w:r w:rsidRPr="003B0731">
            <w:rPr>
              <w:rFonts w:ascii="Arial" w:eastAsia="Times New Roman" w:hAnsi="Arial" w:cs="Arial"/>
              <w:sz w:val="24"/>
              <w:szCs w:val="24"/>
              <w:lang w:val="it-IT"/>
            </w:rPr>
            <w:t>Q</w:t>
          </w:r>
          <w:r w:rsidRPr="003B0731">
            <w:rPr>
              <w:rFonts w:ascii="Arial" w:eastAsia="Times New Roman" w:hAnsi="Arial" w:cs="Arial"/>
              <w:sz w:val="24"/>
              <w:szCs w:val="24"/>
              <w:vertAlign w:val="subscript"/>
              <w:lang w:val="it-IT"/>
            </w:rPr>
            <w:t>zi max</w:t>
          </w:r>
          <w:r>
            <w:rPr>
              <w:rFonts w:ascii="Arial" w:eastAsia="Times New Roman" w:hAnsi="Arial" w:cs="Arial"/>
              <w:sz w:val="24"/>
              <w:szCs w:val="24"/>
              <w:lang w:val="it-IT"/>
            </w:rPr>
            <w:t xml:space="preserve"> =  106,952</w:t>
          </w:r>
          <w:r w:rsidRPr="003B0731">
            <w:rPr>
              <w:rFonts w:ascii="Arial" w:eastAsia="Times New Roman" w:hAnsi="Arial" w:cs="Arial"/>
              <w:sz w:val="24"/>
              <w:szCs w:val="24"/>
              <w:lang w:val="it-IT"/>
            </w:rPr>
            <w:t xml:space="preserve"> m</w:t>
          </w:r>
          <w:r w:rsidRPr="003B0731">
            <w:rPr>
              <w:rFonts w:ascii="Arial" w:eastAsia="Times New Roman" w:hAnsi="Arial" w:cs="Arial"/>
              <w:sz w:val="24"/>
              <w:szCs w:val="24"/>
              <w:vertAlign w:val="superscript"/>
              <w:lang w:val="it-IT"/>
            </w:rPr>
            <w:t>3</w:t>
          </w:r>
          <w:r w:rsidRPr="003B0731">
            <w:rPr>
              <w:rFonts w:ascii="Arial" w:eastAsia="Times New Roman" w:hAnsi="Arial" w:cs="Arial"/>
              <w:sz w:val="24"/>
              <w:szCs w:val="24"/>
              <w:lang w:val="it-IT"/>
            </w:rPr>
            <w:t>/zi</w:t>
          </w:r>
        </w:p>
        <w:p w:rsidR="00041C0A" w:rsidRPr="00306333" w:rsidRDefault="00041C0A" w:rsidP="00306333">
          <w:pPr>
            <w:pStyle w:val="ListParagraph"/>
            <w:numPr>
              <w:ilvl w:val="0"/>
              <w:numId w:val="7"/>
            </w:numPr>
            <w:tabs>
              <w:tab w:val="num" w:pos="709"/>
            </w:tabs>
            <w:autoSpaceDE w:val="0"/>
            <w:autoSpaceDN w:val="0"/>
            <w:adjustRightInd w:val="0"/>
            <w:spacing w:after="0" w:line="240" w:lineRule="auto"/>
            <w:ind w:left="709" w:firstLine="0"/>
            <w:jc w:val="both"/>
            <w:rPr>
              <w:rFonts w:ascii="Arial" w:eastAsia="Times New Roman" w:hAnsi="Arial" w:cs="Arial"/>
              <w:sz w:val="24"/>
              <w:szCs w:val="24"/>
              <w:lang w:val="it-IT"/>
            </w:rPr>
          </w:pPr>
          <w:r>
            <w:rPr>
              <w:rFonts w:ascii="Arial" w:eastAsia="Times New Roman" w:hAnsi="Arial" w:cs="Arial"/>
              <w:sz w:val="24"/>
              <w:szCs w:val="24"/>
              <w:lang w:val="it-IT"/>
            </w:rPr>
            <w:t xml:space="preserve">Van=30288,55 </w:t>
          </w:r>
          <w:r w:rsidRPr="003B0731">
            <w:rPr>
              <w:rFonts w:ascii="Arial" w:eastAsia="Times New Roman" w:hAnsi="Arial" w:cs="Arial"/>
              <w:sz w:val="24"/>
              <w:szCs w:val="24"/>
              <w:lang w:val="it-IT"/>
            </w:rPr>
            <w:t>m</w:t>
          </w:r>
          <w:r w:rsidRPr="003B0731">
            <w:rPr>
              <w:rFonts w:ascii="Arial" w:eastAsia="Times New Roman" w:hAnsi="Arial" w:cs="Arial"/>
              <w:sz w:val="24"/>
              <w:szCs w:val="24"/>
              <w:vertAlign w:val="superscript"/>
              <w:lang w:val="it-IT"/>
            </w:rPr>
            <w:t>3</w:t>
          </w:r>
          <w:r>
            <w:rPr>
              <w:rFonts w:ascii="Arial" w:eastAsia="Times New Roman" w:hAnsi="Arial" w:cs="Arial"/>
              <w:sz w:val="24"/>
              <w:szCs w:val="24"/>
              <w:lang w:val="it-IT"/>
            </w:rPr>
            <w:t>/an</w:t>
          </w:r>
        </w:p>
        <w:p w:rsidR="00D20450" w:rsidRPr="008457A7" w:rsidRDefault="00D20450" w:rsidP="008457A7">
          <w:pPr>
            <w:tabs>
              <w:tab w:val="left" w:pos="0"/>
            </w:tabs>
            <w:spacing w:after="0" w:line="240" w:lineRule="auto"/>
            <w:ind w:firstLine="720"/>
            <w:jc w:val="both"/>
            <w:rPr>
              <w:rFonts w:ascii="Arial" w:hAnsi="Arial" w:cs="Arial"/>
              <w:sz w:val="24"/>
              <w:szCs w:val="24"/>
              <w:lang w:val="ro-RO"/>
            </w:rPr>
          </w:pPr>
          <w:r w:rsidRPr="008457A7">
            <w:rPr>
              <w:rFonts w:ascii="Arial" w:hAnsi="Arial" w:cs="Arial"/>
              <w:sz w:val="24"/>
              <w:szCs w:val="24"/>
              <w:lang w:val="ro-RO"/>
            </w:rPr>
            <w:lastRenderedPageBreak/>
            <w:t>Pentru realizarea investiției urmează să se execute următoarele lucrări principale:</w:t>
          </w:r>
        </w:p>
        <w:p w:rsidR="00041C0A" w:rsidRPr="008457A7" w:rsidRDefault="00041C0A" w:rsidP="008457A7">
          <w:pPr>
            <w:pStyle w:val="NoSpacing"/>
            <w:ind w:firstLine="708"/>
            <w:rPr>
              <w:rFonts w:ascii="Arial" w:hAnsi="Arial" w:cs="Arial"/>
              <w:sz w:val="24"/>
              <w:szCs w:val="24"/>
              <w:lang w:val="ro-RO"/>
            </w:rPr>
          </w:pPr>
          <w:r w:rsidRPr="008457A7">
            <w:rPr>
              <w:rFonts w:ascii="Arial" w:hAnsi="Arial" w:cs="Arial"/>
              <w:b/>
              <w:sz w:val="24"/>
              <w:szCs w:val="24"/>
              <w:lang w:val="ro-RO"/>
            </w:rPr>
            <w:t xml:space="preserve"> Front de captare</w:t>
          </w:r>
          <w:r w:rsidRPr="008457A7">
            <w:rPr>
              <w:rFonts w:ascii="Arial" w:hAnsi="Arial" w:cs="Arial"/>
              <w:sz w:val="24"/>
              <w:szCs w:val="24"/>
              <w:lang w:val="ro-RO"/>
            </w:rPr>
            <w:t>: suprafata ocupată de foraje = 200 m²: pentru F2 = 100 m² si pentru F3 =100 m², (F1 aflandu-se in GA) , teren din domeniului public al com. Corlatel. Frontul de captare este alcătuit din:</w:t>
          </w:r>
        </w:p>
        <w:p w:rsidR="00041C0A" w:rsidRPr="008457A7" w:rsidRDefault="00041C0A" w:rsidP="008457A7">
          <w:pPr>
            <w:pStyle w:val="NoSpacing"/>
            <w:ind w:left="708"/>
            <w:rPr>
              <w:rFonts w:ascii="Arial" w:hAnsi="Arial" w:cs="Arial"/>
              <w:sz w:val="24"/>
              <w:szCs w:val="24"/>
              <w:lang w:val="ro-RO"/>
            </w:rPr>
          </w:pPr>
          <w:r w:rsidRPr="008457A7">
            <w:rPr>
              <w:rFonts w:ascii="Arial" w:hAnsi="Arial" w:cs="Arial"/>
              <w:sz w:val="24"/>
              <w:szCs w:val="24"/>
              <w:lang w:val="ro-RO"/>
            </w:rPr>
            <w:t>1.   Foraje ( 3 buc) -  foraje : F1 , F2, F3</w:t>
          </w:r>
        </w:p>
        <w:p w:rsidR="00041C0A" w:rsidRPr="008457A7" w:rsidRDefault="00041C0A" w:rsidP="008457A7">
          <w:pPr>
            <w:pStyle w:val="NoSpacing"/>
            <w:ind w:left="708"/>
            <w:rPr>
              <w:rFonts w:ascii="Arial" w:hAnsi="Arial" w:cs="Arial"/>
              <w:sz w:val="24"/>
              <w:szCs w:val="24"/>
              <w:lang w:val="ro-RO"/>
            </w:rPr>
          </w:pPr>
          <w:r w:rsidRPr="008457A7">
            <w:rPr>
              <w:rFonts w:ascii="Arial" w:hAnsi="Arial" w:cs="Arial"/>
              <w:sz w:val="24"/>
              <w:szCs w:val="24"/>
              <w:lang w:val="ro-RO"/>
            </w:rPr>
            <w:t>2.   Cabine foraje (3 buc)</w:t>
          </w:r>
        </w:p>
        <w:p w:rsidR="00041C0A" w:rsidRPr="008457A7" w:rsidRDefault="00041C0A" w:rsidP="008457A7">
          <w:pPr>
            <w:pStyle w:val="NoSpacing"/>
            <w:ind w:left="708"/>
            <w:rPr>
              <w:rFonts w:ascii="Arial" w:hAnsi="Arial" w:cs="Arial"/>
              <w:sz w:val="24"/>
              <w:szCs w:val="24"/>
              <w:lang w:val="ro-RO"/>
            </w:rPr>
          </w:pPr>
          <w:r w:rsidRPr="008457A7">
            <w:rPr>
              <w:rFonts w:ascii="Arial" w:hAnsi="Arial" w:cs="Arial"/>
              <w:sz w:val="24"/>
              <w:szCs w:val="24"/>
              <w:lang w:val="ro-RO"/>
            </w:rPr>
            <w:t>3.   Instalatii hidraulice la foraj ( 3 buc)</w:t>
          </w:r>
        </w:p>
        <w:p w:rsidR="00041C0A" w:rsidRPr="008457A7" w:rsidRDefault="00041C0A" w:rsidP="008457A7">
          <w:pPr>
            <w:pStyle w:val="NoSpacing"/>
            <w:ind w:left="708"/>
            <w:rPr>
              <w:rFonts w:ascii="Arial" w:hAnsi="Arial" w:cs="Arial"/>
              <w:sz w:val="24"/>
              <w:szCs w:val="24"/>
              <w:lang w:val="ro-RO"/>
            </w:rPr>
          </w:pPr>
          <w:r w:rsidRPr="008457A7">
            <w:rPr>
              <w:rFonts w:ascii="Arial" w:hAnsi="Arial" w:cs="Arial"/>
              <w:sz w:val="24"/>
              <w:szCs w:val="24"/>
              <w:lang w:val="ro-RO"/>
            </w:rPr>
            <w:t>4.   Instalatii electrice la foraj   ( 3 buc)</w:t>
          </w:r>
        </w:p>
        <w:p w:rsidR="00041C0A" w:rsidRPr="008457A7" w:rsidRDefault="00041C0A" w:rsidP="008457A7">
          <w:pPr>
            <w:pStyle w:val="NoSpacing"/>
            <w:ind w:left="708"/>
            <w:rPr>
              <w:rFonts w:ascii="Arial" w:hAnsi="Arial" w:cs="Arial"/>
              <w:sz w:val="24"/>
              <w:szCs w:val="24"/>
              <w:lang w:val="ro-RO"/>
            </w:rPr>
          </w:pPr>
          <w:r w:rsidRPr="008457A7">
            <w:rPr>
              <w:rFonts w:ascii="Arial" w:hAnsi="Arial" w:cs="Arial"/>
              <w:sz w:val="24"/>
              <w:szCs w:val="24"/>
              <w:lang w:val="ro-RO"/>
            </w:rPr>
            <w:t>5.   Imprejmuire foraj F2 si F3</w:t>
          </w:r>
        </w:p>
        <w:p w:rsidR="00041C0A" w:rsidRPr="008457A7" w:rsidRDefault="00041C0A" w:rsidP="00306333">
          <w:pPr>
            <w:tabs>
              <w:tab w:val="left" w:pos="90"/>
            </w:tabs>
            <w:spacing w:after="0" w:line="240" w:lineRule="auto"/>
            <w:ind w:left="90" w:right="10" w:firstLine="630"/>
            <w:jc w:val="both"/>
            <w:rPr>
              <w:rFonts w:ascii="Arial" w:hAnsi="Arial" w:cs="Arial"/>
              <w:sz w:val="24"/>
              <w:szCs w:val="24"/>
            </w:rPr>
          </w:pPr>
          <w:r w:rsidRPr="008457A7">
            <w:rPr>
              <w:rFonts w:ascii="Arial" w:hAnsi="Arial" w:cs="Arial"/>
              <w:b/>
              <w:sz w:val="24"/>
              <w:szCs w:val="24"/>
            </w:rPr>
            <w:t xml:space="preserve"> </w:t>
          </w:r>
          <w:proofErr w:type="spellStart"/>
          <w:r w:rsidRPr="008457A7">
            <w:rPr>
              <w:rFonts w:ascii="Arial" w:hAnsi="Arial" w:cs="Arial"/>
              <w:b/>
              <w:sz w:val="24"/>
              <w:szCs w:val="24"/>
            </w:rPr>
            <w:t>Conducta</w:t>
          </w:r>
          <w:proofErr w:type="spellEnd"/>
          <w:r w:rsidRPr="008457A7">
            <w:rPr>
              <w:rFonts w:ascii="Arial" w:hAnsi="Arial" w:cs="Arial"/>
              <w:b/>
              <w:sz w:val="24"/>
              <w:szCs w:val="24"/>
            </w:rPr>
            <w:t xml:space="preserve"> de </w:t>
          </w:r>
          <w:proofErr w:type="spellStart"/>
          <w:r w:rsidRPr="008457A7">
            <w:rPr>
              <w:rFonts w:ascii="Arial" w:hAnsi="Arial" w:cs="Arial"/>
              <w:b/>
              <w:sz w:val="24"/>
              <w:szCs w:val="24"/>
            </w:rPr>
            <w:t>aductiune</w:t>
          </w:r>
          <w:proofErr w:type="spellEnd"/>
          <w:r w:rsidRPr="008457A7">
            <w:rPr>
              <w:rFonts w:ascii="Arial" w:hAnsi="Arial" w:cs="Arial"/>
              <w:b/>
              <w:sz w:val="24"/>
              <w:szCs w:val="24"/>
            </w:rPr>
            <w:t xml:space="preserve"> </w:t>
          </w:r>
          <w:proofErr w:type="spellStart"/>
          <w:r w:rsidRPr="008457A7">
            <w:rPr>
              <w:rFonts w:ascii="Arial" w:hAnsi="Arial" w:cs="Arial"/>
              <w:b/>
              <w:sz w:val="24"/>
              <w:szCs w:val="24"/>
            </w:rPr>
            <w:t>apa</w:t>
          </w:r>
          <w:proofErr w:type="spellEnd"/>
          <w:r w:rsidRPr="008457A7">
            <w:rPr>
              <w:rFonts w:ascii="Arial" w:hAnsi="Arial" w:cs="Arial"/>
              <w:b/>
              <w:sz w:val="24"/>
              <w:szCs w:val="24"/>
            </w:rPr>
            <w:t xml:space="preserve"> de la </w:t>
          </w:r>
          <w:proofErr w:type="spellStart"/>
          <w:r w:rsidRPr="008457A7">
            <w:rPr>
              <w:rFonts w:ascii="Arial" w:hAnsi="Arial" w:cs="Arial"/>
              <w:b/>
              <w:sz w:val="24"/>
              <w:szCs w:val="24"/>
            </w:rPr>
            <w:t>foraje</w:t>
          </w:r>
          <w:proofErr w:type="spellEnd"/>
          <w:r w:rsidRPr="008457A7">
            <w:rPr>
              <w:rFonts w:ascii="Arial" w:hAnsi="Arial" w:cs="Arial"/>
              <w:b/>
              <w:sz w:val="24"/>
              <w:szCs w:val="24"/>
            </w:rPr>
            <w:t xml:space="preserve"> la </w:t>
          </w:r>
          <w:proofErr w:type="spellStart"/>
          <w:r w:rsidRPr="008457A7">
            <w:rPr>
              <w:rFonts w:ascii="Arial" w:hAnsi="Arial" w:cs="Arial"/>
              <w:b/>
              <w:sz w:val="24"/>
              <w:szCs w:val="24"/>
            </w:rPr>
            <w:t>gospodaria</w:t>
          </w:r>
          <w:proofErr w:type="spellEnd"/>
          <w:r w:rsidRPr="008457A7">
            <w:rPr>
              <w:rFonts w:ascii="Arial" w:hAnsi="Arial" w:cs="Arial"/>
              <w:b/>
              <w:sz w:val="24"/>
              <w:szCs w:val="24"/>
            </w:rPr>
            <w:t xml:space="preserve"> de </w:t>
          </w:r>
          <w:proofErr w:type="spellStart"/>
          <w:r w:rsidRPr="008457A7">
            <w:rPr>
              <w:rFonts w:ascii="Arial" w:hAnsi="Arial" w:cs="Arial"/>
              <w:b/>
              <w:sz w:val="24"/>
              <w:szCs w:val="24"/>
            </w:rPr>
            <w:t>apa</w:t>
          </w:r>
          <w:proofErr w:type="spellEnd"/>
          <w:r w:rsidRPr="008457A7">
            <w:rPr>
              <w:rFonts w:ascii="Arial" w:hAnsi="Arial" w:cs="Arial"/>
              <w:b/>
              <w:sz w:val="24"/>
              <w:szCs w:val="24"/>
            </w:rPr>
            <w:t xml:space="preserve">: </w:t>
          </w:r>
          <w:r w:rsidRPr="008457A7">
            <w:rPr>
              <w:rFonts w:ascii="Arial" w:hAnsi="Arial" w:cs="Arial"/>
              <w:sz w:val="24"/>
              <w:szCs w:val="24"/>
            </w:rPr>
            <w:t>L = 1020 m</w:t>
          </w:r>
          <w:r w:rsidRPr="008457A7">
            <w:rPr>
              <w:rFonts w:ascii="Arial" w:hAnsi="Arial" w:cs="Arial"/>
              <w:b/>
              <w:sz w:val="24"/>
              <w:szCs w:val="24"/>
            </w:rPr>
            <w:t xml:space="preserve">,  </w:t>
          </w:r>
          <w:proofErr w:type="spellStart"/>
          <w:r w:rsidRPr="008457A7">
            <w:rPr>
              <w:rFonts w:ascii="Arial" w:hAnsi="Arial" w:cs="Arial"/>
              <w:sz w:val="24"/>
              <w:szCs w:val="24"/>
            </w:rPr>
            <w:t>realizată</w:t>
          </w:r>
          <w:proofErr w:type="spellEnd"/>
          <w:r w:rsidRPr="008457A7">
            <w:rPr>
              <w:rFonts w:ascii="Arial" w:hAnsi="Arial" w:cs="Arial"/>
              <w:sz w:val="24"/>
              <w:szCs w:val="24"/>
            </w:rPr>
            <w:t xml:space="preserve"> din </w:t>
          </w:r>
          <w:proofErr w:type="spellStart"/>
          <w:r w:rsidRPr="008457A7">
            <w:rPr>
              <w:rFonts w:ascii="Arial" w:hAnsi="Arial" w:cs="Arial"/>
              <w:sz w:val="24"/>
              <w:szCs w:val="24"/>
            </w:rPr>
            <w:t>conductă</w:t>
          </w:r>
          <w:proofErr w:type="spellEnd"/>
          <w:r w:rsidRPr="008457A7">
            <w:rPr>
              <w:rFonts w:ascii="Arial" w:hAnsi="Arial" w:cs="Arial"/>
              <w:sz w:val="24"/>
              <w:szCs w:val="24"/>
            </w:rPr>
            <w:t xml:space="preserve"> </w:t>
          </w:r>
          <w:proofErr w:type="spellStart"/>
          <w:r w:rsidRPr="008457A7">
            <w:rPr>
              <w:rFonts w:ascii="Arial" w:hAnsi="Arial" w:cs="Arial"/>
              <w:sz w:val="24"/>
              <w:szCs w:val="24"/>
            </w:rPr>
            <w:t>pentru</w:t>
          </w:r>
          <w:proofErr w:type="spellEnd"/>
          <w:r w:rsidRPr="008457A7">
            <w:rPr>
              <w:rFonts w:ascii="Arial" w:hAnsi="Arial" w:cs="Arial"/>
              <w:sz w:val="24"/>
              <w:szCs w:val="24"/>
            </w:rPr>
            <w:t xml:space="preserve"> </w:t>
          </w:r>
          <w:proofErr w:type="spellStart"/>
          <w:r w:rsidRPr="008457A7">
            <w:rPr>
              <w:rFonts w:ascii="Arial" w:hAnsi="Arial" w:cs="Arial"/>
              <w:sz w:val="24"/>
              <w:szCs w:val="24"/>
            </w:rPr>
            <w:t>apă</w:t>
          </w:r>
          <w:proofErr w:type="spellEnd"/>
          <w:r w:rsidRPr="008457A7">
            <w:rPr>
              <w:rFonts w:ascii="Arial" w:hAnsi="Arial" w:cs="Arial"/>
              <w:sz w:val="24"/>
              <w:szCs w:val="24"/>
            </w:rPr>
            <w:t xml:space="preserve"> </w:t>
          </w:r>
          <w:proofErr w:type="spellStart"/>
          <w:r w:rsidRPr="008457A7">
            <w:rPr>
              <w:rFonts w:ascii="Arial" w:hAnsi="Arial" w:cs="Arial"/>
              <w:sz w:val="24"/>
              <w:szCs w:val="24"/>
            </w:rPr>
            <w:t>potabilă</w:t>
          </w:r>
          <w:proofErr w:type="spellEnd"/>
          <w:r w:rsidRPr="008457A7">
            <w:rPr>
              <w:rFonts w:ascii="Arial" w:hAnsi="Arial" w:cs="Arial"/>
              <w:sz w:val="24"/>
              <w:szCs w:val="24"/>
            </w:rPr>
            <w:t xml:space="preserve"> cu </w:t>
          </w:r>
          <w:proofErr w:type="spellStart"/>
          <w:r w:rsidRPr="008457A7">
            <w:rPr>
              <w:rFonts w:ascii="Arial" w:hAnsi="Arial" w:cs="Arial"/>
              <w:sz w:val="24"/>
              <w:szCs w:val="24"/>
            </w:rPr>
            <w:t>acoperire</w:t>
          </w:r>
          <w:proofErr w:type="spellEnd"/>
          <w:r w:rsidRPr="008457A7">
            <w:rPr>
              <w:rFonts w:ascii="Arial" w:hAnsi="Arial" w:cs="Arial"/>
              <w:sz w:val="24"/>
              <w:szCs w:val="24"/>
            </w:rPr>
            <w:t xml:space="preserve"> </w:t>
          </w:r>
          <w:proofErr w:type="spellStart"/>
          <w:r w:rsidRPr="008457A7">
            <w:rPr>
              <w:rFonts w:ascii="Arial" w:hAnsi="Arial" w:cs="Arial"/>
              <w:sz w:val="24"/>
              <w:szCs w:val="24"/>
            </w:rPr>
            <w:t>protectivă</w:t>
          </w:r>
          <w:proofErr w:type="spellEnd"/>
          <w:r w:rsidRPr="008457A7">
            <w:rPr>
              <w:rFonts w:ascii="Arial" w:hAnsi="Arial" w:cs="Arial"/>
              <w:b/>
              <w:sz w:val="24"/>
              <w:szCs w:val="24"/>
            </w:rPr>
            <w:t xml:space="preserve"> </w:t>
          </w:r>
          <w:r w:rsidRPr="008457A7">
            <w:rPr>
              <w:rFonts w:ascii="Arial" w:hAnsi="Arial" w:cs="Arial"/>
              <w:sz w:val="24"/>
              <w:szCs w:val="24"/>
            </w:rPr>
            <w:t xml:space="preserve">PP, PEID, PE 100, SDR 26; </w:t>
          </w:r>
          <w:proofErr w:type="spellStart"/>
          <w:r w:rsidRPr="008457A7">
            <w:rPr>
              <w:rFonts w:ascii="Arial" w:hAnsi="Arial" w:cs="Arial"/>
              <w:sz w:val="24"/>
              <w:szCs w:val="24"/>
            </w:rPr>
            <w:t>Pn</w:t>
          </w:r>
          <w:proofErr w:type="spellEnd"/>
          <w:r w:rsidRPr="008457A7">
            <w:rPr>
              <w:rFonts w:ascii="Arial" w:hAnsi="Arial" w:cs="Arial"/>
              <w:sz w:val="24"/>
              <w:szCs w:val="24"/>
            </w:rPr>
            <w:t xml:space="preserve"> 6 bar;  De = 75 mm.</w:t>
          </w:r>
        </w:p>
        <w:p w:rsidR="00041C0A" w:rsidRPr="008457A7" w:rsidRDefault="00041C0A" w:rsidP="00306333">
          <w:pPr>
            <w:pStyle w:val="NoSpacing"/>
            <w:ind w:firstLine="708"/>
            <w:rPr>
              <w:rFonts w:ascii="Arial" w:hAnsi="Arial" w:cs="Arial"/>
              <w:bCs/>
              <w:sz w:val="24"/>
              <w:szCs w:val="24"/>
              <w:lang w:val="ro-RO"/>
            </w:rPr>
          </w:pPr>
          <w:r w:rsidRPr="008457A7">
            <w:rPr>
              <w:rFonts w:ascii="Arial" w:hAnsi="Arial" w:cs="Arial"/>
              <w:b/>
              <w:bCs/>
              <w:sz w:val="24"/>
              <w:szCs w:val="24"/>
              <w:lang w:val="ro-RO"/>
            </w:rPr>
            <w:t xml:space="preserve"> Gospodaria de apa</w:t>
          </w:r>
          <w:r w:rsidRPr="008457A7">
            <w:rPr>
              <w:rFonts w:ascii="Arial" w:hAnsi="Arial" w:cs="Arial"/>
              <w:bCs/>
              <w:sz w:val="24"/>
              <w:szCs w:val="24"/>
              <w:lang w:val="ro-RO"/>
            </w:rPr>
            <w:t>: suprafata de teren ocupata = 1200 m², gospodaria de apa va fi amplasata in partea de sud a localitatii Corlatel in intravilan,  (terenul din domeniului public al comunei Corlățel) si cuprinde.</w:t>
          </w:r>
        </w:p>
        <w:p w:rsidR="00041C0A" w:rsidRPr="008457A7" w:rsidRDefault="00041C0A" w:rsidP="008457A7">
          <w:pPr>
            <w:pStyle w:val="Frspaiere"/>
            <w:ind w:firstLine="720"/>
            <w:jc w:val="both"/>
            <w:rPr>
              <w:rFonts w:ascii="Arial" w:hAnsi="Arial" w:cs="Arial"/>
            </w:rPr>
          </w:pPr>
          <w:r w:rsidRPr="008457A7">
            <w:rPr>
              <w:rFonts w:ascii="Arial" w:hAnsi="Arial" w:cs="Arial"/>
              <w:bCs/>
            </w:rPr>
            <w:t xml:space="preserve">1.   Rezervor de inmagazinare apă:  </w:t>
          </w:r>
          <w:r w:rsidRPr="008457A7">
            <w:rPr>
              <w:rFonts w:ascii="Arial" w:hAnsi="Arial" w:cs="Arial"/>
            </w:rPr>
            <w:t>V= 231,50 m² si Vu= 217,70 m²</w:t>
          </w:r>
        </w:p>
        <w:p w:rsidR="00041C0A" w:rsidRPr="008457A7" w:rsidRDefault="00041C0A" w:rsidP="008457A7">
          <w:pPr>
            <w:pStyle w:val="NoSpacing"/>
            <w:ind w:left="708"/>
            <w:rPr>
              <w:rFonts w:ascii="Arial" w:hAnsi="Arial" w:cs="Arial"/>
              <w:sz w:val="24"/>
              <w:szCs w:val="24"/>
              <w:lang w:val="ro-RO"/>
            </w:rPr>
          </w:pPr>
          <w:r w:rsidRPr="008457A7">
            <w:rPr>
              <w:rFonts w:ascii="Arial" w:hAnsi="Arial" w:cs="Arial"/>
              <w:sz w:val="24"/>
              <w:szCs w:val="24"/>
              <w:lang w:val="ro-RO"/>
            </w:rPr>
            <w:t>2.   Camin pentru vane rezervor</w:t>
          </w:r>
        </w:p>
        <w:p w:rsidR="00041C0A" w:rsidRPr="008457A7" w:rsidRDefault="00041C0A" w:rsidP="008457A7">
          <w:pPr>
            <w:pStyle w:val="NoSpacing"/>
            <w:ind w:left="708"/>
            <w:rPr>
              <w:rFonts w:ascii="Arial" w:hAnsi="Arial" w:cs="Arial"/>
              <w:sz w:val="24"/>
              <w:szCs w:val="24"/>
              <w:lang w:val="ro-RO"/>
            </w:rPr>
          </w:pPr>
          <w:r w:rsidRPr="008457A7">
            <w:rPr>
              <w:rFonts w:ascii="Arial" w:hAnsi="Arial" w:cs="Arial"/>
              <w:sz w:val="24"/>
              <w:szCs w:val="24"/>
              <w:lang w:val="ro-RO"/>
            </w:rPr>
            <w:t xml:space="preserve">3.  Statie de pompare apa, inclusiv echipamente pentru dezinfectie a apei </w:t>
          </w:r>
        </w:p>
        <w:p w:rsidR="00041C0A" w:rsidRPr="008457A7" w:rsidRDefault="00041C0A" w:rsidP="008457A7">
          <w:pPr>
            <w:pStyle w:val="NoSpacing"/>
            <w:ind w:left="708"/>
            <w:rPr>
              <w:rFonts w:ascii="Arial" w:hAnsi="Arial" w:cs="Arial"/>
              <w:sz w:val="24"/>
              <w:szCs w:val="24"/>
              <w:lang w:val="ro-RO"/>
            </w:rPr>
          </w:pPr>
          <w:r w:rsidRPr="008457A7">
            <w:rPr>
              <w:rFonts w:ascii="Arial" w:hAnsi="Arial" w:cs="Arial"/>
              <w:sz w:val="24"/>
              <w:szCs w:val="24"/>
              <w:lang w:val="ro-RO"/>
            </w:rPr>
            <w:t xml:space="preserve">4.  Statie de tratare apa </w:t>
          </w:r>
        </w:p>
        <w:p w:rsidR="00041C0A" w:rsidRPr="008457A7" w:rsidRDefault="00041C0A" w:rsidP="008457A7">
          <w:pPr>
            <w:pStyle w:val="NoSpacing"/>
            <w:ind w:left="708"/>
            <w:rPr>
              <w:rFonts w:ascii="Arial" w:hAnsi="Arial" w:cs="Arial"/>
              <w:sz w:val="24"/>
              <w:szCs w:val="24"/>
              <w:lang w:val="ro-RO"/>
            </w:rPr>
          </w:pPr>
          <w:r w:rsidRPr="008457A7">
            <w:rPr>
              <w:rFonts w:ascii="Arial" w:hAnsi="Arial" w:cs="Arial"/>
              <w:sz w:val="24"/>
              <w:szCs w:val="24"/>
              <w:lang w:val="ro-RO"/>
            </w:rPr>
            <w:t>5.  Instalatii hidraulice la ansamblul: rezervor, statie de pompare</w:t>
          </w:r>
        </w:p>
        <w:p w:rsidR="00041C0A" w:rsidRPr="008457A7" w:rsidRDefault="00041C0A" w:rsidP="008457A7">
          <w:pPr>
            <w:pStyle w:val="NoSpacing"/>
            <w:ind w:left="708"/>
            <w:rPr>
              <w:rFonts w:ascii="Arial" w:hAnsi="Arial" w:cs="Arial"/>
              <w:sz w:val="24"/>
              <w:szCs w:val="24"/>
              <w:lang w:val="ro-RO"/>
            </w:rPr>
          </w:pPr>
          <w:r w:rsidRPr="008457A7">
            <w:rPr>
              <w:rFonts w:ascii="Arial" w:hAnsi="Arial" w:cs="Arial"/>
              <w:sz w:val="24"/>
              <w:szCs w:val="24"/>
              <w:lang w:val="ro-RO"/>
            </w:rPr>
            <w:t>6.  Instalatii electrice in gospodaria de apa</w:t>
          </w:r>
        </w:p>
        <w:p w:rsidR="00041C0A" w:rsidRPr="008457A7" w:rsidRDefault="00041C0A" w:rsidP="008457A7">
          <w:pPr>
            <w:pStyle w:val="NoSpacing"/>
            <w:ind w:left="708"/>
            <w:rPr>
              <w:rFonts w:ascii="Arial" w:hAnsi="Arial" w:cs="Arial"/>
              <w:sz w:val="24"/>
              <w:szCs w:val="24"/>
              <w:lang w:val="ro-RO"/>
            </w:rPr>
          </w:pPr>
          <w:r w:rsidRPr="008457A7">
            <w:rPr>
              <w:rFonts w:ascii="Arial" w:hAnsi="Arial" w:cs="Arial"/>
              <w:sz w:val="24"/>
              <w:szCs w:val="24"/>
              <w:lang w:val="ro-RO"/>
            </w:rPr>
            <w:t>7.  Sistematizare si drum acces in gospodaria de apa</w:t>
          </w:r>
        </w:p>
        <w:p w:rsidR="00041C0A" w:rsidRPr="008457A7" w:rsidRDefault="00041C0A" w:rsidP="008457A7">
          <w:pPr>
            <w:pStyle w:val="NoSpacing"/>
            <w:ind w:left="708"/>
            <w:rPr>
              <w:rFonts w:ascii="Arial" w:hAnsi="Arial" w:cs="Arial"/>
              <w:sz w:val="24"/>
              <w:szCs w:val="24"/>
              <w:lang w:val="ro-RO"/>
            </w:rPr>
          </w:pPr>
          <w:r w:rsidRPr="008457A7">
            <w:rPr>
              <w:rFonts w:ascii="Arial" w:hAnsi="Arial" w:cs="Arial"/>
              <w:sz w:val="24"/>
              <w:szCs w:val="24"/>
              <w:lang w:val="ro-RO"/>
            </w:rPr>
            <w:t xml:space="preserve">8.  Fosa septica vidanjabila </w:t>
          </w:r>
        </w:p>
        <w:p w:rsidR="00041C0A" w:rsidRPr="008457A7" w:rsidRDefault="00041C0A" w:rsidP="008457A7">
          <w:pPr>
            <w:pStyle w:val="NoSpacing"/>
            <w:ind w:left="708"/>
            <w:rPr>
              <w:rFonts w:ascii="Arial" w:hAnsi="Arial" w:cs="Arial"/>
              <w:sz w:val="24"/>
              <w:szCs w:val="24"/>
              <w:lang w:val="ro-RO"/>
            </w:rPr>
          </w:pPr>
          <w:r w:rsidRPr="008457A7">
            <w:rPr>
              <w:rFonts w:ascii="Arial" w:hAnsi="Arial" w:cs="Arial"/>
              <w:sz w:val="24"/>
              <w:szCs w:val="24"/>
              <w:lang w:val="ro-RO"/>
            </w:rPr>
            <w:t>9.  Imprejmuire gospodarie de apa</w:t>
          </w:r>
        </w:p>
        <w:p w:rsidR="00041C0A" w:rsidRPr="008457A7" w:rsidRDefault="00041C0A" w:rsidP="008457A7">
          <w:pPr>
            <w:pStyle w:val="NoSpacing"/>
            <w:ind w:firstLine="708"/>
            <w:rPr>
              <w:rFonts w:ascii="Arial" w:hAnsi="Arial" w:cs="Arial"/>
              <w:bCs/>
              <w:sz w:val="24"/>
              <w:szCs w:val="24"/>
              <w:lang w:val="ro-RO"/>
            </w:rPr>
          </w:pPr>
          <w:r w:rsidRPr="008457A7">
            <w:rPr>
              <w:rFonts w:ascii="Arial" w:hAnsi="Arial" w:cs="Arial"/>
              <w:b/>
              <w:bCs/>
              <w:sz w:val="24"/>
              <w:szCs w:val="24"/>
              <w:lang w:val="ro-RO"/>
            </w:rPr>
            <w:t xml:space="preserve"> Retele de distributie a apei L= 18133  m</w:t>
          </w:r>
          <w:r w:rsidRPr="008457A7">
            <w:rPr>
              <w:rFonts w:ascii="Arial" w:hAnsi="Arial" w:cs="Arial"/>
              <w:bCs/>
              <w:sz w:val="24"/>
              <w:szCs w:val="24"/>
              <w:lang w:val="ro-RO"/>
            </w:rPr>
            <w:t>:</w:t>
          </w:r>
        </w:p>
        <w:p w:rsidR="00041C0A" w:rsidRPr="008457A7" w:rsidRDefault="00041C0A" w:rsidP="008457A7">
          <w:pPr>
            <w:pStyle w:val="NoSpacing"/>
            <w:ind w:firstLine="708"/>
            <w:rPr>
              <w:rFonts w:ascii="Arial" w:hAnsi="Arial" w:cs="Arial"/>
              <w:sz w:val="24"/>
              <w:szCs w:val="24"/>
              <w:lang w:val="ro-RO"/>
            </w:rPr>
          </w:pPr>
          <w:r w:rsidRPr="008457A7">
            <w:rPr>
              <w:rFonts w:ascii="Arial" w:hAnsi="Arial" w:cs="Arial"/>
              <w:sz w:val="24"/>
              <w:szCs w:val="24"/>
              <w:lang w:val="ro-RO"/>
            </w:rPr>
            <w:t>1 Rețea de distribuție a apei din conducta pentru apa potabila cu acoperire protectiva de PP , PEID , PE 100 , SDR 26 , Pn 6 bar,  De 140 mm – 63 mm. Lungimea totala a  retelei de distributie este L = 18133 m, din care : in localitatea Corlatel 11788 m și în in localitatea Valea Anilor 6345 m.</w:t>
          </w:r>
        </w:p>
        <w:p w:rsidR="00041C0A" w:rsidRPr="008457A7" w:rsidRDefault="00041C0A" w:rsidP="008457A7">
          <w:pPr>
            <w:pStyle w:val="NoSpacing"/>
            <w:ind w:firstLine="708"/>
            <w:rPr>
              <w:rFonts w:ascii="Arial" w:hAnsi="Arial" w:cs="Arial"/>
              <w:sz w:val="24"/>
              <w:szCs w:val="24"/>
              <w:lang w:val="ro-RO"/>
            </w:rPr>
          </w:pPr>
          <w:r w:rsidRPr="008457A7">
            <w:rPr>
              <w:rFonts w:ascii="Arial" w:hAnsi="Arial" w:cs="Arial"/>
              <w:sz w:val="24"/>
              <w:szCs w:val="24"/>
              <w:lang w:val="ro-RO"/>
            </w:rPr>
            <w:t xml:space="preserve">2. Camine cu  vane de sectorizare , camine cu vane de golire si camine cu vane de aerisire  in numar total de 45 buc . Hidranti de incendiu subterani  complet echipati , in numar total de 87 buc , Dn 80 mm </w:t>
          </w:r>
        </w:p>
        <w:p w:rsidR="00041C0A" w:rsidRPr="008457A7" w:rsidRDefault="00041C0A" w:rsidP="008457A7">
          <w:pPr>
            <w:pStyle w:val="NoSpacing"/>
            <w:ind w:firstLine="708"/>
            <w:rPr>
              <w:rFonts w:ascii="Arial" w:hAnsi="Arial" w:cs="Arial"/>
              <w:sz w:val="24"/>
              <w:szCs w:val="24"/>
              <w:lang w:val="ro-RO"/>
            </w:rPr>
          </w:pPr>
          <w:r w:rsidRPr="008457A7">
            <w:rPr>
              <w:rFonts w:ascii="Arial" w:hAnsi="Arial" w:cs="Arial"/>
              <w:sz w:val="24"/>
              <w:szCs w:val="24"/>
              <w:lang w:val="ro-RO"/>
            </w:rPr>
            <w:t>3  Aductiunea  apa de la loc</w:t>
          </w:r>
          <w:r w:rsidR="00CC5294">
            <w:rPr>
              <w:rFonts w:ascii="Arial" w:hAnsi="Arial" w:cs="Arial"/>
              <w:sz w:val="24"/>
              <w:szCs w:val="24"/>
              <w:lang w:val="ro-RO"/>
            </w:rPr>
            <w:t>alitatea Corlatel la V</w:t>
          </w:r>
          <w:r w:rsidRPr="008457A7">
            <w:rPr>
              <w:rFonts w:ascii="Arial" w:hAnsi="Arial" w:cs="Arial"/>
              <w:sz w:val="24"/>
              <w:szCs w:val="24"/>
              <w:lang w:val="ro-RO"/>
            </w:rPr>
            <w:t>alea Anilor L = 1860 m din conducta apa potabil</w:t>
          </w:r>
          <w:r w:rsidR="00CC5294">
            <w:rPr>
              <w:rFonts w:ascii="Arial" w:hAnsi="Arial" w:cs="Arial"/>
              <w:sz w:val="24"/>
              <w:szCs w:val="24"/>
              <w:lang w:val="ro-RO"/>
            </w:rPr>
            <w:t>a cu acoperire protectiva de PP, PEID, PE 100, SDR 26</w:t>
          </w:r>
          <w:r w:rsidRPr="008457A7">
            <w:rPr>
              <w:rFonts w:ascii="Arial" w:hAnsi="Arial" w:cs="Arial"/>
              <w:sz w:val="24"/>
              <w:szCs w:val="24"/>
              <w:lang w:val="ro-RO"/>
            </w:rPr>
            <w:t>, Pn 6 bar,  De 125 mm.</w:t>
          </w:r>
        </w:p>
        <w:p w:rsidR="00041C0A" w:rsidRPr="008457A7" w:rsidRDefault="00041C0A" w:rsidP="008457A7">
          <w:pPr>
            <w:pStyle w:val="NoSpacing"/>
            <w:ind w:firstLine="708"/>
            <w:rPr>
              <w:rFonts w:ascii="Arial" w:hAnsi="Arial" w:cs="Arial"/>
              <w:sz w:val="24"/>
              <w:szCs w:val="24"/>
              <w:lang w:val="ro-RO"/>
            </w:rPr>
          </w:pPr>
          <w:r w:rsidRPr="008457A7">
            <w:rPr>
              <w:rFonts w:ascii="Arial" w:hAnsi="Arial" w:cs="Arial"/>
              <w:sz w:val="24"/>
              <w:szCs w:val="24"/>
              <w:lang w:val="ro-RO"/>
            </w:rPr>
            <w:t>4  Subtraversare DJ 606  (1 buc)</w:t>
          </w:r>
        </w:p>
        <w:p w:rsidR="00041C0A" w:rsidRPr="008457A7" w:rsidRDefault="00041C0A" w:rsidP="008457A7">
          <w:pPr>
            <w:pStyle w:val="NoSpacing"/>
            <w:ind w:firstLine="708"/>
            <w:rPr>
              <w:rFonts w:ascii="Arial" w:hAnsi="Arial" w:cs="Arial"/>
              <w:sz w:val="24"/>
              <w:szCs w:val="24"/>
              <w:lang w:val="ro-RO"/>
            </w:rPr>
          </w:pPr>
          <w:r w:rsidRPr="008457A7">
            <w:rPr>
              <w:rFonts w:ascii="Arial" w:hAnsi="Arial" w:cs="Arial"/>
              <w:sz w:val="24"/>
              <w:szCs w:val="24"/>
              <w:lang w:val="ro-RO"/>
            </w:rPr>
            <w:t>5  Subtraversare DC 121 (4 buc)</w:t>
          </w:r>
        </w:p>
        <w:p w:rsidR="00041C0A" w:rsidRPr="008457A7" w:rsidRDefault="00041C0A" w:rsidP="008457A7">
          <w:pPr>
            <w:tabs>
              <w:tab w:val="left" w:pos="90"/>
            </w:tabs>
            <w:spacing w:after="0" w:line="240" w:lineRule="auto"/>
            <w:ind w:left="90" w:right="10" w:firstLine="630"/>
            <w:jc w:val="both"/>
            <w:rPr>
              <w:rFonts w:ascii="Arial" w:hAnsi="Arial" w:cs="Arial"/>
              <w:sz w:val="24"/>
              <w:szCs w:val="24"/>
            </w:rPr>
          </w:pPr>
          <w:r w:rsidRPr="008457A7">
            <w:rPr>
              <w:rFonts w:ascii="Arial" w:hAnsi="Arial" w:cs="Arial"/>
              <w:b/>
              <w:sz w:val="24"/>
              <w:szCs w:val="24"/>
            </w:rPr>
            <w:t xml:space="preserve"> </w:t>
          </w:r>
          <w:proofErr w:type="spellStart"/>
          <w:r w:rsidRPr="008457A7">
            <w:rPr>
              <w:rFonts w:ascii="Arial" w:hAnsi="Arial" w:cs="Arial"/>
              <w:b/>
              <w:sz w:val="24"/>
              <w:szCs w:val="24"/>
            </w:rPr>
            <w:t>Bransamentele</w:t>
          </w:r>
          <w:proofErr w:type="spellEnd"/>
          <w:r w:rsidRPr="008457A7">
            <w:rPr>
              <w:rFonts w:ascii="Arial" w:hAnsi="Arial" w:cs="Arial"/>
              <w:b/>
              <w:sz w:val="24"/>
              <w:szCs w:val="24"/>
            </w:rPr>
            <w:t xml:space="preserve"> </w:t>
          </w:r>
          <w:proofErr w:type="spellStart"/>
          <w:r w:rsidRPr="008457A7">
            <w:rPr>
              <w:rFonts w:ascii="Arial" w:hAnsi="Arial" w:cs="Arial"/>
              <w:b/>
              <w:sz w:val="24"/>
              <w:szCs w:val="24"/>
            </w:rPr>
            <w:t>pentru</w:t>
          </w:r>
          <w:proofErr w:type="spellEnd"/>
          <w:r w:rsidRPr="008457A7">
            <w:rPr>
              <w:rFonts w:ascii="Arial" w:hAnsi="Arial" w:cs="Arial"/>
              <w:b/>
              <w:sz w:val="24"/>
              <w:szCs w:val="24"/>
            </w:rPr>
            <w:t xml:space="preserve"> </w:t>
          </w:r>
          <w:proofErr w:type="spellStart"/>
          <w:r w:rsidRPr="008457A7">
            <w:rPr>
              <w:rFonts w:ascii="Arial" w:hAnsi="Arial" w:cs="Arial"/>
              <w:b/>
              <w:sz w:val="24"/>
              <w:szCs w:val="24"/>
            </w:rPr>
            <w:t>consumatori</w:t>
          </w:r>
          <w:proofErr w:type="spellEnd"/>
          <w:r w:rsidRPr="008457A7">
            <w:rPr>
              <w:rFonts w:ascii="Arial" w:hAnsi="Arial" w:cs="Arial"/>
              <w:b/>
              <w:sz w:val="24"/>
              <w:szCs w:val="24"/>
            </w:rPr>
            <w:t xml:space="preserve"> </w:t>
          </w:r>
          <w:proofErr w:type="spellStart"/>
          <w:r w:rsidRPr="008457A7">
            <w:rPr>
              <w:rFonts w:ascii="Arial" w:hAnsi="Arial" w:cs="Arial"/>
              <w:b/>
              <w:sz w:val="24"/>
              <w:szCs w:val="24"/>
            </w:rPr>
            <w:t>în</w:t>
          </w:r>
          <w:proofErr w:type="spellEnd"/>
          <w:r w:rsidRPr="008457A7">
            <w:rPr>
              <w:rFonts w:ascii="Arial" w:hAnsi="Arial" w:cs="Arial"/>
              <w:b/>
              <w:sz w:val="24"/>
              <w:szCs w:val="24"/>
            </w:rPr>
            <w:t xml:space="preserve"> </w:t>
          </w:r>
          <w:proofErr w:type="spellStart"/>
          <w:r w:rsidRPr="008457A7">
            <w:rPr>
              <w:rFonts w:ascii="Arial" w:hAnsi="Arial" w:cs="Arial"/>
              <w:b/>
              <w:sz w:val="24"/>
              <w:szCs w:val="24"/>
            </w:rPr>
            <w:t>numar</w:t>
          </w:r>
          <w:proofErr w:type="spellEnd"/>
          <w:r w:rsidRPr="008457A7">
            <w:rPr>
              <w:rFonts w:ascii="Arial" w:hAnsi="Arial" w:cs="Arial"/>
              <w:b/>
              <w:sz w:val="24"/>
              <w:szCs w:val="24"/>
            </w:rPr>
            <w:t xml:space="preserve"> de 755 </w:t>
          </w:r>
          <w:proofErr w:type="spellStart"/>
          <w:proofErr w:type="gramStart"/>
          <w:r w:rsidRPr="008457A7">
            <w:rPr>
              <w:rFonts w:ascii="Arial" w:hAnsi="Arial" w:cs="Arial"/>
              <w:b/>
              <w:sz w:val="24"/>
              <w:szCs w:val="24"/>
            </w:rPr>
            <w:t>buc</w:t>
          </w:r>
          <w:proofErr w:type="spellEnd"/>
          <w:r w:rsidRPr="008457A7">
            <w:rPr>
              <w:rFonts w:ascii="Arial" w:hAnsi="Arial" w:cs="Arial"/>
              <w:b/>
              <w:sz w:val="24"/>
              <w:szCs w:val="24"/>
            </w:rPr>
            <w:t xml:space="preserve"> </w:t>
          </w:r>
          <w:r w:rsidRPr="008457A7">
            <w:rPr>
              <w:rFonts w:ascii="Arial" w:hAnsi="Arial" w:cs="Arial"/>
              <w:sz w:val="24"/>
              <w:szCs w:val="24"/>
            </w:rPr>
            <w:t xml:space="preserve"> –</w:t>
          </w:r>
          <w:proofErr w:type="spellStart"/>
          <w:proofErr w:type="gramEnd"/>
          <w:r w:rsidRPr="008457A7">
            <w:rPr>
              <w:rFonts w:ascii="Arial" w:hAnsi="Arial" w:cs="Arial"/>
              <w:sz w:val="24"/>
              <w:szCs w:val="24"/>
            </w:rPr>
            <w:t>asigura</w:t>
          </w:r>
          <w:proofErr w:type="spellEnd"/>
          <w:r w:rsidRPr="008457A7">
            <w:rPr>
              <w:rFonts w:ascii="Arial" w:hAnsi="Arial" w:cs="Arial"/>
              <w:sz w:val="24"/>
              <w:szCs w:val="24"/>
            </w:rPr>
            <w:t xml:space="preserve"> </w:t>
          </w:r>
          <w:proofErr w:type="spellStart"/>
          <w:r w:rsidRPr="008457A7">
            <w:rPr>
              <w:rFonts w:ascii="Arial" w:hAnsi="Arial" w:cs="Arial"/>
              <w:sz w:val="24"/>
              <w:szCs w:val="24"/>
            </w:rPr>
            <w:t>posibilitatea</w:t>
          </w:r>
          <w:proofErr w:type="spellEnd"/>
          <w:r w:rsidRPr="008457A7">
            <w:rPr>
              <w:rFonts w:ascii="Arial" w:hAnsi="Arial" w:cs="Arial"/>
              <w:sz w:val="24"/>
              <w:szCs w:val="24"/>
            </w:rPr>
            <w:t xml:space="preserve">  de </w:t>
          </w:r>
          <w:proofErr w:type="spellStart"/>
          <w:r w:rsidRPr="008457A7">
            <w:rPr>
              <w:rFonts w:ascii="Arial" w:hAnsi="Arial" w:cs="Arial"/>
              <w:sz w:val="24"/>
              <w:szCs w:val="24"/>
            </w:rPr>
            <w:t>bransare</w:t>
          </w:r>
          <w:proofErr w:type="spellEnd"/>
          <w:r w:rsidRPr="008457A7">
            <w:rPr>
              <w:rFonts w:ascii="Arial" w:hAnsi="Arial" w:cs="Arial"/>
              <w:sz w:val="24"/>
              <w:szCs w:val="24"/>
            </w:rPr>
            <w:t xml:space="preserve"> a </w:t>
          </w:r>
          <w:proofErr w:type="spellStart"/>
          <w:r w:rsidRPr="008457A7">
            <w:rPr>
              <w:rFonts w:ascii="Arial" w:hAnsi="Arial" w:cs="Arial"/>
              <w:sz w:val="24"/>
              <w:szCs w:val="24"/>
            </w:rPr>
            <w:t>consumatorilor</w:t>
          </w:r>
          <w:proofErr w:type="spellEnd"/>
          <w:r w:rsidRPr="008457A7">
            <w:rPr>
              <w:rFonts w:ascii="Arial" w:hAnsi="Arial" w:cs="Arial"/>
              <w:sz w:val="24"/>
              <w:szCs w:val="24"/>
            </w:rPr>
            <w:t xml:space="preserve"> cat </w:t>
          </w:r>
          <w:proofErr w:type="spellStart"/>
          <w:r w:rsidRPr="008457A7">
            <w:rPr>
              <w:rFonts w:ascii="Arial" w:hAnsi="Arial" w:cs="Arial"/>
              <w:sz w:val="24"/>
              <w:szCs w:val="24"/>
            </w:rPr>
            <w:t>si</w:t>
          </w:r>
          <w:proofErr w:type="spellEnd"/>
          <w:r w:rsidRPr="008457A7">
            <w:rPr>
              <w:rFonts w:ascii="Arial" w:hAnsi="Arial" w:cs="Arial"/>
              <w:sz w:val="24"/>
              <w:szCs w:val="24"/>
            </w:rPr>
            <w:t xml:space="preserve"> de </w:t>
          </w:r>
          <w:proofErr w:type="spellStart"/>
          <w:r w:rsidRPr="008457A7">
            <w:rPr>
              <w:rFonts w:ascii="Arial" w:hAnsi="Arial" w:cs="Arial"/>
              <w:sz w:val="24"/>
              <w:szCs w:val="24"/>
            </w:rPr>
            <w:t>masurar</w:t>
          </w:r>
          <w:r w:rsidR="001964CE" w:rsidRPr="008457A7">
            <w:rPr>
              <w:rFonts w:ascii="Arial" w:hAnsi="Arial" w:cs="Arial"/>
              <w:sz w:val="24"/>
              <w:szCs w:val="24"/>
            </w:rPr>
            <w:t>e</w:t>
          </w:r>
          <w:proofErr w:type="spellEnd"/>
          <w:r w:rsidR="001964CE" w:rsidRPr="008457A7">
            <w:rPr>
              <w:rFonts w:ascii="Arial" w:hAnsi="Arial" w:cs="Arial"/>
              <w:sz w:val="24"/>
              <w:szCs w:val="24"/>
            </w:rPr>
            <w:t xml:space="preserve"> a </w:t>
          </w:r>
          <w:proofErr w:type="spellStart"/>
          <w:r w:rsidR="001964CE" w:rsidRPr="008457A7">
            <w:rPr>
              <w:rFonts w:ascii="Arial" w:hAnsi="Arial" w:cs="Arial"/>
              <w:sz w:val="24"/>
              <w:szCs w:val="24"/>
            </w:rPr>
            <w:t>debitului</w:t>
          </w:r>
          <w:proofErr w:type="spellEnd"/>
          <w:r w:rsidR="001964CE" w:rsidRPr="008457A7">
            <w:rPr>
              <w:rFonts w:ascii="Arial" w:hAnsi="Arial" w:cs="Arial"/>
              <w:sz w:val="24"/>
              <w:szCs w:val="24"/>
            </w:rPr>
            <w:t xml:space="preserve"> de </w:t>
          </w:r>
          <w:proofErr w:type="spellStart"/>
          <w:r w:rsidR="001964CE" w:rsidRPr="008457A7">
            <w:rPr>
              <w:rFonts w:ascii="Arial" w:hAnsi="Arial" w:cs="Arial"/>
              <w:sz w:val="24"/>
              <w:szCs w:val="24"/>
            </w:rPr>
            <w:t>apa</w:t>
          </w:r>
          <w:proofErr w:type="spellEnd"/>
          <w:r w:rsidR="001964CE" w:rsidRPr="008457A7">
            <w:rPr>
              <w:rFonts w:ascii="Arial" w:hAnsi="Arial" w:cs="Arial"/>
              <w:sz w:val="24"/>
              <w:szCs w:val="24"/>
            </w:rPr>
            <w:t xml:space="preserve"> </w:t>
          </w:r>
          <w:proofErr w:type="spellStart"/>
          <w:r w:rsidR="001964CE" w:rsidRPr="008457A7">
            <w:rPr>
              <w:rFonts w:ascii="Arial" w:hAnsi="Arial" w:cs="Arial"/>
              <w:sz w:val="24"/>
              <w:szCs w:val="24"/>
            </w:rPr>
            <w:t>consumat</w:t>
          </w:r>
          <w:proofErr w:type="spellEnd"/>
          <w:r w:rsidR="001964CE" w:rsidRPr="008457A7">
            <w:rPr>
              <w:rFonts w:ascii="Arial" w:hAnsi="Arial" w:cs="Arial"/>
              <w:sz w:val="24"/>
              <w:szCs w:val="24"/>
            </w:rPr>
            <w:t xml:space="preserve">. </w:t>
          </w:r>
        </w:p>
        <w:p w:rsidR="00DE106A" w:rsidRPr="00D8641B" w:rsidRDefault="0064612D" w:rsidP="008457A7">
          <w:pPr>
            <w:spacing w:after="0" w:line="240" w:lineRule="auto"/>
            <w:jc w:val="both"/>
            <w:rPr>
              <w:rFonts w:ascii="Arial Narrow" w:hAnsi="Arial Narrow"/>
              <w:bCs/>
              <w:sz w:val="24"/>
              <w:szCs w:val="24"/>
            </w:rPr>
          </w:pPr>
          <w:r w:rsidRPr="003B0731">
            <w:rPr>
              <w:rFonts w:ascii="Arial" w:eastAsia="Times New Roman" w:hAnsi="Arial" w:cs="Arial"/>
              <w:b/>
              <w:sz w:val="24"/>
              <w:szCs w:val="24"/>
              <w:lang w:val="ro-RO" w:eastAsia="ro-RO"/>
            </w:rPr>
            <w:t>d</w:t>
          </w:r>
          <w:r w:rsidR="00CF02A3" w:rsidRPr="003B0731">
            <w:rPr>
              <w:rFonts w:ascii="Arial" w:eastAsia="Times New Roman" w:hAnsi="Arial" w:cs="Arial"/>
              <w:b/>
              <w:sz w:val="24"/>
              <w:szCs w:val="24"/>
              <w:lang w:val="ro-RO" w:eastAsia="ro-RO"/>
            </w:rPr>
            <w:t>)</w:t>
          </w:r>
          <w:r w:rsidRPr="003B0731">
            <w:rPr>
              <w:rFonts w:ascii="Arial" w:eastAsia="Times New Roman" w:hAnsi="Arial" w:cs="Arial"/>
              <w:b/>
              <w:sz w:val="24"/>
              <w:szCs w:val="24"/>
              <w:lang w:val="ro-RO" w:eastAsia="ro-RO"/>
            </w:rPr>
            <w:t xml:space="preserve"> cumularea cu alte proiecte</w:t>
          </w:r>
          <w:r w:rsidRPr="003B0731">
            <w:rPr>
              <w:rFonts w:ascii="Arial" w:eastAsia="Times New Roman" w:hAnsi="Arial" w:cs="Arial"/>
              <w:sz w:val="24"/>
              <w:szCs w:val="24"/>
              <w:lang w:val="ro-RO" w:eastAsia="ro-RO"/>
            </w:rPr>
            <w:t>:</w:t>
          </w:r>
          <w:r w:rsidR="00D8641B">
            <w:rPr>
              <w:rFonts w:ascii="Arial Narrow" w:hAnsi="Arial Narrow"/>
              <w:bCs/>
              <w:sz w:val="24"/>
              <w:szCs w:val="24"/>
            </w:rPr>
            <w:t xml:space="preserve"> </w:t>
          </w:r>
          <w:r w:rsidR="00D8641B">
            <w:rPr>
              <w:rFonts w:ascii="Arial" w:hAnsi="Arial" w:cs="Arial"/>
              <w:bCs/>
              <w:sz w:val="24"/>
              <w:szCs w:val="24"/>
              <w:lang w:val="ro-RO"/>
            </w:rPr>
            <w:t>î</w:t>
          </w:r>
          <w:r w:rsidR="00956EA7">
            <w:rPr>
              <w:rFonts w:ascii="Arial" w:hAnsi="Arial" w:cs="Arial"/>
              <w:bCs/>
              <w:sz w:val="24"/>
              <w:szCs w:val="24"/>
              <w:lang w:val="ro-RO"/>
            </w:rPr>
            <w:t>n zona</w:t>
          </w:r>
          <w:r w:rsidR="00DE106A" w:rsidRPr="003B0731">
            <w:rPr>
              <w:rFonts w:ascii="Arial" w:hAnsi="Arial" w:cs="Arial"/>
              <w:bCs/>
              <w:sz w:val="24"/>
              <w:szCs w:val="24"/>
              <w:lang w:val="ro-RO"/>
            </w:rPr>
            <w:t xml:space="preserve"> rețelei de distribuție a apei se va executa rețeaua de canalizare ape menajere uzate, care față de rețeaua rețeaua de distribuție s-a poziționat cu respectarea normelor tehnice în vigoare. În situația în care cele două rețele se vor intersecta, se vor lua măsuri de protejare a rețelei de apă cu spijiniri și montarea rețelei de canalizare la adâncime mai mare cu cel puțin 0,5 m, față de adâncimea acesteia.</w:t>
          </w:r>
        </w:p>
        <w:p w:rsidR="0064612D" w:rsidRPr="003B0731" w:rsidRDefault="00DE106A" w:rsidP="00DE106A">
          <w:pPr>
            <w:spacing w:after="0" w:line="240" w:lineRule="auto"/>
            <w:jc w:val="both"/>
            <w:rPr>
              <w:rFonts w:ascii="Arial" w:hAnsi="Arial" w:cs="Arial"/>
              <w:bCs/>
              <w:sz w:val="24"/>
              <w:szCs w:val="24"/>
              <w:lang w:val="ro-RO"/>
            </w:rPr>
          </w:pPr>
          <w:r w:rsidRPr="003B0731">
            <w:rPr>
              <w:rFonts w:ascii="Arial" w:hAnsi="Arial" w:cs="Arial"/>
              <w:bCs/>
              <w:sz w:val="24"/>
              <w:szCs w:val="24"/>
              <w:lang w:val="ro-RO"/>
            </w:rPr>
            <w:tab/>
            <w:t>În zona de amplasare există rețea electr</w:t>
          </w:r>
          <w:r w:rsidR="00956EA7">
            <w:rPr>
              <w:rFonts w:ascii="Arial" w:hAnsi="Arial" w:cs="Arial"/>
              <w:bCs/>
              <w:sz w:val="24"/>
              <w:szCs w:val="24"/>
              <w:lang w:val="ro-RO"/>
            </w:rPr>
            <w:t>ică de joasă tensiune aparținând</w:t>
          </w:r>
          <w:r w:rsidRPr="003B0731">
            <w:rPr>
              <w:rFonts w:ascii="Arial" w:hAnsi="Arial" w:cs="Arial"/>
              <w:bCs/>
              <w:sz w:val="24"/>
              <w:szCs w:val="24"/>
              <w:lang w:val="ro-RO"/>
            </w:rPr>
            <w:t xml:space="preserve"> CEZ DISTRIBUȚIE și rețea de telefonie fiică aparținând TELECOM S.A.  Beneficiar</w:t>
          </w:r>
          <w:r w:rsidR="00956EA7">
            <w:rPr>
              <w:rFonts w:ascii="Arial" w:hAnsi="Arial" w:cs="Arial"/>
              <w:bCs/>
              <w:sz w:val="24"/>
              <w:szCs w:val="24"/>
              <w:lang w:val="ro-RO"/>
            </w:rPr>
            <w:t>ul a obținut avizul de amplasament</w:t>
          </w:r>
          <w:r w:rsidRPr="003B0731">
            <w:rPr>
              <w:rFonts w:ascii="Arial" w:hAnsi="Arial" w:cs="Arial"/>
              <w:bCs/>
              <w:sz w:val="24"/>
              <w:szCs w:val="24"/>
              <w:lang w:val="ro-RO"/>
            </w:rPr>
            <w:t xml:space="preserve"> al administratorilor acestor rețele pentru proiectul propus</w:t>
          </w:r>
        </w:p>
        <w:p w:rsidR="0064612D" w:rsidRPr="003B0731" w:rsidRDefault="00CF02A3"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3B0731">
            <w:rPr>
              <w:rFonts w:ascii="Arial" w:eastAsia="Times New Roman" w:hAnsi="Arial" w:cs="Arial"/>
              <w:b/>
              <w:sz w:val="24"/>
              <w:szCs w:val="24"/>
              <w:lang w:val="ro-RO" w:eastAsia="ro-RO"/>
            </w:rPr>
            <w:t xml:space="preserve">e) </w:t>
          </w:r>
          <w:r w:rsidR="0064612D" w:rsidRPr="003B0731">
            <w:rPr>
              <w:rFonts w:ascii="Arial" w:eastAsia="Times New Roman" w:hAnsi="Arial" w:cs="Arial"/>
              <w:b/>
              <w:sz w:val="24"/>
              <w:szCs w:val="24"/>
              <w:lang w:val="ro-RO" w:eastAsia="ro-RO"/>
            </w:rPr>
            <w:t>utilizarea resurselor naturale</w:t>
          </w:r>
          <w:r w:rsidRPr="003B0731">
            <w:rPr>
              <w:rFonts w:ascii="Arial" w:eastAsia="Times New Roman" w:hAnsi="Arial" w:cs="Arial"/>
              <w:sz w:val="24"/>
              <w:szCs w:val="24"/>
              <w:lang w:val="ro-RO" w:eastAsia="ro-RO"/>
            </w:rPr>
            <w:t>:</w:t>
          </w:r>
          <w:r w:rsidR="00D8641B">
            <w:rPr>
              <w:rFonts w:ascii="Arial" w:eastAsia="Times New Roman" w:hAnsi="Arial" w:cs="Arial"/>
              <w:sz w:val="24"/>
              <w:szCs w:val="24"/>
              <w:lang w:val="ro-RO" w:eastAsia="ro-RO"/>
            </w:rPr>
            <w:t xml:space="preserve"> </w:t>
          </w:r>
          <w:r w:rsidRPr="003B0731">
            <w:rPr>
              <w:rFonts w:ascii="Arial" w:eastAsia="Times New Roman" w:hAnsi="Arial" w:cs="Arial"/>
              <w:sz w:val="24"/>
              <w:szCs w:val="24"/>
              <w:lang w:val="ro-RO" w:eastAsia="ro-RO"/>
            </w:rPr>
            <w:t xml:space="preserve">apa din sursa subterana </w:t>
          </w:r>
        </w:p>
        <w:p w:rsidR="0064612D" w:rsidRPr="003B0731" w:rsidRDefault="00CF02A3"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3B0731">
            <w:rPr>
              <w:rFonts w:ascii="Arial" w:eastAsia="Times New Roman" w:hAnsi="Arial" w:cs="Arial"/>
              <w:b/>
              <w:sz w:val="24"/>
              <w:szCs w:val="24"/>
              <w:lang w:val="ro-RO" w:eastAsia="ro-RO"/>
            </w:rPr>
            <w:t xml:space="preserve">f) </w:t>
          </w:r>
          <w:r w:rsidR="0064612D" w:rsidRPr="003B0731">
            <w:rPr>
              <w:rFonts w:ascii="Arial" w:eastAsia="Times New Roman" w:hAnsi="Arial" w:cs="Arial"/>
              <w:b/>
              <w:sz w:val="24"/>
              <w:szCs w:val="24"/>
              <w:lang w:val="ro-RO" w:eastAsia="ro-RO"/>
            </w:rPr>
            <w:t>deseuri generate pe amplasament la implementarea proiectului</w:t>
          </w:r>
          <w:r w:rsidR="0064612D" w:rsidRPr="003B0731">
            <w:rPr>
              <w:rFonts w:ascii="Arial" w:eastAsia="Times New Roman" w:hAnsi="Arial" w:cs="Arial"/>
              <w:sz w:val="24"/>
              <w:szCs w:val="24"/>
              <w:lang w:val="ro-RO" w:eastAsia="ro-RO"/>
            </w:rPr>
            <w:t>:</w:t>
          </w:r>
        </w:p>
        <w:p w:rsidR="0064612D" w:rsidRPr="003B0731" w:rsidRDefault="0064612D"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3B0731">
            <w:rPr>
              <w:rFonts w:ascii="Arial" w:eastAsia="Times New Roman" w:hAnsi="Arial" w:cs="Arial"/>
              <w:sz w:val="24"/>
              <w:szCs w:val="24"/>
              <w:lang w:val="ro-RO" w:eastAsia="ro-RO"/>
            </w:rPr>
            <w:t>- deșeuri menajere produse de personalul șant</w:t>
          </w:r>
          <w:r w:rsidR="00CF02A3" w:rsidRPr="003B0731">
            <w:rPr>
              <w:rFonts w:ascii="Arial" w:eastAsia="Times New Roman" w:hAnsi="Arial" w:cs="Arial"/>
              <w:sz w:val="24"/>
              <w:szCs w:val="24"/>
              <w:lang w:val="ro-RO" w:eastAsia="ro-RO"/>
            </w:rPr>
            <w:t>ierului</w:t>
          </w:r>
        </w:p>
        <w:p w:rsidR="0064612D" w:rsidRPr="003B0731" w:rsidRDefault="0064612D"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3B0731">
            <w:rPr>
              <w:rFonts w:ascii="Arial" w:eastAsia="Times New Roman" w:hAnsi="Arial" w:cs="Arial"/>
              <w:sz w:val="24"/>
              <w:szCs w:val="24"/>
              <w:lang w:val="ro-RO" w:eastAsia="ro-RO"/>
            </w:rPr>
            <w:t>- deșeuri tehnologice: materialele care vor rezulta din operațiile de excavare necesare pentru realizarea lucrărilor sunt asimilabile deșeurilor din construcții:</w:t>
          </w:r>
        </w:p>
        <w:p w:rsidR="0064612D" w:rsidRPr="003B0731" w:rsidRDefault="00A379D2" w:rsidP="0064612D">
          <w:pPr>
            <w:pStyle w:val="ListParagraph"/>
            <w:numPr>
              <w:ilvl w:val="0"/>
              <w:numId w:val="2"/>
            </w:numPr>
            <w:tabs>
              <w:tab w:val="clear" w:pos="720"/>
              <w:tab w:val="num" w:pos="426"/>
            </w:tabs>
            <w:autoSpaceDE w:val="0"/>
            <w:autoSpaceDN w:val="0"/>
            <w:adjustRightInd w:val="0"/>
            <w:spacing w:after="0" w:line="240" w:lineRule="auto"/>
            <w:ind w:left="426" w:hanging="426"/>
            <w:jc w:val="both"/>
            <w:textAlignment w:val="baseline"/>
            <w:rPr>
              <w:rFonts w:ascii="Arial" w:eastAsia="Times New Roman" w:hAnsi="Arial" w:cs="Arial"/>
              <w:sz w:val="24"/>
              <w:szCs w:val="24"/>
              <w:lang w:val="ro-RO" w:eastAsia="ro-RO"/>
            </w:rPr>
          </w:pPr>
          <w:r w:rsidRPr="003B0731">
            <w:rPr>
              <w:rFonts w:ascii="Arial" w:eastAsia="Times New Roman" w:hAnsi="Arial" w:cs="Arial"/>
              <w:sz w:val="24"/>
              <w:szCs w:val="24"/>
              <w:lang w:val="ro-RO" w:eastAsia="ro-RO"/>
            </w:rPr>
            <w:lastRenderedPageBreak/>
            <w:t>pămâ</w:t>
          </w:r>
          <w:r w:rsidR="0064612D" w:rsidRPr="003B0731">
            <w:rPr>
              <w:rFonts w:ascii="Arial" w:eastAsia="Times New Roman" w:hAnsi="Arial" w:cs="Arial"/>
              <w:sz w:val="24"/>
              <w:szCs w:val="24"/>
              <w:lang w:val="ro-RO" w:eastAsia="ro-RO"/>
            </w:rPr>
            <w:t>nt și pietre fără amestec de substanțe periculoase;</w:t>
          </w:r>
        </w:p>
        <w:p w:rsidR="0064612D" w:rsidRPr="003B0731" w:rsidRDefault="0064612D" w:rsidP="0064612D">
          <w:pPr>
            <w:pStyle w:val="ListParagraph"/>
            <w:numPr>
              <w:ilvl w:val="0"/>
              <w:numId w:val="2"/>
            </w:numPr>
            <w:tabs>
              <w:tab w:val="clear" w:pos="720"/>
              <w:tab w:val="num" w:pos="426"/>
            </w:tabs>
            <w:autoSpaceDE w:val="0"/>
            <w:autoSpaceDN w:val="0"/>
            <w:adjustRightInd w:val="0"/>
            <w:spacing w:after="0" w:line="240" w:lineRule="auto"/>
            <w:ind w:left="426" w:hanging="426"/>
            <w:jc w:val="both"/>
            <w:textAlignment w:val="baseline"/>
            <w:rPr>
              <w:rFonts w:ascii="Arial" w:eastAsia="Times New Roman" w:hAnsi="Arial" w:cs="Arial"/>
              <w:sz w:val="24"/>
              <w:szCs w:val="24"/>
              <w:lang w:val="ro-RO" w:eastAsia="ro-RO"/>
            </w:rPr>
          </w:pPr>
          <w:r w:rsidRPr="003B0731">
            <w:rPr>
              <w:rFonts w:ascii="Arial" w:eastAsia="Times New Roman" w:hAnsi="Arial" w:cs="Arial"/>
              <w:sz w:val="24"/>
              <w:szCs w:val="24"/>
              <w:lang w:val="ro-RO" w:eastAsia="ro-RO"/>
            </w:rPr>
            <w:t>deșeuri rezultate din  activitatea de întreținere a utilajelor: uleiuri uzate, anvelope uzate, baterii și acumulatori</w:t>
          </w:r>
        </w:p>
        <w:p w:rsidR="0064612D" w:rsidRPr="003B0731" w:rsidRDefault="00CF02A3"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3B0731">
            <w:rPr>
              <w:rFonts w:ascii="Arial" w:eastAsia="Times New Roman" w:hAnsi="Arial" w:cs="Arial"/>
              <w:b/>
              <w:sz w:val="24"/>
              <w:szCs w:val="24"/>
              <w:lang w:val="ro-RO" w:eastAsia="ro-RO"/>
            </w:rPr>
            <w:t xml:space="preserve">g) </w:t>
          </w:r>
          <w:r w:rsidR="0064612D" w:rsidRPr="003B0731">
            <w:rPr>
              <w:rFonts w:ascii="Arial" w:eastAsia="Times New Roman" w:hAnsi="Arial" w:cs="Arial"/>
              <w:b/>
              <w:sz w:val="24"/>
              <w:szCs w:val="24"/>
              <w:lang w:val="ro-RO" w:eastAsia="ro-RO"/>
            </w:rPr>
            <w:t>emisiile poluante, inclusiv zgomotul si alte surse de disconfort</w:t>
          </w:r>
          <w:r w:rsidR="0064612D" w:rsidRPr="003B0731">
            <w:rPr>
              <w:rFonts w:ascii="Arial" w:eastAsia="Times New Roman" w:hAnsi="Arial" w:cs="Arial"/>
              <w:sz w:val="24"/>
              <w:szCs w:val="24"/>
              <w:lang w:val="ro-RO" w:eastAsia="ro-RO"/>
            </w:rPr>
            <w:t>:</w:t>
          </w:r>
        </w:p>
        <w:p w:rsidR="0064612D" w:rsidRPr="003B0731" w:rsidRDefault="0064612D" w:rsidP="00044215">
          <w:pPr>
            <w:spacing w:after="0" w:line="240" w:lineRule="auto"/>
            <w:jc w:val="both"/>
            <w:rPr>
              <w:rFonts w:ascii="Arial" w:eastAsia="Times New Roman" w:hAnsi="Arial" w:cs="Arial"/>
              <w:sz w:val="24"/>
              <w:szCs w:val="24"/>
              <w:lang w:val="it-IT" w:eastAsia="ro-RO"/>
            </w:rPr>
          </w:pPr>
          <w:r w:rsidRPr="003B0731">
            <w:rPr>
              <w:rFonts w:ascii="Arial" w:eastAsia="Times New Roman" w:hAnsi="Arial" w:cs="Arial"/>
              <w:i/>
              <w:sz w:val="24"/>
              <w:szCs w:val="24"/>
              <w:lang w:val="it-IT" w:eastAsia="ro-RO"/>
            </w:rPr>
            <w:t xml:space="preserve">- Emisii de praf: </w:t>
          </w:r>
          <w:r w:rsidRPr="003B0731">
            <w:rPr>
              <w:rFonts w:ascii="Arial" w:eastAsia="Times New Roman" w:hAnsi="Arial" w:cs="Arial"/>
              <w:sz w:val="24"/>
              <w:szCs w:val="24"/>
              <w:lang w:val="it-IT" w:eastAsia="ro-RO"/>
            </w:rPr>
            <w:t>pe perioadă execuției datorită mișcărilor de pământ se vor semnala emisii importante de praf și noxe de la gazele de eșapament.</w:t>
          </w:r>
        </w:p>
        <w:p w:rsidR="0064612D" w:rsidRPr="003B0731" w:rsidRDefault="0064612D" w:rsidP="00044215">
          <w:pPr>
            <w:spacing w:after="0" w:line="240" w:lineRule="auto"/>
            <w:jc w:val="both"/>
            <w:rPr>
              <w:rFonts w:ascii="Arial" w:eastAsia="Times New Roman" w:hAnsi="Arial" w:cs="Arial"/>
              <w:sz w:val="24"/>
              <w:szCs w:val="24"/>
              <w:lang w:val="it-IT" w:eastAsia="ro-RO"/>
            </w:rPr>
          </w:pPr>
          <w:r w:rsidRPr="003B0731">
            <w:rPr>
              <w:rFonts w:ascii="Arial" w:eastAsia="Times New Roman" w:hAnsi="Arial" w:cs="Arial"/>
              <w:i/>
              <w:sz w:val="24"/>
              <w:szCs w:val="24"/>
              <w:lang w:val="it-IT" w:eastAsia="ro-RO"/>
            </w:rPr>
            <w:t>- Emisii apă</w:t>
          </w:r>
          <w:r w:rsidRPr="003B0731">
            <w:rPr>
              <w:rFonts w:ascii="Arial" w:eastAsia="Times New Roman" w:hAnsi="Arial" w:cs="Arial"/>
              <w:sz w:val="24"/>
              <w:szCs w:val="24"/>
              <w:lang w:val="it-IT" w:eastAsia="ro-RO"/>
            </w:rPr>
            <w:t>: in perioada de execuție a lucrărilor proiectate vor rezulta următoarele tipuri de ape: ape pluviale convențional curate căzute pe carosabil care pot fi poluate cu eventuale scurgeri de hidrocarburi și ape uzate menajere rezultate de la grupurile sanitare ce vor fi amenajate în cadrul organizării de șantier.</w:t>
          </w:r>
        </w:p>
        <w:p w:rsidR="0064612D" w:rsidRPr="003B0731" w:rsidRDefault="0064612D" w:rsidP="00044215">
          <w:pPr>
            <w:spacing w:after="0" w:line="240" w:lineRule="auto"/>
            <w:jc w:val="both"/>
            <w:rPr>
              <w:rFonts w:ascii="Arial" w:eastAsia="Times New Roman" w:hAnsi="Arial" w:cs="Arial"/>
              <w:sz w:val="24"/>
              <w:szCs w:val="24"/>
              <w:lang w:val="it-IT" w:eastAsia="ro-RO"/>
            </w:rPr>
          </w:pPr>
          <w:r w:rsidRPr="003B0731">
            <w:rPr>
              <w:rFonts w:ascii="Arial" w:eastAsia="Times New Roman" w:hAnsi="Arial" w:cs="Arial"/>
              <w:i/>
              <w:sz w:val="24"/>
              <w:szCs w:val="24"/>
              <w:lang w:val="it-IT" w:eastAsia="ro-RO"/>
            </w:rPr>
            <w:t>- Emisii pe sol/subsol:</w:t>
          </w:r>
          <w:r w:rsidRPr="003B0731">
            <w:rPr>
              <w:rFonts w:ascii="Arial" w:eastAsia="Times New Roman" w:hAnsi="Arial" w:cs="Arial"/>
              <w:sz w:val="24"/>
              <w:szCs w:val="24"/>
              <w:lang w:val="it-IT" w:eastAsia="ro-RO"/>
            </w:rPr>
            <w:t xml:space="preserve"> sursele potențiale de impact asupra solului pot proveni din depozitarea necontrolată a deșeurilor ce provin din realizarea lucrărilor proiectate.</w:t>
          </w:r>
        </w:p>
        <w:p w:rsidR="0064612D" w:rsidRPr="003B0731" w:rsidRDefault="0064612D" w:rsidP="00044215">
          <w:pPr>
            <w:spacing w:after="0" w:line="240" w:lineRule="auto"/>
            <w:jc w:val="both"/>
            <w:rPr>
              <w:rFonts w:ascii="Arial" w:eastAsia="Times New Roman" w:hAnsi="Arial" w:cs="Arial"/>
              <w:sz w:val="24"/>
              <w:szCs w:val="24"/>
              <w:lang w:val="it-IT" w:eastAsia="ro-RO"/>
            </w:rPr>
          </w:pPr>
          <w:r w:rsidRPr="003B0731">
            <w:rPr>
              <w:rFonts w:ascii="Arial" w:eastAsia="Times New Roman" w:hAnsi="Arial" w:cs="Arial"/>
              <w:sz w:val="24"/>
              <w:szCs w:val="24"/>
              <w:lang w:val="it-IT" w:eastAsia="ro-RO"/>
            </w:rPr>
            <w:t xml:space="preserve">- </w:t>
          </w:r>
          <w:r w:rsidRPr="003B0731">
            <w:rPr>
              <w:rFonts w:ascii="Arial" w:eastAsia="Times New Roman" w:hAnsi="Arial" w:cs="Arial"/>
              <w:i/>
              <w:sz w:val="24"/>
              <w:szCs w:val="24"/>
              <w:lang w:val="it-IT" w:eastAsia="ro-RO"/>
            </w:rPr>
            <w:t>Zgomot</w:t>
          </w:r>
          <w:r w:rsidRPr="003B0731">
            <w:rPr>
              <w:rFonts w:ascii="Arial" w:eastAsia="Times New Roman" w:hAnsi="Arial" w:cs="Arial"/>
              <w:sz w:val="24"/>
              <w:szCs w:val="24"/>
              <w:lang w:val="it-IT" w:eastAsia="ro-RO"/>
            </w:rPr>
            <w:t>: sursele</w:t>
          </w:r>
          <w:r w:rsidRPr="003B0731">
            <w:rPr>
              <w:rFonts w:ascii="Arial" w:hAnsi="Arial" w:cs="Arial"/>
              <w:sz w:val="24"/>
              <w:szCs w:val="24"/>
              <w:lang w:val="fr-FR"/>
            </w:rPr>
            <w:t xml:space="preserve"> de </w:t>
          </w:r>
          <w:proofErr w:type="spellStart"/>
          <w:r w:rsidRPr="003B0731">
            <w:rPr>
              <w:rFonts w:ascii="Arial" w:hAnsi="Arial" w:cs="Arial"/>
              <w:iCs/>
              <w:sz w:val="24"/>
              <w:szCs w:val="24"/>
              <w:lang w:val="fr-FR"/>
            </w:rPr>
            <w:t>zgomot</w:t>
          </w:r>
          <w:proofErr w:type="spellEnd"/>
          <w:r w:rsidRPr="003B0731">
            <w:rPr>
              <w:rFonts w:ascii="Arial" w:hAnsi="Arial" w:cs="Arial"/>
              <w:iCs/>
              <w:sz w:val="24"/>
              <w:szCs w:val="24"/>
              <w:lang w:val="fr-FR"/>
            </w:rPr>
            <w:t xml:space="preserve"> </w:t>
          </w:r>
          <w:proofErr w:type="spellStart"/>
          <w:r w:rsidRPr="003B0731">
            <w:rPr>
              <w:rFonts w:ascii="Arial" w:hAnsi="Arial" w:cs="Arial"/>
              <w:sz w:val="24"/>
              <w:szCs w:val="24"/>
              <w:lang w:val="fr-FR"/>
            </w:rPr>
            <w:t>sunt</w:t>
          </w:r>
          <w:proofErr w:type="spellEnd"/>
          <w:r w:rsidRPr="003B0731">
            <w:rPr>
              <w:rFonts w:ascii="Arial" w:hAnsi="Arial" w:cs="Arial"/>
              <w:sz w:val="24"/>
              <w:szCs w:val="24"/>
              <w:lang w:val="fr-FR"/>
            </w:rPr>
            <w:t xml:space="preserve"> </w:t>
          </w:r>
          <w:proofErr w:type="spellStart"/>
          <w:r w:rsidRPr="003B0731">
            <w:rPr>
              <w:rFonts w:ascii="Arial" w:hAnsi="Arial" w:cs="Arial"/>
              <w:sz w:val="24"/>
              <w:szCs w:val="24"/>
              <w:lang w:val="fr-FR"/>
            </w:rPr>
            <w:t>reprezentate</w:t>
          </w:r>
          <w:proofErr w:type="spellEnd"/>
          <w:r w:rsidRPr="003B0731">
            <w:rPr>
              <w:rFonts w:ascii="Arial" w:hAnsi="Arial" w:cs="Arial"/>
              <w:sz w:val="24"/>
              <w:szCs w:val="24"/>
              <w:lang w:val="fr-FR"/>
            </w:rPr>
            <w:t xml:space="preserve"> de</w:t>
          </w:r>
          <w:r w:rsidRPr="003B0731">
            <w:rPr>
              <w:rFonts w:ascii="Arial" w:hAnsi="Arial" w:cs="Arial"/>
              <w:sz w:val="24"/>
              <w:szCs w:val="24"/>
              <w:lang w:val="it-IT"/>
            </w:rPr>
            <w:t xml:space="preserve"> traficul autovehicolelor ș</w:t>
          </w:r>
          <w:r w:rsidRPr="003B0731">
            <w:rPr>
              <w:rFonts w:ascii="Arial" w:eastAsia="Times New Roman" w:hAnsi="Arial" w:cs="Arial"/>
              <w:sz w:val="24"/>
              <w:szCs w:val="24"/>
              <w:lang w:val="it-IT" w:eastAsia="ro-RO"/>
            </w:rPr>
            <w:t xml:space="preserve">i utilajele folosite la amenajarea drumurilor </w:t>
          </w:r>
        </w:p>
        <w:p w:rsidR="0064612D" w:rsidRPr="003B0731" w:rsidRDefault="00CF02A3" w:rsidP="00044215">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3B0731">
            <w:rPr>
              <w:rFonts w:ascii="Arial" w:eastAsia="Times New Roman" w:hAnsi="Arial" w:cs="Arial"/>
              <w:b/>
              <w:sz w:val="24"/>
              <w:szCs w:val="24"/>
              <w:lang w:val="ro-RO" w:eastAsia="ro-RO"/>
            </w:rPr>
            <w:t>h)</w:t>
          </w:r>
          <w:r w:rsidR="0064612D" w:rsidRPr="003B0731">
            <w:rPr>
              <w:rFonts w:ascii="Arial" w:eastAsia="Times New Roman" w:hAnsi="Arial" w:cs="Arial"/>
              <w:b/>
              <w:sz w:val="24"/>
              <w:szCs w:val="24"/>
              <w:lang w:val="ro-RO" w:eastAsia="ro-RO"/>
            </w:rPr>
            <w:t xml:space="preserve"> risc de accident datorita tehnologiilor utilizate</w:t>
          </w:r>
          <w:r w:rsidR="0064612D" w:rsidRPr="003B0731">
            <w:rPr>
              <w:rFonts w:ascii="Arial" w:eastAsia="Times New Roman" w:hAnsi="Arial" w:cs="Arial"/>
              <w:sz w:val="24"/>
              <w:szCs w:val="24"/>
              <w:lang w:val="ro-RO" w:eastAsia="ro-RO"/>
            </w:rPr>
            <w:t xml:space="preserve"> – pentru desfășurarea activității pe amplasamentul propus nu este necesară utilizarea sau stocarea de substanțe toxice sau periculoase;      </w:t>
          </w:r>
        </w:p>
        <w:p w:rsidR="002827C5" w:rsidRPr="002827C5" w:rsidRDefault="00CF02A3" w:rsidP="002827C5">
          <w:pPr>
            <w:spacing w:after="0" w:line="240" w:lineRule="auto"/>
            <w:jc w:val="both"/>
            <w:rPr>
              <w:rFonts w:ascii="Arial" w:hAnsi="Arial" w:cs="Arial"/>
              <w:bCs/>
              <w:sz w:val="24"/>
              <w:szCs w:val="24"/>
            </w:rPr>
          </w:pPr>
          <w:r w:rsidRPr="003B0731">
            <w:rPr>
              <w:rFonts w:ascii="Arial" w:eastAsia="Times New Roman" w:hAnsi="Arial" w:cs="Arial"/>
              <w:b/>
              <w:sz w:val="24"/>
              <w:szCs w:val="24"/>
              <w:lang w:val="ro-RO" w:eastAsia="ro-RO"/>
            </w:rPr>
            <w:t>i)</w:t>
          </w:r>
          <w:r w:rsidR="0064612D" w:rsidRPr="003B0731">
            <w:rPr>
              <w:rFonts w:ascii="Arial" w:eastAsia="Times New Roman" w:hAnsi="Arial" w:cs="Arial"/>
              <w:b/>
              <w:sz w:val="24"/>
              <w:szCs w:val="24"/>
              <w:lang w:val="ro-RO" w:eastAsia="ro-RO"/>
            </w:rPr>
            <w:t xml:space="preserve"> utilizarea existenta a terenului</w:t>
          </w:r>
          <w:r w:rsidR="0064612D" w:rsidRPr="002827C5">
            <w:rPr>
              <w:rFonts w:ascii="Arial" w:eastAsia="Times New Roman" w:hAnsi="Arial" w:cs="Arial"/>
              <w:sz w:val="24"/>
              <w:szCs w:val="24"/>
              <w:lang w:val="ro-RO" w:eastAsia="ro-RO"/>
            </w:rPr>
            <w:t xml:space="preserve">: </w:t>
          </w:r>
          <w:r w:rsidR="002827C5" w:rsidRPr="002827C5">
            <w:rPr>
              <w:rFonts w:ascii="Arial" w:hAnsi="Arial" w:cs="Arial"/>
              <w:spacing w:val="4"/>
              <w:sz w:val="24"/>
              <w:szCs w:val="24"/>
            </w:rPr>
            <w:t xml:space="preserve">Conform </w:t>
          </w:r>
          <w:proofErr w:type="spellStart"/>
          <w:r w:rsidR="002827C5" w:rsidRPr="002827C5">
            <w:rPr>
              <w:rFonts w:ascii="Arial" w:hAnsi="Arial" w:cs="Arial"/>
              <w:bCs/>
              <w:sz w:val="24"/>
              <w:szCs w:val="24"/>
            </w:rPr>
            <w:t>Certificatului</w:t>
          </w:r>
          <w:proofErr w:type="spellEnd"/>
          <w:r w:rsidR="002827C5" w:rsidRPr="002827C5">
            <w:rPr>
              <w:rFonts w:ascii="Arial" w:hAnsi="Arial" w:cs="Arial"/>
              <w:bCs/>
              <w:sz w:val="24"/>
              <w:szCs w:val="24"/>
            </w:rPr>
            <w:t xml:space="preserve"> de urbanism nr. 341/10.08.2017, </w:t>
          </w:r>
          <w:proofErr w:type="spellStart"/>
          <w:r w:rsidR="002827C5" w:rsidRPr="002827C5">
            <w:rPr>
              <w:rFonts w:ascii="Arial" w:hAnsi="Arial" w:cs="Arial"/>
              <w:bCs/>
              <w:sz w:val="24"/>
              <w:szCs w:val="24"/>
            </w:rPr>
            <w:t>emis</w:t>
          </w:r>
          <w:proofErr w:type="spellEnd"/>
          <w:r w:rsidR="002827C5" w:rsidRPr="002827C5">
            <w:rPr>
              <w:rFonts w:ascii="Arial" w:hAnsi="Arial" w:cs="Arial"/>
              <w:bCs/>
              <w:sz w:val="24"/>
              <w:szCs w:val="24"/>
            </w:rPr>
            <w:t xml:space="preserve"> de </w:t>
          </w:r>
          <w:proofErr w:type="spellStart"/>
          <w:r w:rsidR="002827C5" w:rsidRPr="002827C5">
            <w:rPr>
              <w:rFonts w:ascii="Arial" w:hAnsi="Arial" w:cs="Arial"/>
              <w:bCs/>
              <w:sz w:val="24"/>
              <w:szCs w:val="24"/>
            </w:rPr>
            <w:t>Consiliul</w:t>
          </w:r>
          <w:proofErr w:type="spellEnd"/>
          <w:r w:rsidR="002827C5" w:rsidRPr="002827C5">
            <w:rPr>
              <w:rFonts w:ascii="Arial" w:hAnsi="Arial" w:cs="Arial"/>
              <w:bCs/>
              <w:sz w:val="24"/>
              <w:szCs w:val="24"/>
            </w:rPr>
            <w:t xml:space="preserve"> </w:t>
          </w:r>
          <w:proofErr w:type="spellStart"/>
          <w:r w:rsidR="002827C5" w:rsidRPr="002827C5">
            <w:rPr>
              <w:rFonts w:ascii="Arial" w:hAnsi="Arial" w:cs="Arial"/>
              <w:bCs/>
              <w:sz w:val="24"/>
              <w:szCs w:val="24"/>
            </w:rPr>
            <w:t>Județean</w:t>
          </w:r>
          <w:proofErr w:type="spellEnd"/>
          <w:r w:rsidR="002827C5" w:rsidRPr="002827C5">
            <w:rPr>
              <w:rFonts w:ascii="Arial" w:hAnsi="Arial" w:cs="Arial"/>
              <w:bCs/>
              <w:sz w:val="24"/>
              <w:szCs w:val="24"/>
            </w:rPr>
            <w:t xml:space="preserve"> </w:t>
          </w:r>
          <w:proofErr w:type="spellStart"/>
          <w:r w:rsidR="002827C5" w:rsidRPr="002827C5">
            <w:rPr>
              <w:rFonts w:ascii="Arial" w:hAnsi="Arial" w:cs="Arial"/>
              <w:bCs/>
              <w:sz w:val="24"/>
              <w:szCs w:val="24"/>
            </w:rPr>
            <w:t>Mehedinți</w:t>
          </w:r>
          <w:proofErr w:type="spellEnd"/>
          <w:r w:rsidR="002827C5" w:rsidRPr="002827C5">
            <w:rPr>
              <w:rFonts w:ascii="Arial" w:hAnsi="Arial" w:cs="Arial"/>
              <w:bCs/>
              <w:sz w:val="24"/>
              <w:szCs w:val="24"/>
            </w:rPr>
            <w:t xml:space="preserve"> </w:t>
          </w:r>
          <w:proofErr w:type="spellStart"/>
          <w:r w:rsidR="002827C5" w:rsidRPr="002827C5">
            <w:rPr>
              <w:rFonts w:ascii="Arial" w:hAnsi="Arial" w:cs="Arial"/>
              <w:bCs/>
              <w:sz w:val="24"/>
              <w:szCs w:val="24"/>
            </w:rPr>
            <w:t>referitor</w:t>
          </w:r>
          <w:proofErr w:type="spellEnd"/>
          <w:r w:rsidR="002827C5" w:rsidRPr="002827C5">
            <w:rPr>
              <w:rFonts w:ascii="Arial" w:hAnsi="Arial" w:cs="Arial"/>
              <w:bCs/>
              <w:sz w:val="24"/>
              <w:szCs w:val="24"/>
            </w:rPr>
            <w:t xml:space="preserve"> la </w:t>
          </w:r>
          <w:proofErr w:type="spellStart"/>
          <w:r w:rsidR="002827C5" w:rsidRPr="002827C5">
            <w:rPr>
              <w:rFonts w:ascii="Arial" w:hAnsi="Arial" w:cs="Arial"/>
              <w:bCs/>
              <w:sz w:val="24"/>
              <w:szCs w:val="24"/>
            </w:rPr>
            <w:t>amplasamentul</w:t>
          </w:r>
          <w:proofErr w:type="spellEnd"/>
          <w:r w:rsidR="002827C5" w:rsidRPr="002827C5">
            <w:rPr>
              <w:rFonts w:ascii="Arial" w:hAnsi="Arial" w:cs="Arial"/>
              <w:bCs/>
              <w:sz w:val="24"/>
              <w:szCs w:val="24"/>
            </w:rPr>
            <w:t xml:space="preserve"> </w:t>
          </w:r>
          <w:proofErr w:type="spellStart"/>
          <w:r w:rsidR="002827C5" w:rsidRPr="002827C5">
            <w:rPr>
              <w:rFonts w:ascii="Arial" w:hAnsi="Arial" w:cs="Arial"/>
              <w:bCs/>
              <w:sz w:val="24"/>
              <w:szCs w:val="24"/>
            </w:rPr>
            <w:t>proiectului</w:t>
          </w:r>
          <w:proofErr w:type="spellEnd"/>
          <w:r w:rsidR="002827C5" w:rsidRPr="002827C5">
            <w:rPr>
              <w:rFonts w:ascii="Arial" w:hAnsi="Arial" w:cs="Arial"/>
              <w:bCs/>
              <w:sz w:val="24"/>
              <w:szCs w:val="24"/>
            </w:rPr>
            <w:t xml:space="preserve"> se </w:t>
          </w:r>
          <w:proofErr w:type="spellStart"/>
          <w:r w:rsidR="002827C5" w:rsidRPr="002827C5">
            <w:rPr>
              <w:rFonts w:ascii="Arial" w:hAnsi="Arial" w:cs="Arial"/>
              <w:bCs/>
              <w:sz w:val="24"/>
              <w:szCs w:val="24"/>
            </w:rPr>
            <w:t>certifică</w:t>
          </w:r>
          <w:proofErr w:type="spellEnd"/>
          <w:r w:rsidR="002827C5" w:rsidRPr="002827C5">
            <w:rPr>
              <w:rFonts w:ascii="Arial" w:hAnsi="Arial" w:cs="Arial"/>
              <w:bCs/>
              <w:sz w:val="24"/>
              <w:szCs w:val="24"/>
            </w:rPr>
            <w:t>:</w:t>
          </w:r>
        </w:p>
        <w:p w:rsidR="002827C5" w:rsidRPr="002827C5" w:rsidRDefault="002827C5" w:rsidP="002827C5">
          <w:pPr>
            <w:spacing w:after="0" w:line="240" w:lineRule="auto"/>
            <w:jc w:val="both"/>
            <w:rPr>
              <w:rFonts w:ascii="Arial" w:hAnsi="Arial" w:cs="Arial"/>
              <w:bCs/>
              <w:sz w:val="24"/>
              <w:szCs w:val="24"/>
            </w:rPr>
          </w:pPr>
          <w:r w:rsidRPr="002827C5">
            <w:rPr>
              <w:rFonts w:ascii="Arial" w:hAnsi="Arial" w:cs="Arial"/>
              <w:bCs/>
              <w:sz w:val="24"/>
              <w:szCs w:val="24"/>
            </w:rPr>
            <w:tab/>
          </w:r>
          <w:proofErr w:type="spellStart"/>
          <w:r w:rsidRPr="002827C5">
            <w:rPr>
              <w:rFonts w:ascii="Arial" w:hAnsi="Arial" w:cs="Arial"/>
              <w:bCs/>
              <w:sz w:val="24"/>
              <w:szCs w:val="24"/>
              <w:u w:val="single"/>
            </w:rPr>
            <w:t>Regimul</w:t>
          </w:r>
          <w:proofErr w:type="spellEnd"/>
          <w:r w:rsidRPr="002827C5">
            <w:rPr>
              <w:rFonts w:ascii="Arial" w:hAnsi="Arial" w:cs="Arial"/>
              <w:bCs/>
              <w:sz w:val="24"/>
              <w:szCs w:val="24"/>
              <w:u w:val="single"/>
            </w:rPr>
            <w:t xml:space="preserve"> </w:t>
          </w:r>
          <w:proofErr w:type="spellStart"/>
          <w:r w:rsidRPr="002827C5">
            <w:rPr>
              <w:rFonts w:ascii="Arial" w:hAnsi="Arial" w:cs="Arial"/>
              <w:bCs/>
              <w:sz w:val="24"/>
              <w:szCs w:val="24"/>
              <w:u w:val="single"/>
            </w:rPr>
            <w:t>juridic</w:t>
          </w:r>
          <w:proofErr w:type="spellEnd"/>
        </w:p>
        <w:p w:rsidR="002827C5" w:rsidRPr="002827C5" w:rsidRDefault="002827C5" w:rsidP="002827C5">
          <w:pPr>
            <w:spacing w:after="0" w:line="240" w:lineRule="auto"/>
            <w:jc w:val="both"/>
            <w:rPr>
              <w:rFonts w:ascii="Arial" w:hAnsi="Arial" w:cs="Arial"/>
              <w:bCs/>
              <w:sz w:val="24"/>
              <w:szCs w:val="24"/>
            </w:rPr>
          </w:pPr>
          <w:r w:rsidRPr="002827C5">
            <w:rPr>
              <w:rFonts w:ascii="Arial" w:hAnsi="Arial" w:cs="Arial"/>
              <w:bCs/>
              <w:sz w:val="24"/>
              <w:szCs w:val="24"/>
            </w:rPr>
            <w:tab/>
          </w:r>
          <w:proofErr w:type="spellStart"/>
          <w:r w:rsidRPr="002827C5">
            <w:rPr>
              <w:rFonts w:ascii="Arial" w:hAnsi="Arial" w:cs="Arial"/>
              <w:bCs/>
              <w:sz w:val="24"/>
              <w:szCs w:val="24"/>
            </w:rPr>
            <w:t>Terenuri</w:t>
          </w:r>
          <w:proofErr w:type="spellEnd"/>
          <w:r w:rsidRPr="002827C5">
            <w:rPr>
              <w:rFonts w:ascii="Arial" w:hAnsi="Arial" w:cs="Arial"/>
              <w:bCs/>
              <w:sz w:val="24"/>
              <w:szCs w:val="24"/>
            </w:rPr>
            <w:t xml:space="preserve"> situate </w:t>
          </w:r>
          <w:proofErr w:type="spellStart"/>
          <w:r w:rsidRPr="002827C5">
            <w:rPr>
              <w:rFonts w:ascii="Arial" w:hAnsi="Arial" w:cs="Arial"/>
              <w:bCs/>
              <w:sz w:val="24"/>
              <w:szCs w:val="24"/>
            </w:rPr>
            <w:t>în</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intravilan</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și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extravilan</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proprietate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publică</w:t>
          </w:r>
          <w:proofErr w:type="spellEnd"/>
          <w:r w:rsidRPr="002827C5">
            <w:rPr>
              <w:rFonts w:ascii="Arial" w:hAnsi="Arial" w:cs="Arial"/>
              <w:bCs/>
              <w:sz w:val="24"/>
              <w:szCs w:val="24"/>
            </w:rPr>
            <w:t xml:space="preserve"> a </w:t>
          </w:r>
          <w:proofErr w:type="spellStart"/>
          <w:r w:rsidRPr="002827C5">
            <w:rPr>
              <w:rFonts w:ascii="Arial" w:hAnsi="Arial" w:cs="Arial"/>
              <w:bCs/>
              <w:sz w:val="24"/>
              <w:szCs w:val="24"/>
            </w:rPr>
            <w:t>comunei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Corlățel</w:t>
          </w:r>
          <w:proofErr w:type="spellEnd"/>
          <w:r w:rsidRPr="002827C5">
            <w:rPr>
              <w:rFonts w:ascii="Arial" w:hAnsi="Arial" w:cs="Arial"/>
              <w:bCs/>
              <w:sz w:val="24"/>
              <w:szCs w:val="24"/>
            </w:rPr>
            <w:t xml:space="preserve">, conform HG nr. </w:t>
          </w:r>
          <w:proofErr w:type="gramStart"/>
          <w:r w:rsidRPr="002827C5">
            <w:rPr>
              <w:rFonts w:ascii="Arial" w:hAnsi="Arial" w:cs="Arial"/>
              <w:bCs/>
              <w:sz w:val="24"/>
              <w:szCs w:val="24"/>
            </w:rPr>
            <w:t xml:space="preserve">963/2002, </w:t>
          </w:r>
          <w:proofErr w:type="spellStart"/>
          <w:r w:rsidRPr="002827C5">
            <w:rPr>
              <w:rFonts w:ascii="Arial" w:hAnsi="Arial" w:cs="Arial"/>
              <w:bCs/>
              <w:sz w:val="24"/>
              <w:szCs w:val="24"/>
            </w:rPr>
            <w:t>anexa</w:t>
          </w:r>
          <w:proofErr w:type="spellEnd"/>
          <w:r w:rsidRPr="002827C5">
            <w:rPr>
              <w:rFonts w:ascii="Arial" w:hAnsi="Arial" w:cs="Arial"/>
              <w:bCs/>
              <w:sz w:val="24"/>
              <w:szCs w:val="24"/>
            </w:rPr>
            <w:t xml:space="preserve"> 20 </w:t>
          </w:r>
          <w:proofErr w:type="spellStart"/>
          <w:r w:rsidRPr="002827C5">
            <w:rPr>
              <w:rFonts w:ascii="Arial" w:hAnsi="Arial" w:cs="Arial"/>
              <w:bCs/>
              <w:sz w:val="24"/>
              <w:szCs w:val="24"/>
            </w:rPr>
            <w:t>și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aviz</w:t>
          </w:r>
          <w:proofErr w:type="spellEnd"/>
          <w:r w:rsidRPr="002827C5">
            <w:rPr>
              <w:rFonts w:ascii="Arial" w:hAnsi="Arial" w:cs="Arial"/>
              <w:bCs/>
              <w:sz w:val="24"/>
              <w:szCs w:val="24"/>
            </w:rPr>
            <w:t xml:space="preserve"> nr.</w:t>
          </w:r>
          <w:proofErr w:type="gramEnd"/>
          <w:r w:rsidRPr="002827C5">
            <w:rPr>
              <w:rFonts w:ascii="Arial" w:hAnsi="Arial" w:cs="Arial"/>
              <w:bCs/>
              <w:sz w:val="24"/>
              <w:szCs w:val="24"/>
            </w:rPr>
            <w:t xml:space="preserve"> </w:t>
          </w:r>
          <w:proofErr w:type="gramStart"/>
          <w:r w:rsidRPr="002827C5">
            <w:rPr>
              <w:rFonts w:ascii="Arial" w:hAnsi="Arial" w:cs="Arial"/>
              <w:bCs/>
              <w:sz w:val="24"/>
              <w:szCs w:val="24"/>
            </w:rPr>
            <w:t xml:space="preserve">2188/07.08.2017 </w:t>
          </w:r>
          <w:proofErr w:type="spellStart"/>
          <w:r w:rsidRPr="002827C5">
            <w:rPr>
              <w:rFonts w:ascii="Arial" w:hAnsi="Arial" w:cs="Arial"/>
              <w:bCs/>
              <w:sz w:val="24"/>
              <w:szCs w:val="24"/>
            </w:rPr>
            <w:t>emis</w:t>
          </w:r>
          <w:proofErr w:type="spellEnd"/>
          <w:r w:rsidRPr="002827C5">
            <w:rPr>
              <w:rFonts w:ascii="Arial" w:hAnsi="Arial" w:cs="Arial"/>
              <w:bCs/>
              <w:sz w:val="24"/>
              <w:szCs w:val="24"/>
            </w:rPr>
            <w:t xml:space="preserve"> de </w:t>
          </w:r>
          <w:proofErr w:type="spellStart"/>
          <w:r w:rsidRPr="002827C5">
            <w:rPr>
              <w:rFonts w:ascii="Arial" w:hAnsi="Arial" w:cs="Arial"/>
              <w:bCs/>
              <w:sz w:val="24"/>
              <w:szCs w:val="24"/>
            </w:rPr>
            <w:t>Primăria</w:t>
          </w:r>
          <w:proofErr w:type="spellEnd"/>
          <w:r w:rsidRPr="002827C5">
            <w:rPr>
              <w:rFonts w:ascii="Arial" w:hAnsi="Arial" w:cs="Arial"/>
              <w:bCs/>
              <w:sz w:val="24"/>
              <w:szCs w:val="24"/>
            </w:rPr>
            <w:t xml:space="preserve"> com. </w:t>
          </w:r>
          <w:proofErr w:type="spellStart"/>
          <w:r w:rsidRPr="002827C5">
            <w:rPr>
              <w:rFonts w:ascii="Arial" w:hAnsi="Arial" w:cs="Arial"/>
              <w:bCs/>
              <w:sz w:val="24"/>
              <w:szCs w:val="24"/>
            </w:rPr>
            <w:t>Corlățel</w:t>
          </w:r>
          <w:proofErr w:type="spellEnd"/>
          <w:r w:rsidRPr="002827C5">
            <w:rPr>
              <w:rFonts w:ascii="Arial" w:hAnsi="Arial" w:cs="Arial"/>
              <w:bCs/>
              <w:sz w:val="24"/>
              <w:szCs w:val="24"/>
            </w:rPr>
            <w:t>.</w:t>
          </w:r>
          <w:proofErr w:type="gramEnd"/>
        </w:p>
        <w:p w:rsidR="002827C5" w:rsidRPr="002827C5" w:rsidRDefault="002827C5" w:rsidP="002827C5">
          <w:pPr>
            <w:spacing w:after="0" w:line="240" w:lineRule="auto"/>
            <w:jc w:val="both"/>
            <w:rPr>
              <w:rFonts w:ascii="Arial" w:hAnsi="Arial" w:cs="Arial"/>
              <w:bCs/>
              <w:sz w:val="24"/>
              <w:szCs w:val="24"/>
              <w:u w:val="single"/>
            </w:rPr>
          </w:pPr>
          <w:r w:rsidRPr="002827C5">
            <w:rPr>
              <w:rFonts w:ascii="Arial" w:hAnsi="Arial" w:cs="Arial"/>
              <w:bCs/>
              <w:color w:val="FF0000"/>
              <w:sz w:val="24"/>
              <w:szCs w:val="24"/>
            </w:rPr>
            <w:tab/>
          </w:r>
          <w:proofErr w:type="spellStart"/>
          <w:r w:rsidRPr="002827C5">
            <w:rPr>
              <w:rFonts w:ascii="Arial" w:hAnsi="Arial" w:cs="Arial"/>
              <w:bCs/>
              <w:sz w:val="24"/>
              <w:szCs w:val="24"/>
              <w:u w:val="single"/>
            </w:rPr>
            <w:t>Regimul</w:t>
          </w:r>
          <w:proofErr w:type="spellEnd"/>
          <w:r w:rsidRPr="002827C5">
            <w:rPr>
              <w:rFonts w:ascii="Arial" w:hAnsi="Arial" w:cs="Arial"/>
              <w:bCs/>
              <w:sz w:val="24"/>
              <w:szCs w:val="24"/>
              <w:u w:val="single"/>
            </w:rPr>
            <w:t xml:space="preserve"> economic</w:t>
          </w:r>
        </w:p>
        <w:p w:rsidR="002827C5" w:rsidRPr="002827C5" w:rsidRDefault="002827C5" w:rsidP="002827C5">
          <w:pPr>
            <w:spacing w:after="0" w:line="240" w:lineRule="auto"/>
            <w:jc w:val="both"/>
            <w:rPr>
              <w:rFonts w:ascii="Arial" w:hAnsi="Arial" w:cs="Arial"/>
              <w:bCs/>
              <w:sz w:val="24"/>
              <w:szCs w:val="24"/>
            </w:rPr>
          </w:pPr>
          <w:r w:rsidRPr="002827C5">
            <w:rPr>
              <w:rFonts w:ascii="Arial" w:hAnsi="Arial" w:cs="Arial"/>
              <w:bCs/>
              <w:sz w:val="24"/>
              <w:szCs w:val="24"/>
            </w:rPr>
            <w:tab/>
          </w:r>
          <w:proofErr w:type="spellStart"/>
          <w:r w:rsidRPr="002827C5">
            <w:rPr>
              <w:rFonts w:ascii="Arial" w:hAnsi="Arial" w:cs="Arial"/>
              <w:bCs/>
              <w:sz w:val="24"/>
              <w:szCs w:val="24"/>
            </w:rPr>
            <w:t>Folosința</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și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destinația</w:t>
          </w:r>
          <w:proofErr w:type="spellEnd"/>
          <w:r w:rsidRPr="002827C5">
            <w:rPr>
              <w:rFonts w:ascii="Arial" w:hAnsi="Arial" w:cs="Arial"/>
              <w:bCs/>
              <w:sz w:val="24"/>
              <w:szCs w:val="24"/>
            </w:rPr>
            <w:t xml:space="preserve"> conform PUG </w:t>
          </w:r>
          <w:proofErr w:type="spellStart"/>
          <w:r w:rsidRPr="002827C5">
            <w:rPr>
              <w:rFonts w:ascii="Arial" w:hAnsi="Arial" w:cs="Arial"/>
              <w:bCs/>
              <w:sz w:val="24"/>
              <w:szCs w:val="24"/>
            </w:rPr>
            <w:t>aprobat</w:t>
          </w:r>
          <w:proofErr w:type="spellEnd"/>
          <w:r w:rsidRPr="002827C5">
            <w:rPr>
              <w:rFonts w:ascii="Arial" w:hAnsi="Arial" w:cs="Arial"/>
              <w:bCs/>
              <w:sz w:val="24"/>
              <w:szCs w:val="24"/>
            </w:rPr>
            <w:t xml:space="preserve"> (2010): </w:t>
          </w:r>
          <w:proofErr w:type="spellStart"/>
          <w:r w:rsidRPr="002827C5">
            <w:rPr>
              <w:rFonts w:ascii="Arial" w:hAnsi="Arial" w:cs="Arial"/>
              <w:bCs/>
              <w:sz w:val="24"/>
              <w:szCs w:val="24"/>
            </w:rPr>
            <w:t>zonă</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drumuri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sătești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comunale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județene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și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rețele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utilități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incintă</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școală</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teren</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curți</w:t>
          </w:r>
          <w:proofErr w:type="spellEnd"/>
          <w:r w:rsidRPr="002827C5">
            <w:rPr>
              <w:rFonts w:ascii="Arial" w:hAnsi="Arial" w:cs="Arial"/>
              <w:bCs/>
              <w:sz w:val="24"/>
              <w:szCs w:val="24"/>
            </w:rPr>
            <w:t xml:space="preserve"> – </w:t>
          </w:r>
          <w:proofErr w:type="spellStart"/>
          <w:r w:rsidRPr="002827C5">
            <w:rPr>
              <w:rFonts w:ascii="Arial" w:hAnsi="Arial" w:cs="Arial"/>
              <w:bCs/>
              <w:sz w:val="24"/>
              <w:szCs w:val="24"/>
            </w:rPr>
            <w:t>construcții</w:t>
          </w:r>
          <w:proofErr w:type="spellEnd"/>
          <w:r w:rsidRPr="002827C5">
            <w:rPr>
              <w:rFonts w:ascii="Arial" w:hAnsi="Arial" w:cs="Arial"/>
              <w:bCs/>
              <w:sz w:val="24"/>
              <w:szCs w:val="24"/>
            </w:rPr>
            <w:t>.</w:t>
          </w:r>
        </w:p>
        <w:p w:rsidR="002827C5" w:rsidRPr="002827C5" w:rsidRDefault="002827C5" w:rsidP="002827C5">
          <w:pPr>
            <w:spacing w:after="0" w:line="240" w:lineRule="auto"/>
            <w:jc w:val="both"/>
            <w:rPr>
              <w:rFonts w:ascii="Arial" w:hAnsi="Arial" w:cs="Arial"/>
              <w:bCs/>
              <w:sz w:val="24"/>
              <w:szCs w:val="24"/>
              <w:u w:val="single"/>
            </w:rPr>
          </w:pPr>
          <w:r w:rsidRPr="002827C5">
            <w:rPr>
              <w:rFonts w:ascii="Arial" w:hAnsi="Arial" w:cs="Arial"/>
              <w:bCs/>
              <w:sz w:val="24"/>
              <w:szCs w:val="24"/>
            </w:rPr>
            <w:tab/>
          </w:r>
          <w:proofErr w:type="spellStart"/>
          <w:r w:rsidRPr="002827C5">
            <w:rPr>
              <w:rFonts w:ascii="Arial" w:hAnsi="Arial" w:cs="Arial"/>
              <w:bCs/>
              <w:sz w:val="24"/>
              <w:szCs w:val="24"/>
              <w:u w:val="single"/>
            </w:rPr>
            <w:t>Regimul</w:t>
          </w:r>
          <w:proofErr w:type="spellEnd"/>
          <w:r w:rsidRPr="002827C5">
            <w:rPr>
              <w:rFonts w:ascii="Arial" w:hAnsi="Arial" w:cs="Arial"/>
              <w:bCs/>
              <w:sz w:val="24"/>
              <w:szCs w:val="24"/>
              <w:u w:val="single"/>
            </w:rPr>
            <w:t xml:space="preserve"> </w:t>
          </w:r>
          <w:proofErr w:type="spellStart"/>
          <w:r w:rsidRPr="002827C5">
            <w:rPr>
              <w:rFonts w:ascii="Arial" w:hAnsi="Arial" w:cs="Arial"/>
              <w:bCs/>
              <w:sz w:val="24"/>
              <w:szCs w:val="24"/>
              <w:u w:val="single"/>
            </w:rPr>
            <w:t>tehnic</w:t>
          </w:r>
          <w:proofErr w:type="spellEnd"/>
        </w:p>
        <w:p w:rsidR="002827C5" w:rsidRPr="002827C5" w:rsidRDefault="002827C5" w:rsidP="002827C5">
          <w:pPr>
            <w:spacing w:after="0" w:line="240" w:lineRule="auto"/>
            <w:jc w:val="both"/>
            <w:rPr>
              <w:rFonts w:ascii="Arial" w:hAnsi="Arial" w:cs="Arial"/>
              <w:bCs/>
              <w:sz w:val="24"/>
              <w:szCs w:val="24"/>
            </w:rPr>
          </w:pPr>
          <w:r w:rsidRPr="002827C5">
            <w:rPr>
              <w:rFonts w:ascii="Arial" w:hAnsi="Arial" w:cs="Arial"/>
              <w:bCs/>
              <w:sz w:val="24"/>
              <w:szCs w:val="24"/>
            </w:rPr>
            <w:tab/>
            <w:t xml:space="preserve">Se pot </w:t>
          </w:r>
          <w:proofErr w:type="spellStart"/>
          <w:r w:rsidRPr="002827C5">
            <w:rPr>
              <w:rFonts w:ascii="Arial" w:hAnsi="Arial" w:cs="Arial"/>
              <w:bCs/>
              <w:sz w:val="24"/>
              <w:szCs w:val="24"/>
            </w:rPr>
            <w:t>executa</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pe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domeniul</w:t>
          </w:r>
          <w:proofErr w:type="spellEnd"/>
          <w:r w:rsidRPr="002827C5">
            <w:rPr>
              <w:rFonts w:ascii="Arial" w:hAnsi="Arial" w:cs="Arial"/>
              <w:bCs/>
              <w:sz w:val="24"/>
              <w:szCs w:val="24"/>
            </w:rPr>
            <w:t xml:space="preserve"> public </w:t>
          </w:r>
          <w:proofErr w:type="spellStart"/>
          <w:r w:rsidRPr="002827C5">
            <w:rPr>
              <w:rFonts w:ascii="Arial" w:hAnsi="Arial" w:cs="Arial"/>
              <w:bCs/>
              <w:sz w:val="24"/>
              <w:szCs w:val="24"/>
            </w:rPr>
            <w:t>lucrări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pentru</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realizarea</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unui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sistem</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centralizat</w:t>
          </w:r>
          <w:proofErr w:type="spellEnd"/>
          <w:r w:rsidRPr="002827C5">
            <w:rPr>
              <w:rFonts w:ascii="Arial" w:hAnsi="Arial" w:cs="Arial"/>
              <w:bCs/>
              <w:sz w:val="24"/>
              <w:szCs w:val="24"/>
            </w:rPr>
            <w:t xml:space="preserve"> de </w:t>
          </w:r>
          <w:proofErr w:type="spellStart"/>
          <w:r w:rsidRPr="002827C5">
            <w:rPr>
              <w:rFonts w:ascii="Arial" w:hAnsi="Arial" w:cs="Arial"/>
              <w:bCs/>
              <w:sz w:val="24"/>
              <w:szCs w:val="24"/>
            </w:rPr>
            <w:t>alimentare</w:t>
          </w:r>
          <w:proofErr w:type="spellEnd"/>
          <w:r w:rsidRPr="002827C5">
            <w:rPr>
              <w:rFonts w:ascii="Arial" w:hAnsi="Arial" w:cs="Arial"/>
              <w:bCs/>
              <w:sz w:val="24"/>
              <w:szCs w:val="24"/>
            </w:rPr>
            <w:t xml:space="preserve"> cu </w:t>
          </w:r>
          <w:proofErr w:type="spellStart"/>
          <w:proofErr w:type="gramStart"/>
          <w:r w:rsidRPr="002827C5">
            <w:rPr>
              <w:rFonts w:ascii="Arial" w:hAnsi="Arial" w:cs="Arial"/>
              <w:bCs/>
              <w:sz w:val="24"/>
              <w:szCs w:val="24"/>
            </w:rPr>
            <w:t>apă</w:t>
          </w:r>
          <w:proofErr w:type="spellEnd"/>
          <w:proofErr w:type="gramEnd"/>
          <w:r w:rsidRPr="002827C5">
            <w:rPr>
              <w:rFonts w:ascii="Arial" w:hAnsi="Arial" w:cs="Arial"/>
              <w:bCs/>
              <w:sz w:val="24"/>
              <w:szCs w:val="24"/>
            </w:rPr>
            <w:t xml:space="preserve"> </w:t>
          </w:r>
          <w:proofErr w:type="spellStart"/>
          <w:r w:rsidRPr="002827C5">
            <w:rPr>
              <w:rFonts w:ascii="Arial" w:hAnsi="Arial" w:cs="Arial"/>
              <w:bCs/>
              <w:sz w:val="24"/>
              <w:szCs w:val="24"/>
            </w:rPr>
            <w:t>în</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localitățile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Corlățel</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și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Valea</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Anilor</w:t>
          </w:r>
          <w:proofErr w:type="spellEnd"/>
          <w:r w:rsidRPr="002827C5">
            <w:rPr>
              <w:rFonts w:ascii="Arial" w:hAnsi="Arial" w:cs="Arial"/>
              <w:bCs/>
              <w:sz w:val="24"/>
              <w:szCs w:val="24"/>
            </w:rPr>
            <w:t xml:space="preserve">, care </w:t>
          </w:r>
          <w:proofErr w:type="spellStart"/>
          <w:r w:rsidRPr="002827C5">
            <w:rPr>
              <w:rFonts w:ascii="Arial" w:hAnsi="Arial" w:cs="Arial"/>
              <w:bCs/>
              <w:sz w:val="24"/>
              <w:szCs w:val="24"/>
            </w:rPr>
            <w:t>va</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avea</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în</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componență</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următoarele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lucrări</w:t>
          </w:r>
          <w:proofErr w:type="spellEnd"/>
          <w:r w:rsidRPr="002827C5">
            <w:rPr>
              <w:rFonts w:ascii="Arial" w:hAnsi="Arial" w:cs="Arial"/>
              <w:bCs/>
              <w:sz w:val="24"/>
              <w:szCs w:val="24"/>
            </w:rPr>
            <w:t>:</w:t>
          </w:r>
        </w:p>
        <w:p w:rsidR="002827C5" w:rsidRPr="002827C5" w:rsidRDefault="002827C5" w:rsidP="002827C5">
          <w:pPr>
            <w:numPr>
              <w:ilvl w:val="0"/>
              <w:numId w:val="19"/>
            </w:numPr>
            <w:tabs>
              <w:tab w:val="clear" w:pos="450"/>
              <w:tab w:val="num" w:pos="300"/>
            </w:tabs>
            <w:spacing w:after="0" w:line="240" w:lineRule="auto"/>
            <w:ind w:hanging="308"/>
            <w:jc w:val="both"/>
            <w:rPr>
              <w:rFonts w:ascii="Arial" w:hAnsi="Arial" w:cs="Arial"/>
              <w:bCs/>
              <w:sz w:val="24"/>
              <w:szCs w:val="24"/>
            </w:rPr>
          </w:pPr>
          <w:r w:rsidRPr="002827C5">
            <w:rPr>
              <w:rFonts w:ascii="Arial" w:hAnsi="Arial" w:cs="Arial"/>
              <w:bCs/>
              <w:sz w:val="24"/>
              <w:szCs w:val="24"/>
            </w:rPr>
            <w:t xml:space="preserve"> Front de </w:t>
          </w:r>
          <w:proofErr w:type="spellStart"/>
          <w:r w:rsidRPr="002827C5">
            <w:rPr>
              <w:rFonts w:ascii="Arial" w:hAnsi="Arial" w:cs="Arial"/>
              <w:bCs/>
              <w:sz w:val="24"/>
              <w:szCs w:val="24"/>
            </w:rPr>
            <w:t>captare</w:t>
          </w:r>
          <w:proofErr w:type="spellEnd"/>
          <w:r w:rsidRPr="002827C5">
            <w:rPr>
              <w:rFonts w:ascii="Arial" w:hAnsi="Arial" w:cs="Arial"/>
              <w:bCs/>
              <w:sz w:val="24"/>
              <w:szCs w:val="24"/>
            </w:rPr>
            <w:t xml:space="preserve">: 3 </w:t>
          </w:r>
          <w:proofErr w:type="spellStart"/>
          <w:r w:rsidRPr="002827C5">
            <w:rPr>
              <w:rFonts w:ascii="Arial" w:hAnsi="Arial" w:cs="Arial"/>
              <w:bCs/>
              <w:sz w:val="24"/>
              <w:szCs w:val="24"/>
            </w:rPr>
            <w:t>foraje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conductă</w:t>
          </w:r>
          <w:proofErr w:type="spellEnd"/>
          <w:r w:rsidRPr="002827C5">
            <w:rPr>
              <w:rFonts w:ascii="Arial" w:hAnsi="Arial" w:cs="Arial"/>
              <w:bCs/>
              <w:sz w:val="24"/>
              <w:szCs w:val="24"/>
            </w:rPr>
            <w:t xml:space="preserve"> de </w:t>
          </w:r>
          <w:proofErr w:type="spellStart"/>
          <w:r w:rsidRPr="002827C5">
            <w:rPr>
              <w:rFonts w:ascii="Arial" w:hAnsi="Arial" w:cs="Arial"/>
              <w:bCs/>
              <w:sz w:val="24"/>
              <w:szCs w:val="24"/>
            </w:rPr>
            <w:t>aducțiune</w:t>
          </w:r>
          <w:proofErr w:type="spellEnd"/>
          <w:r w:rsidRPr="002827C5">
            <w:rPr>
              <w:rFonts w:ascii="Arial" w:hAnsi="Arial" w:cs="Arial"/>
              <w:bCs/>
              <w:sz w:val="24"/>
              <w:szCs w:val="24"/>
            </w:rPr>
            <w:t xml:space="preserve"> de la </w:t>
          </w:r>
          <w:proofErr w:type="spellStart"/>
          <w:r w:rsidRPr="002827C5">
            <w:rPr>
              <w:rFonts w:ascii="Arial" w:hAnsi="Arial" w:cs="Arial"/>
              <w:bCs/>
              <w:sz w:val="24"/>
              <w:szCs w:val="24"/>
            </w:rPr>
            <w:t>foraje</w:t>
          </w:r>
          <w:proofErr w:type="spellEnd"/>
          <w:r w:rsidRPr="002827C5">
            <w:rPr>
              <w:rFonts w:ascii="Arial" w:hAnsi="Arial" w:cs="Arial"/>
              <w:bCs/>
              <w:sz w:val="24"/>
              <w:szCs w:val="24"/>
            </w:rPr>
            <w:t xml:space="preserve"> la </w:t>
          </w:r>
          <w:proofErr w:type="spellStart"/>
          <w:r w:rsidRPr="002827C5">
            <w:rPr>
              <w:rFonts w:ascii="Arial" w:hAnsi="Arial" w:cs="Arial"/>
              <w:bCs/>
              <w:sz w:val="24"/>
              <w:szCs w:val="24"/>
            </w:rPr>
            <w:t>gospodăria</w:t>
          </w:r>
          <w:proofErr w:type="spellEnd"/>
          <w:r w:rsidRPr="002827C5">
            <w:rPr>
              <w:rFonts w:ascii="Arial" w:hAnsi="Arial" w:cs="Arial"/>
              <w:bCs/>
              <w:sz w:val="24"/>
              <w:szCs w:val="24"/>
            </w:rPr>
            <w:t xml:space="preserve"> de </w:t>
          </w:r>
          <w:proofErr w:type="spellStart"/>
          <w:r w:rsidRPr="002827C5">
            <w:rPr>
              <w:rFonts w:ascii="Arial" w:hAnsi="Arial" w:cs="Arial"/>
              <w:bCs/>
              <w:sz w:val="24"/>
              <w:szCs w:val="24"/>
            </w:rPr>
            <w:t>apă</w:t>
          </w:r>
          <w:proofErr w:type="spellEnd"/>
          <w:r w:rsidRPr="002827C5">
            <w:rPr>
              <w:rFonts w:ascii="Arial" w:hAnsi="Arial" w:cs="Arial"/>
              <w:bCs/>
              <w:sz w:val="24"/>
              <w:szCs w:val="24"/>
            </w:rPr>
            <w:t>, L = 1200 m;</w:t>
          </w:r>
        </w:p>
        <w:p w:rsidR="002827C5" w:rsidRPr="002827C5" w:rsidRDefault="002827C5" w:rsidP="002827C5">
          <w:pPr>
            <w:numPr>
              <w:ilvl w:val="0"/>
              <w:numId w:val="19"/>
            </w:numPr>
            <w:tabs>
              <w:tab w:val="clear" w:pos="450"/>
              <w:tab w:val="num" w:pos="300"/>
            </w:tabs>
            <w:spacing w:after="0" w:line="240" w:lineRule="auto"/>
            <w:jc w:val="both"/>
            <w:rPr>
              <w:rFonts w:ascii="Arial" w:hAnsi="Arial" w:cs="Arial"/>
              <w:bCs/>
              <w:sz w:val="24"/>
              <w:szCs w:val="24"/>
            </w:rPr>
          </w:pPr>
          <w:proofErr w:type="spellStart"/>
          <w:r w:rsidRPr="002827C5">
            <w:rPr>
              <w:rFonts w:ascii="Arial" w:hAnsi="Arial" w:cs="Arial"/>
              <w:bCs/>
              <w:sz w:val="24"/>
              <w:szCs w:val="24"/>
            </w:rPr>
            <w:t>Gospodărie</w:t>
          </w:r>
          <w:proofErr w:type="spellEnd"/>
          <w:r w:rsidRPr="002827C5">
            <w:rPr>
              <w:rFonts w:ascii="Arial" w:hAnsi="Arial" w:cs="Arial"/>
              <w:bCs/>
              <w:sz w:val="24"/>
              <w:szCs w:val="24"/>
            </w:rPr>
            <w:t xml:space="preserve"> de </w:t>
          </w:r>
          <w:proofErr w:type="spellStart"/>
          <w:proofErr w:type="gramStart"/>
          <w:r w:rsidRPr="002827C5">
            <w:rPr>
              <w:rFonts w:ascii="Arial" w:hAnsi="Arial" w:cs="Arial"/>
              <w:bCs/>
              <w:sz w:val="24"/>
              <w:szCs w:val="24"/>
            </w:rPr>
            <w:t>apă</w:t>
          </w:r>
          <w:proofErr w:type="spellEnd"/>
          <w:proofErr w:type="gramEnd"/>
          <w:r w:rsidRPr="002827C5">
            <w:rPr>
              <w:rFonts w:ascii="Arial" w:hAnsi="Arial" w:cs="Arial"/>
              <w:bCs/>
              <w:sz w:val="24"/>
              <w:szCs w:val="24"/>
            </w:rPr>
            <w:t xml:space="preserve"> </w:t>
          </w:r>
          <w:proofErr w:type="spellStart"/>
          <w:r w:rsidRPr="002827C5">
            <w:rPr>
              <w:rFonts w:ascii="Arial" w:hAnsi="Arial" w:cs="Arial"/>
              <w:bCs/>
              <w:sz w:val="24"/>
              <w:szCs w:val="24"/>
            </w:rPr>
            <w:t>în</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suprafață</w:t>
          </w:r>
          <w:proofErr w:type="spellEnd"/>
          <w:r w:rsidRPr="002827C5">
            <w:rPr>
              <w:rFonts w:ascii="Arial" w:hAnsi="Arial" w:cs="Arial"/>
              <w:bCs/>
              <w:sz w:val="24"/>
              <w:szCs w:val="24"/>
            </w:rPr>
            <w:t xml:space="preserve"> de 1200 m², </w:t>
          </w:r>
          <w:proofErr w:type="spellStart"/>
          <w:r w:rsidRPr="002827C5">
            <w:rPr>
              <w:rFonts w:ascii="Arial" w:hAnsi="Arial" w:cs="Arial"/>
              <w:bCs/>
              <w:sz w:val="24"/>
              <w:szCs w:val="24"/>
            </w:rPr>
            <w:t>situată</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pe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teren</w:t>
          </w:r>
          <w:proofErr w:type="spellEnd"/>
          <w:r w:rsidRPr="002827C5">
            <w:rPr>
              <w:rFonts w:ascii="Arial" w:hAnsi="Arial" w:cs="Arial"/>
              <w:bCs/>
              <w:sz w:val="24"/>
              <w:szCs w:val="24"/>
            </w:rPr>
            <w:t xml:space="preserve"> cu </w:t>
          </w:r>
          <w:proofErr w:type="spellStart"/>
          <w:r w:rsidRPr="002827C5">
            <w:rPr>
              <w:rFonts w:ascii="Arial" w:hAnsi="Arial" w:cs="Arial"/>
              <w:bCs/>
              <w:sz w:val="24"/>
              <w:szCs w:val="24"/>
            </w:rPr>
            <w:t>folosința</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curți</w:t>
          </w:r>
          <w:proofErr w:type="spellEnd"/>
          <w:r w:rsidRPr="002827C5">
            <w:rPr>
              <w:rFonts w:ascii="Arial" w:hAnsi="Arial" w:cs="Arial"/>
              <w:bCs/>
              <w:sz w:val="24"/>
              <w:szCs w:val="24"/>
            </w:rPr>
            <w:t xml:space="preserve"> / </w:t>
          </w:r>
          <w:proofErr w:type="spellStart"/>
          <w:r w:rsidRPr="002827C5">
            <w:rPr>
              <w:rFonts w:ascii="Arial" w:hAnsi="Arial" w:cs="Arial"/>
              <w:bCs/>
              <w:sz w:val="24"/>
              <w:szCs w:val="24"/>
            </w:rPr>
            <w:t>construcții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compusă</w:t>
          </w:r>
          <w:proofErr w:type="spellEnd"/>
          <w:r w:rsidRPr="002827C5">
            <w:rPr>
              <w:rFonts w:ascii="Arial" w:hAnsi="Arial" w:cs="Arial"/>
              <w:bCs/>
              <w:sz w:val="24"/>
              <w:szCs w:val="24"/>
            </w:rPr>
            <w:t xml:space="preserve"> din: </w:t>
          </w:r>
          <w:proofErr w:type="spellStart"/>
          <w:r w:rsidRPr="002827C5">
            <w:rPr>
              <w:rFonts w:ascii="Arial" w:hAnsi="Arial" w:cs="Arial"/>
              <w:bCs/>
              <w:sz w:val="24"/>
              <w:szCs w:val="24"/>
            </w:rPr>
            <w:t>rezervor</w:t>
          </w:r>
          <w:proofErr w:type="spellEnd"/>
          <w:r w:rsidRPr="002827C5">
            <w:rPr>
              <w:rFonts w:ascii="Arial" w:hAnsi="Arial" w:cs="Arial"/>
              <w:bCs/>
              <w:sz w:val="24"/>
              <w:szCs w:val="24"/>
            </w:rPr>
            <w:t xml:space="preserve"> de </w:t>
          </w:r>
          <w:proofErr w:type="spellStart"/>
          <w:r w:rsidRPr="002827C5">
            <w:rPr>
              <w:rFonts w:ascii="Arial" w:hAnsi="Arial" w:cs="Arial"/>
              <w:bCs/>
              <w:sz w:val="24"/>
              <w:szCs w:val="24"/>
            </w:rPr>
            <w:t>inmagazinare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cămin</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pentru</w:t>
          </w:r>
          <w:proofErr w:type="spellEnd"/>
          <w:r w:rsidRPr="002827C5">
            <w:rPr>
              <w:rFonts w:ascii="Arial" w:hAnsi="Arial" w:cs="Arial"/>
              <w:bCs/>
              <w:sz w:val="24"/>
              <w:szCs w:val="24"/>
            </w:rPr>
            <w:t xml:space="preserve"> vane, </w:t>
          </w:r>
          <w:proofErr w:type="spellStart"/>
          <w:r w:rsidRPr="002827C5">
            <w:rPr>
              <w:rFonts w:ascii="Arial" w:hAnsi="Arial" w:cs="Arial"/>
              <w:bCs/>
              <w:sz w:val="24"/>
              <w:szCs w:val="24"/>
            </w:rPr>
            <w:t>stație</w:t>
          </w:r>
          <w:proofErr w:type="spellEnd"/>
          <w:r w:rsidRPr="002827C5">
            <w:rPr>
              <w:rFonts w:ascii="Arial" w:hAnsi="Arial" w:cs="Arial"/>
              <w:bCs/>
              <w:sz w:val="24"/>
              <w:szCs w:val="24"/>
            </w:rPr>
            <w:t xml:space="preserve"> de </w:t>
          </w:r>
          <w:proofErr w:type="spellStart"/>
          <w:r w:rsidRPr="002827C5">
            <w:rPr>
              <w:rFonts w:ascii="Arial" w:hAnsi="Arial" w:cs="Arial"/>
              <w:bCs/>
              <w:sz w:val="24"/>
              <w:szCs w:val="24"/>
            </w:rPr>
            <w:t>pompare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stație</w:t>
          </w:r>
          <w:proofErr w:type="spellEnd"/>
          <w:r w:rsidRPr="002827C5">
            <w:rPr>
              <w:rFonts w:ascii="Arial" w:hAnsi="Arial" w:cs="Arial"/>
              <w:bCs/>
              <w:sz w:val="24"/>
              <w:szCs w:val="24"/>
            </w:rPr>
            <w:t xml:space="preserve"> de </w:t>
          </w:r>
          <w:proofErr w:type="spellStart"/>
          <w:r w:rsidRPr="002827C5">
            <w:rPr>
              <w:rFonts w:ascii="Arial" w:hAnsi="Arial" w:cs="Arial"/>
              <w:bCs/>
              <w:sz w:val="24"/>
              <w:szCs w:val="24"/>
            </w:rPr>
            <w:t>tratare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apă</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instalații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hidraulice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instalații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electrice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bazin</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vidanjabil</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etanș</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împrejmuire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gospodărie</w:t>
          </w:r>
          <w:proofErr w:type="spellEnd"/>
          <w:r w:rsidRPr="002827C5">
            <w:rPr>
              <w:rFonts w:ascii="Arial" w:hAnsi="Arial" w:cs="Arial"/>
              <w:bCs/>
              <w:sz w:val="24"/>
              <w:szCs w:val="24"/>
            </w:rPr>
            <w:t xml:space="preserve"> de </w:t>
          </w:r>
          <w:proofErr w:type="spellStart"/>
          <w:r w:rsidRPr="002827C5">
            <w:rPr>
              <w:rFonts w:ascii="Arial" w:hAnsi="Arial" w:cs="Arial"/>
              <w:bCs/>
              <w:sz w:val="24"/>
              <w:szCs w:val="24"/>
            </w:rPr>
            <w:t>apă</w:t>
          </w:r>
          <w:proofErr w:type="spellEnd"/>
          <w:r w:rsidRPr="002827C5">
            <w:rPr>
              <w:rFonts w:ascii="Arial" w:hAnsi="Arial" w:cs="Arial"/>
              <w:bCs/>
              <w:sz w:val="24"/>
              <w:szCs w:val="24"/>
            </w:rPr>
            <w:t xml:space="preserve"> conform </w:t>
          </w:r>
          <w:proofErr w:type="spellStart"/>
          <w:r w:rsidRPr="002827C5">
            <w:rPr>
              <w:rFonts w:ascii="Arial" w:hAnsi="Arial" w:cs="Arial"/>
              <w:bCs/>
              <w:sz w:val="24"/>
              <w:szCs w:val="24"/>
            </w:rPr>
            <w:t>normelor</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sanitare</w:t>
          </w:r>
          <w:proofErr w:type="spellEnd"/>
          <w:r w:rsidRPr="002827C5">
            <w:rPr>
              <w:rFonts w:ascii="Arial" w:hAnsi="Arial" w:cs="Arial"/>
              <w:bCs/>
              <w:sz w:val="24"/>
              <w:szCs w:val="24"/>
            </w:rPr>
            <w:t>.</w:t>
          </w:r>
        </w:p>
        <w:p w:rsidR="002827C5" w:rsidRPr="002827C5" w:rsidRDefault="002827C5" w:rsidP="002827C5">
          <w:pPr>
            <w:numPr>
              <w:ilvl w:val="0"/>
              <w:numId w:val="19"/>
            </w:numPr>
            <w:tabs>
              <w:tab w:val="clear" w:pos="450"/>
              <w:tab w:val="num" w:pos="300"/>
            </w:tabs>
            <w:spacing w:after="0" w:line="240" w:lineRule="auto"/>
            <w:jc w:val="both"/>
            <w:rPr>
              <w:rFonts w:ascii="Arial" w:hAnsi="Arial" w:cs="Arial"/>
              <w:bCs/>
              <w:sz w:val="24"/>
              <w:szCs w:val="24"/>
            </w:rPr>
          </w:pPr>
          <w:proofErr w:type="spellStart"/>
          <w:r w:rsidRPr="002827C5">
            <w:rPr>
              <w:rFonts w:ascii="Arial" w:hAnsi="Arial" w:cs="Arial"/>
              <w:bCs/>
              <w:sz w:val="24"/>
              <w:szCs w:val="24"/>
            </w:rPr>
            <w:t>Rețea</w:t>
          </w:r>
          <w:proofErr w:type="spellEnd"/>
          <w:r w:rsidRPr="002827C5">
            <w:rPr>
              <w:rFonts w:ascii="Arial" w:hAnsi="Arial" w:cs="Arial"/>
              <w:bCs/>
              <w:sz w:val="24"/>
              <w:szCs w:val="24"/>
            </w:rPr>
            <w:t xml:space="preserve"> de </w:t>
          </w:r>
          <w:proofErr w:type="spellStart"/>
          <w:r w:rsidRPr="002827C5">
            <w:rPr>
              <w:rFonts w:ascii="Arial" w:hAnsi="Arial" w:cs="Arial"/>
              <w:bCs/>
              <w:sz w:val="24"/>
              <w:szCs w:val="24"/>
            </w:rPr>
            <w:t>distribuție</w:t>
          </w:r>
          <w:proofErr w:type="spellEnd"/>
          <w:r w:rsidRPr="002827C5">
            <w:rPr>
              <w:rFonts w:ascii="Arial" w:hAnsi="Arial" w:cs="Arial"/>
              <w:bCs/>
              <w:sz w:val="24"/>
              <w:szCs w:val="24"/>
            </w:rPr>
            <w:t xml:space="preserve"> a </w:t>
          </w:r>
          <w:proofErr w:type="spellStart"/>
          <w:r w:rsidRPr="002827C5">
            <w:rPr>
              <w:rFonts w:ascii="Arial" w:hAnsi="Arial" w:cs="Arial"/>
              <w:bCs/>
              <w:sz w:val="24"/>
              <w:szCs w:val="24"/>
            </w:rPr>
            <w:t>apei</w:t>
          </w:r>
          <w:proofErr w:type="spellEnd"/>
          <w:r w:rsidRPr="002827C5">
            <w:rPr>
              <w:rFonts w:ascii="Arial" w:hAnsi="Arial" w:cs="Arial"/>
              <w:bCs/>
              <w:sz w:val="24"/>
              <w:szCs w:val="24"/>
            </w:rPr>
            <w:t xml:space="preserve"> 18133 m, cu </w:t>
          </w:r>
          <w:proofErr w:type="spellStart"/>
          <w:r w:rsidRPr="002827C5">
            <w:rPr>
              <w:rFonts w:ascii="Arial" w:hAnsi="Arial" w:cs="Arial"/>
              <w:bCs/>
              <w:sz w:val="24"/>
              <w:szCs w:val="24"/>
            </w:rPr>
            <w:t>cămine</w:t>
          </w:r>
          <w:proofErr w:type="spellEnd"/>
          <w:r w:rsidRPr="002827C5">
            <w:rPr>
              <w:rFonts w:ascii="Arial" w:hAnsi="Arial" w:cs="Arial"/>
              <w:bCs/>
              <w:sz w:val="24"/>
              <w:szCs w:val="24"/>
            </w:rPr>
            <w:t xml:space="preserve"> cu vane de </w:t>
          </w:r>
          <w:proofErr w:type="spellStart"/>
          <w:r w:rsidRPr="002827C5">
            <w:rPr>
              <w:rFonts w:ascii="Arial" w:hAnsi="Arial" w:cs="Arial"/>
              <w:bCs/>
              <w:sz w:val="24"/>
              <w:szCs w:val="24"/>
            </w:rPr>
            <w:t>sectorizare</w:t>
          </w:r>
          <w:proofErr w:type="spellEnd"/>
          <w:r w:rsidRPr="002827C5">
            <w:rPr>
              <w:rFonts w:ascii="Arial" w:hAnsi="Arial" w:cs="Arial"/>
              <w:bCs/>
              <w:sz w:val="24"/>
              <w:szCs w:val="24"/>
            </w:rPr>
            <w:t xml:space="preserve">, cu </w:t>
          </w:r>
          <w:proofErr w:type="spellStart"/>
          <w:r w:rsidRPr="002827C5">
            <w:rPr>
              <w:rFonts w:ascii="Arial" w:hAnsi="Arial" w:cs="Arial"/>
              <w:bCs/>
              <w:sz w:val="24"/>
              <w:szCs w:val="24"/>
            </w:rPr>
            <w:t>cămine</w:t>
          </w:r>
          <w:proofErr w:type="spellEnd"/>
          <w:r w:rsidRPr="002827C5">
            <w:rPr>
              <w:rFonts w:ascii="Arial" w:hAnsi="Arial" w:cs="Arial"/>
              <w:bCs/>
              <w:sz w:val="24"/>
              <w:szCs w:val="24"/>
            </w:rPr>
            <w:t xml:space="preserve"> cu vane de </w:t>
          </w:r>
          <w:proofErr w:type="spellStart"/>
          <w:r w:rsidRPr="002827C5">
            <w:rPr>
              <w:rFonts w:ascii="Arial" w:hAnsi="Arial" w:cs="Arial"/>
              <w:bCs/>
              <w:sz w:val="24"/>
              <w:szCs w:val="24"/>
            </w:rPr>
            <w:t>golire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și</w:t>
          </w:r>
          <w:proofErr w:type="spellEnd"/>
          <w:r w:rsidRPr="002827C5">
            <w:rPr>
              <w:rFonts w:ascii="Arial" w:hAnsi="Arial" w:cs="Arial"/>
              <w:bCs/>
              <w:sz w:val="24"/>
              <w:szCs w:val="24"/>
            </w:rPr>
            <w:t xml:space="preserve"> de </w:t>
          </w:r>
          <w:proofErr w:type="spellStart"/>
          <w:r w:rsidRPr="002827C5">
            <w:rPr>
              <w:rFonts w:ascii="Arial" w:hAnsi="Arial" w:cs="Arial"/>
              <w:bCs/>
              <w:sz w:val="24"/>
              <w:szCs w:val="24"/>
            </w:rPr>
            <w:t>serisire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hidranți</w:t>
          </w:r>
          <w:proofErr w:type="spellEnd"/>
          <w:r w:rsidRPr="002827C5">
            <w:rPr>
              <w:rFonts w:ascii="Arial" w:hAnsi="Arial" w:cs="Arial"/>
              <w:bCs/>
              <w:sz w:val="24"/>
              <w:szCs w:val="24"/>
            </w:rPr>
            <w:t xml:space="preserve"> de </w:t>
          </w:r>
          <w:proofErr w:type="spellStart"/>
          <w:r w:rsidRPr="002827C5">
            <w:rPr>
              <w:rFonts w:ascii="Arial" w:hAnsi="Arial" w:cs="Arial"/>
              <w:bCs/>
              <w:sz w:val="24"/>
              <w:szCs w:val="24"/>
            </w:rPr>
            <w:t>incendiu</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branșamente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pentru</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consumatori</w:t>
          </w:r>
          <w:proofErr w:type="spellEnd"/>
          <w:r w:rsidRPr="002827C5">
            <w:rPr>
              <w:rFonts w:ascii="Arial" w:hAnsi="Arial" w:cs="Arial"/>
              <w:bCs/>
              <w:sz w:val="24"/>
              <w:szCs w:val="24"/>
            </w:rPr>
            <w:t>.</w:t>
          </w:r>
        </w:p>
        <w:p w:rsidR="002827C5" w:rsidRPr="002827C5" w:rsidRDefault="002827C5" w:rsidP="002827C5">
          <w:pPr>
            <w:spacing w:after="0" w:line="240" w:lineRule="auto"/>
            <w:jc w:val="both"/>
            <w:rPr>
              <w:rFonts w:ascii="Arial" w:hAnsi="Arial" w:cs="Arial"/>
              <w:bCs/>
              <w:sz w:val="24"/>
              <w:szCs w:val="24"/>
            </w:rPr>
          </w:pPr>
          <w:r w:rsidRPr="002827C5">
            <w:rPr>
              <w:rFonts w:ascii="Arial" w:hAnsi="Arial" w:cs="Arial"/>
              <w:bCs/>
              <w:sz w:val="24"/>
              <w:szCs w:val="24"/>
            </w:rPr>
            <w:tab/>
          </w:r>
          <w:proofErr w:type="spellStart"/>
          <w:r w:rsidRPr="002827C5">
            <w:rPr>
              <w:rFonts w:ascii="Arial" w:hAnsi="Arial" w:cs="Arial"/>
              <w:bCs/>
              <w:sz w:val="24"/>
              <w:szCs w:val="24"/>
            </w:rPr>
            <w:t>Situația</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ocupărilor</w:t>
          </w:r>
          <w:proofErr w:type="spellEnd"/>
          <w:r w:rsidRPr="002827C5">
            <w:rPr>
              <w:rFonts w:ascii="Arial" w:hAnsi="Arial" w:cs="Arial"/>
              <w:bCs/>
              <w:sz w:val="24"/>
              <w:szCs w:val="24"/>
            </w:rPr>
            <w:t xml:space="preserve"> definitive </w:t>
          </w:r>
          <w:proofErr w:type="spellStart"/>
          <w:r w:rsidRPr="002827C5">
            <w:rPr>
              <w:rFonts w:ascii="Arial" w:hAnsi="Arial" w:cs="Arial"/>
              <w:bCs/>
              <w:sz w:val="24"/>
              <w:szCs w:val="24"/>
            </w:rPr>
            <w:t>și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temporare</w:t>
          </w:r>
          <w:proofErr w:type="spellEnd"/>
          <w:r w:rsidRPr="002827C5">
            <w:rPr>
              <w:rFonts w:ascii="Arial" w:hAnsi="Arial" w:cs="Arial"/>
              <w:bCs/>
              <w:sz w:val="24"/>
              <w:szCs w:val="24"/>
            </w:rPr>
            <w:t xml:space="preserve"> de </w:t>
          </w:r>
          <w:proofErr w:type="spellStart"/>
          <w:r w:rsidRPr="002827C5">
            <w:rPr>
              <w:rFonts w:ascii="Arial" w:hAnsi="Arial" w:cs="Arial"/>
              <w:bCs/>
              <w:sz w:val="24"/>
              <w:szCs w:val="24"/>
            </w:rPr>
            <w:t>terenuri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pentru</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realizarea</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și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funcționarea</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obiectivului</w:t>
          </w:r>
          <w:proofErr w:type="spellEnd"/>
          <w:r w:rsidRPr="002827C5">
            <w:rPr>
              <w:rFonts w:ascii="Arial" w:hAnsi="Arial" w:cs="Arial"/>
              <w:bCs/>
              <w:sz w:val="24"/>
              <w:szCs w:val="24"/>
            </w:rPr>
            <w:t>:</w:t>
          </w:r>
        </w:p>
        <w:p w:rsidR="002827C5" w:rsidRPr="002827C5" w:rsidRDefault="002827C5" w:rsidP="002827C5">
          <w:pPr>
            <w:spacing w:after="0" w:line="240" w:lineRule="auto"/>
            <w:ind w:left="709"/>
            <w:jc w:val="both"/>
            <w:rPr>
              <w:rFonts w:ascii="Arial" w:hAnsi="Arial" w:cs="Arial"/>
              <w:sz w:val="24"/>
              <w:szCs w:val="24"/>
            </w:rPr>
          </w:pPr>
          <w:r w:rsidRPr="002827C5">
            <w:rPr>
              <w:rFonts w:ascii="Arial" w:hAnsi="Arial" w:cs="Arial"/>
              <w:sz w:val="24"/>
              <w:szCs w:val="24"/>
            </w:rPr>
            <w:t xml:space="preserve">▪   </w:t>
          </w:r>
          <w:proofErr w:type="spellStart"/>
          <w:r w:rsidRPr="002827C5">
            <w:rPr>
              <w:rFonts w:ascii="Arial" w:hAnsi="Arial" w:cs="Arial"/>
              <w:sz w:val="24"/>
              <w:szCs w:val="24"/>
            </w:rPr>
            <w:t>Suprafaţa</w:t>
          </w:r>
          <w:proofErr w:type="spellEnd"/>
          <w:r w:rsidRPr="002827C5">
            <w:rPr>
              <w:rFonts w:ascii="Arial" w:hAnsi="Arial" w:cs="Arial"/>
              <w:sz w:val="24"/>
              <w:szCs w:val="24"/>
            </w:rPr>
            <w:t xml:space="preserve"> </w:t>
          </w:r>
          <w:proofErr w:type="spellStart"/>
          <w:r w:rsidRPr="002827C5">
            <w:rPr>
              <w:rFonts w:ascii="Arial" w:hAnsi="Arial" w:cs="Arial"/>
              <w:sz w:val="24"/>
              <w:szCs w:val="24"/>
            </w:rPr>
            <w:t>totală</w:t>
          </w:r>
          <w:proofErr w:type="spellEnd"/>
          <w:r w:rsidRPr="002827C5">
            <w:rPr>
              <w:rFonts w:ascii="Arial" w:hAnsi="Arial" w:cs="Arial"/>
              <w:sz w:val="24"/>
              <w:szCs w:val="24"/>
            </w:rPr>
            <w:t xml:space="preserve"> </w:t>
          </w:r>
          <w:proofErr w:type="spellStart"/>
          <w:r w:rsidRPr="002827C5">
            <w:rPr>
              <w:rFonts w:ascii="Arial" w:hAnsi="Arial" w:cs="Arial"/>
              <w:sz w:val="24"/>
              <w:szCs w:val="24"/>
            </w:rPr>
            <w:t>ocupată</w:t>
          </w:r>
          <w:proofErr w:type="spellEnd"/>
          <w:r w:rsidRPr="002827C5">
            <w:rPr>
              <w:rFonts w:ascii="Arial" w:hAnsi="Arial" w:cs="Arial"/>
              <w:sz w:val="24"/>
              <w:szCs w:val="24"/>
            </w:rPr>
            <w:tab/>
          </w:r>
          <w:r w:rsidRPr="002827C5">
            <w:rPr>
              <w:rFonts w:ascii="Arial" w:hAnsi="Arial" w:cs="Arial"/>
              <w:sz w:val="24"/>
              <w:szCs w:val="24"/>
            </w:rPr>
            <w:tab/>
            <w:t xml:space="preserve">    52.133 m²</w:t>
          </w:r>
        </w:p>
        <w:p w:rsidR="002827C5" w:rsidRPr="002827C5" w:rsidRDefault="002827C5" w:rsidP="002827C5">
          <w:pPr>
            <w:spacing w:after="0" w:line="240" w:lineRule="auto"/>
            <w:ind w:left="709"/>
            <w:jc w:val="both"/>
            <w:rPr>
              <w:rFonts w:ascii="Arial" w:hAnsi="Arial" w:cs="Arial"/>
              <w:sz w:val="24"/>
              <w:szCs w:val="24"/>
            </w:rPr>
          </w:pPr>
          <w:r w:rsidRPr="002827C5">
            <w:rPr>
              <w:rFonts w:ascii="Arial" w:hAnsi="Arial" w:cs="Arial"/>
              <w:sz w:val="24"/>
              <w:szCs w:val="24"/>
            </w:rPr>
            <w:t xml:space="preserve">▪   </w:t>
          </w:r>
          <w:proofErr w:type="spellStart"/>
          <w:r w:rsidRPr="002827C5">
            <w:rPr>
              <w:rFonts w:ascii="Arial" w:hAnsi="Arial" w:cs="Arial"/>
              <w:sz w:val="24"/>
              <w:szCs w:val="24"/>
            </w:rPr>
            <w:t>Suprafaţă</w:t>
          </w:r>
          <w:proofErr w:type="spellEnd"/>
          <w:r w:rsidRPr="002827C5">
            <w:rPr>
              <w:rFonts w:ascii="Arial" w:hAnsi="Arial" w:cs="Arial"/>
              <w:sz w:val="24"/>
              <w:szCs w:val="24"/>
            </w:rPr>
            <w:t xml:space="preserve"> </w:t>
          </w:r>
          <w:proofErr w:type="spellStart"/>
          <w:r w:rsidRPr="002827C5">
            <w:rPr>
              <w:rFonts w:ascii="Arial" w:hAnsi="Arial" w:cs="Arial"/>
              <w:sz w:val="24"/>
              <w:szCs w:val="24"/>
            </w:rPr>
            <w:t>ocupată</w:t>
          </w:r>
          <w:proofErr w:type="spellEnd"/>
          <w:r w:rsidRPr="002827C5">
            <w:rPr>
              <w:rFonts w:ascii="Arial" w:hAnsi="Arial" w:cs="Arial"/>
              <w:sz w:val="24"/>
              <w:szCs w:val="24"/>
            </w:rPr>
            <w:t xml:space="preserve"> </w:t>
          </w:r>
          <w:proofErr w:type="spellStart"/>
          <w:r w:rsidRPr="002827C5">
            <w:rPr>
              <w:rFonts w:ascii="Arial" w:hAnsi="Arial" w:cs="Arial"/>
              <w:sz w:val="24"/>
              <w:szCs w:val="24"/>
            </w:rPr>
            <w:t>definitiv</w:t>
          </w:r>
          <w:proofErr w:type="spellEnd"/>
          <w:r w:rsidRPr="002827C5">
            <w:rPr>
              <w:rFonts w:ascii="Arial" w:hAnsi="Arial" w:cs="Arial"/>
              <w:sz w:val="24"/>
              <w:szCs w:val="24"/>
            </w:rPr>
            <w:tab/>
          </w:r>
          <w:r w:rsidRPr="002827C5">
            <w:rPr>
              <w:rFonts w:ascii="Arial" w:hAnsi="Arial" w:cs="Arial"/>
              <w:sz w:val="24"/>
              <w:szCs w:val="24"/>
            </w:rPr>
            <w:tab/>
            <w:t xml:space="preserve">      1.548 m²</w:t>
          </w:r>
        </w:p>
        <w:p w:rsidR="002827C5" w:rsidRPr="002827C5" w:rsidRDefault="002827C5" w:rsidP="002827C5">
          <w:pPr>
            <w:spacing w:after="0" w:line="240" w:lineRule="auto"/>
            <w:jc w:val="both"/>
            <w:rPr>
              <w:rFonts w:ascii="Arial" w:hAnsi="Arial" w:cs="Arial"/>
              <w:sz w:val="24"/>
              <w:szCs w:val="24"/>
            </w:rPr>
          </w:pPr>
          <w:r w:rsidRPr="002827C5">
            <w:rPr>
              <w:rFonts w:ascii="Arial" w:hAnsi="Arial" w:cs="Arial"/>
              <w:sz w:val="24"/>
              <w:szCs w:val="24"/>
            </w:rPr>
            <w:tab/>
          </w:r>
          <w:proofErr w:type="gramStart"/>
          <w:r w:rsidRPr="002827C5">
            <w:rPr>
              <w:rFonts w:ascii="Arial" w:hAnsi="Arial" w:cs="Arial"/>
              <w:sz w:val="24"/>
              <w:szCs w:val="24"/>
            </w:rPr>
            <w:t>din</w:t>
          </w:r>
          <w:proofErr w:type="gramEnd"/>
          <w:r w:rsidRPr="002827C5">
            <w:rPr>
              <w:rFonts w:ascii="Arial" w:hAnsi="Arial" w:cs="Arial"/>
              <w:sz w:val="24"/>
              <w:szCs w:val="24"/>
            </w:rPr>
            <w:t xml:space="preserve"> care:  </w:t>
          </w:r>
          <w:proofErr w:type="spellStart"/>
          <w:r w:rsidRPr="002827C5">
            <w:rPr>
              <w:rFonts w:ascii="Arial" w:hAnsi="Arial" w:cs="Arial"/>
              <w:sz w:val="24"/>
              <w:szCs w:val="24"/>
            </w:rPr>
            <w:t>suprafaţa</w:t>
          </w:r>
          <w:proofErr w:type="spellEnd"/>
          <w:r w:rsidRPr="002827C5">
            <w:rPr>
              <w:rFonts w:ascii="Arial" w:hAnsi="Arial" w:cs="Arial"/>
              <w:sz w:val="24"/>
              <w:szCs w:val="24"/>
            </w:rPr>
            <w:t xml:space="preserve"> </w:t>
          </w:r>
          <w:proofErr w:type="spellStart"/>
          <w:r w:rsidRPr="002827C5">
            <w:rPr>
              <w:rFonts w:ascii="Arial" w:hAnsi="Arial" w:cs="Arial"/>
              <w:sz w:val="24"/>
              <w:szCs w:val="24"/>
            </w:rPr>
            <w:t>construită</w:t>
          </w:r>
          <w:proofErr w:type="spellEnd"/>
          <w:r w:rsidRPr="002827C5">
            <w:rPr>
              <w:rFonts w:ascii="Arial" w:hAnsi="Arial" w:cs="Arial"/>
              <w:sz w:val="24"/>
              <w:szCs w:val="24"/>
            </w:rPr>
            <w:t xml:space="preserve"> (</w:t>
          </w:r>
          <w:proofErr w:type="spellStart"/>
          <w:r w:rsidRPr="002827C5">
            <w:rPr>
              <w:rFonts w:ascii="Arial" w:hAnsi="Arial" w:cs="Arial"/>
              <w:sz w:val="24"/>
              <w:szCs w:val="24"/>
            </w:rPr>
            <w:t>cămine</w:t>
          </w:r>
          <w:proofErr w:type="spellEnd"/>
          <w:r w:rsidRPr="002827C5">
            <w:rPr>
              <w:rFonts w:ascii="Arial" w:hAnsi="Arial" w:cs="Arial"/>
              <w:sz w:val="24"/>
              <w:szCs w:val="24"/>
            </w:rPr>
            <w:t xml:space="preserve"> cu vane, S</w:t>
          </w:r>
          <w:r>
            <w:rPr>
              <w:rFonts w:ascii="Arial" w:hAnsi="Arial" w:cs="Arial"/>
              <w:sz w:val="24"/>
              <w:szCs w:val="24"/>
            </w:rPr>
            <w:t xml:space="preserve">P, </w:t>
          </w:r>
          <w:proofErr w:type="spellStart"/>
          <w:r>
            <w:rPr>
              <w:rFonts w:ascii="Arial" w:hAnsi="Arial" w:cs="Arial"/>
              <w:sz w:val="24"/>
              <w:szCs w:val="24"/>
            </w:rPr>
            <w:t>foraje</w:t>
          </w:r>
          <w:proofErr w:type="spellEnd"/>
          <w:r>
            <w:rPr>
              <w:rFonts w:ascii="Arial" w:hAnsi="Arial" w:cs="Arial"/>
              <w:sz w:val="24"/>
              <w:szCs w:val="24"/>
            </w:rPr>
            <w:t xml:space="preserve"> etc.)</w:t>
          </w:r>
          <w:r w:rsidRPr="002827C5">
            <w:rPr>
              <w:rFonts w:ascii="Arial" w:hAnsi="Arial" w:cs="Arial"/>
              <w:sz w:val="24"/>
              <w:szCs w:val="24"/>
            </w:rPr>
            <w:t xml:space="preserve">   </w:t>
          </w:r>
          <w:proofErr w:type="gramStart"/>
          <w:r w:rsidRPr="002827C5">
            <w:rPr>
              <w:rFonts w:ascii="Arial" w:hAnsi="Arial" w:cs="Arial"/>
              <w:sz w:val="24"/>
              <w:szCs w:val="24"/>
            </w:rPr>
            <w:t>1.548  m²</w:t>
          </w:r>
          <w:proofErr w:type="gramEnd"/>
          <w:r w:rsidRPr="002827C5">
            <w:rPr>
              <w:rFonts w:ascii="Arial" w:hAnsi="Arial" w:cs="Arial"/>
              <w:sz w:val="24"/>
              <w:szCs w:val="24"/>
            </w:rPr>
            <w:t xml:space="preserve"> </w:t>
          </w:r>
        </w:p>
        <w:p w:rsidR="002827C5" w:rsidRPr="002827C5" w:rsidRDefault="002827C5" w:rsidP="002827C5">
          <w:pPr>
            <w:spacing w:after="0" w:line="240" w:lineRule="auto"/>
            <w:jc w:val="both"/>
            <w:rPr>
              <w:rFonts w:ascii="Arial" w:hAnsi="Arial" w:cs="Arial"/>
              <w:sz w:val="24"/>
              <w:szCs w:val="24"/>
            </w:rPr>
          </w:pPr>
          <w:r w:rsidRPr="002827C5">
            <w:rPr>
              <w:rFonts w:ascii="Arial" w:hAnsi="Arial" w:cs="Arial"/>
              <w:sz w:val="24"/>
              <w:szCs w:val="24"/>
            </w:rPr>
            <w:t xml:space="preserve">             ▪   </w:t>
          </w:r>
          <w:proofErr w:type="spellStart"/>
          <w:r w:rsidRPr="002827C5">
            <w:rPr>
              <w:rFonts w:ascii="Arial" w:hAnsi="Arial" w:cs="Arial"/>
              <w:sz w:val="24"/>
              <w:szCs w:val="24"/>
            </w:rPr>
            <w:t>Suprafaţă</w:t>
          </w:r>
          <w:proofErr w:type="spellEnd"/>
          <w:r w:rsidRPr="002827C5">
            <w:rPr>
              <w:rFonts w:ascii="Arial" w:hAnsi="Arial" w:cs="Arial"/>
              <w:sz w:val="24"/>
              <w:szCs w:val="24"/>
            </w:rPr>
            <w:t xml:space="preserve"> </w:t>
          </w:r>
          <w:proofErr w:type="spellStart"/>
          <w:r w:rsidRPr="002827C5">
            <w:rPr>
              <w:rFonts w:ascii="Arial" w:hAnsi="Arial" w:cs="Arial"/>
              <w:sz w:val="24"/>
              <w:szCs w:val="24"/>
            </w:rPr>
            <w:t>ocupată</w:t>
          </w:r>
          <w:proofErr w:type="spellEnd"/>
          <w:r w:rsidRPr="002827C5">
            <w:rPr>
              <w:rFonts w:ascii="Arial" w:hAnsi="Arial" w:cs="Arial"/>
              <w:sz w:val="24"/>
              <w:szCs w:val="24"/>
            </w:rPr>
            <w:t xml:space="preserve"> </w:t>
          </w:r>
          <w:proofErr w:type="spellStart"/>
          <w:r w:rsidRPr="002827C5">
            <w:rPr>
              <w:rFonts w:ascii="Arial" w:hAnsi="Arial" w:cs="Arial"/>
              <w:sz w:val="24"/>
              <w:szCs w:val="24"/>
            </w:rPr>
            <w:t>temporar</w:t>
          </w:r>
          <w:proofErr w:type="spellEnd"/>
          <w:r w:rsidRPr="002827C5">
            <w:rPr>
              <w:rFonts w:ascii="Arial" w:hAnsi="Arial" w:cs="Arial"/>
              <w:sz w:val="24"/>
              <w:szCs w:val="24"/>
            </w:rPr>
            <w:tab/>
          </w:r>
          <w:r w:rsidRPr="002827C5">
            <w:rPr>
              <w:rFonts w:ascii="Arial" w:hAnsi="Arial" w:cs="Arial"/>
              <w:sz w:val="24"/>
              <w:szCs w:val="24"/>
            </w:rPr>
            <w:tab/>
          </w:r>
          <w:r w:rsidRPr="002827C5">
            <w:rPr>
              <w:rFonts w:ascii="Arial" w:hAnsi="Arial" w:cs="Arial"/>
              <w:sz w:val="24"/>
              <w:szCs w:val="24"/>
            </w:rPr>
            <w:tab/>
            <w:t xml:space="preserve">     </w:t>
          </w:r>
          <w:r w:rsidRPr="002827C5">
            <w:rPr>
              <w:rFonts w:ascii="Arial" w:hAnsi="Arial" w:cs="Arial"/>
              <w:sz w:val="24"/>
              <w:szCs w:val="24"/>
            </w:rPr>
            <w:tab/>
            <w:t xml:space="preserve">                  50.585 m²</w:t>
          </w:r>
        </w:p>
        <w:p w:rsidR="002827C5" w:rsidRPr="002827C5" w:rsidRDefault="002827C5" w:rsidP="002827C5">
          <w:pPr>
            <w:spacing w:after="0" w:line="240" w:lineRule="auto"/>
            <w:jc w:val="both"/>
            <w:rPr>
              <w:rFonts w:ascii="Arial" w:hAnsi="Arial" w:cs="Arial"/>
              <w:sz w:val="24"/>
              <w:szCs w:val="24"/>
            </w:rPr>
          </w:pPr>
          <w:r w:rsidRPr="002827C5">
            <w:rPr>
              <w:rFonts w:ascii="Arial" w:hAnsi="Arial" w:cs="Arial"/>
              <w:sz w:val="24"/>
              <w:szCs w:val="24"/>
            </w:rPr>
            <w:tab/>
            <w:t xml:space="preserve"> </w:t>
          </w:r>
          <w:proofErr w:type="gramStart"/>
          <w:r>
            <w:rPr>
              <w:rFonts w:ascii="Arial" w:hAnsi="Arial" w:cs="Arial"/>
              <w:sz w:val="24"/>
              <w:szCs w:val="24"/>
            </w:rPr>
            <w:t>din</w:t>
          </w:r>
          <w:proofErr w:type="gramEnd"/>
          <w:r>
            <w:rPr>
              <w:rFonts w:ascii="Arial" w:hAnsi="Arial" w:cs="Arial"/>
              <w:sz w:val="24"/>
              <w:szCs w:val="24"/>
            </w:rPr>
            <w:t xml:space="preserve"> care</w:t>
          </w:r>
          <w:r w:rsidRPr="002827C5">
            <w:rPr>
              <w:rFonts w:ascii="Arial" w:hAnsi="Arial" w:cs="Arial"/>
              <w:sz w:val="24"/>
              <w:szCs w:val="24"/>
            </w:rPr>
            <w:t xml:space="preserve"> </w:t>
          </w:r>
          <w:proofErr w:type="spellStart"/>
          <w:r w:rsidRPr="002827C5">
            <w:rPr>
              <w:rFonts w:ascii="Arial" w:hAnsi="Arial" w:cs="Arial"/>
              <w:sz w:val="24"/>
              <w:szCs w:val="24"/>
            </w:rPr>
            <w:t>organizare</w:t>
          </w:r>
          <w:proofErr w:type="spellEnd"/>
          <w:r w:rsidRPr="002827C5">
            <w:rPr>
              <w:rFonts w:ascii="Arial" w:hAnsi="Arial" w:cs="Arial"/>
              <w:sz w:val="24"/>
              <w:szCs w:val="24"/>
            </w:rPr>
            <w:t xml:space="preserve"> de </w:t>
          </w:r>
          <w:proofErr w:type="spellStart"/>
          <w:r w:rsidRPr="002827C5">
            <w:rPr>
              <w:rFonts w:ascii="Arial" w:hAnsi="Arial" w:cs="Arial"/>
              <w:sz w:val="24"/>
              <w:szCs w:val="24"/>
            </w:rPr>
            <w:t>șantier</w:t>
          </w:r>
          <w:proofErr w:type="spellEnd"/>
          <w:r w:rsidRPr="002827C5">
            <w:rPr>
              <w:rFonts w:ascii="Arial" w:hAnsi="Arial" w:cs="Arial"/>
              <w:sz w:val="24"/>
              <w:szCs w:val="24"/>
            </w:rPr>
            <w:tab/>
          </w:r>
          <w:r w:rsidRPr="002827C5">
            <w:rPr>
              <w:rFonts w:ascii="Arial" w:hAnsi="Arial" w:cs="Arial"/>
              <w:sz w:val="24"/>
              <w:szCs w:val="24"/>
            </w:rPr>
            <w:tab/>
          </w:r>
          <w:r w:rsidRPr="002827C5">
            <w:rPr>
              <w:rFonts w:ascii="Arial" w:hAnsi="Arial" w:cs="Arial"/>
              <w:sz w:val="24"/>
              <w:szCs w:val="24"/>
            </w:rPr>
            <w:tab/>
          </w:r>
          <w:r w:rsidRPr="002827C5">
            <w:rPr>
              <w:rFonts w:ascii="Arial" w:hAnsi="Arial" w:cs="Arial"/>
              <w:sz w:val="24"/>
              <w:szCs w:val="24"/>
            </w:rPr>
            <w:tab/>
          </w:r>
          <w:r w:rsidRPr="002827C5">
            <w:rPr>
              <w:rFonts w:ascii="Arial" w:hAnsi="Arial" w:cs="Arial"/>
              <w:sz w:val="24"/>
              <w:szCs w:val="24"/>
            </w:rPr>
            <w:tab/>
            <w:t xml:space="preserve">         600  m²</w:t>
          </w:r>
        </w:p>
        <w:p w:rsidR="002827C5" w:rsidRPr="002827C5" w:rsidRDefault="002827C5" w:rsidP="002827C5">
          <w:pPr>
            <w:spacing w:after="0" w:line="240" w:lineRule="auto"/>
            <w:jc w:val="both"/>
            <w:rPr>
              <w:rFonts w:ascii="Arial" w:hAnsi="Arial" w:cs="Arial"/>
              <w:sz w:val="24"/>
              <w:szCs w:val="24"/>
            </w:rPr>
          </w:pPr>
          <w:r w:rsidRPr="002827C5">
            <w:rPr>
              <w:rFonts w:ascii="Arial" w:hAnsi="Arial" w:cs="Arial"/>
              <w:bCs/>
              <w:sz w:val="24"/>
              <w:szCs w:val="24"/>
            </w:rPr>
            <w:tab/>
          </w:r>
          <w:proofErr w:type="spellStart"/>
          <w:r w:rsidRPr="002827C5">
            <w:rPr>
              <w:rFonts w:ascii="Arial" w:hAnsi="Arial" w:cs="Arial"/>
              <w:bCs/>
              <w:sz w:val="24"/>
              <w:szCs w:val="24"/>
            </w:rPr>
            <w:t>După</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finalizarea</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lucrărilor</w:t>
          </w:r>
          <w:proofErr w:type="spellEnd"/>
          <w:r w:rsidRPr="002827C5">
            <w:rPr>
              <w:rFonts w:ascii="Arial" w:hAnsi="Arial" w:cs="Arial"/>
              <w:bCs/>
              <w:sz w:val="24"/>
              <w:szCs w:val="24"/>
            </w:rPr>
            <w:t xml:space="preserve"> de </w:t>
          </w:r>
          <w:proofErr w:type="spellStart"/>
          <w:r w:rsidRPr="002827C5">
            <w:rPr>
              <w:rFonts w:ascii="Arial" w:hAnsi="Arial" w:cs="Arial"/>
              <w:bCs/>
              <w:sz w:val="24"/>
              <w:szCs w:val="24"/>
            </w:rPr>
            <w:t>construcții</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terenul</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ocupat</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temporar</w:t>
          </w:r>
          <w:proofErr w:type="spellEnd"/>
          <w:r w:rsidRPr="002827C5">
            <w:rPr>
              <w:rFonts w:ascii="Arial" w:hAnsi="Arial" w:cs="Arial"/>
              <w:bCs/>
              <w:sz w:val="24"/>
              <w:szCs w:val="24"/>
            </w:rPr>
            <w:t xml:space="preserve"> </w:t>
          </w:r>
          <w:proofErr w:type="spellStart"/>
          <w:proofErr w:type="gramStart"/>
          <w:r w:rsidRPr="002827C5">
            <w:rPr>
              <w:rFonts w:ascii="Arial" w:hAnsi="Arial" w:cs="Arial"/>
              <w:bCs/>
              <w:sz w:val="24"/>
              <w:szCs w:val="24"/>
            </w:rPr>
            <w:t>va</w:t>
          </w:r>
          <w:proofErr w:type="spellEnd"/>
          <w:proofErr w:type="gramEnd"/>
          <w:r w:rsidRPr="002827C5">
            <w:rPr>
              <w:rFonts w:ascii="Arial" w:hAnsi="Arial" w:cs="Arial"/>
              <w:bCs/>
              <w:sz w:val="24"/>
              <w:szCs w:val="24"/>
            </w:rPr>
            <w:t xml:space="preserve"> fi </w:t>
          </w:r>
          <w:proofErr w:type="spellStart"/>
          <w:r w:rsidRPr="002827C5">
            <w:rPr>
              <w:rFonts w:ascii="Arial" w:hAnsi="Arial" w:cs="Arial"/>
              <w:bCs/>
              <w:sz w:val="24"/>
              <w:szCs w:val="24"/>
            </w:rPr>
            <w:t>adus</w:t>
          </w:r>
          <w:proofErr w:type="spellEnd"/>
          <w:r w:rsidRPr="002827C5">
            <w:rPr>
              <w:rFonts w:ascii="Arial" w:hAnsi="Arial" w:cs="Arial"/>
              <w:bCs/>
              <w:sz w:val="24"/>
              <w:szCs w:val="24"/>
            </w:rPr>
            <w:t xml:space="preserve"> la </w:t>
          </w:r>
          <w:proofErr w:type="spellStart"/>
          <w:r w:rsidRPr="002827C5">
            <w:rPr>
              <w:rFonts w:ascii="Arial" w:hAnsi="Arial" w:cs="Arial"/>
              <w:bCs/>
              <w:sz w:val="24"/>
              <w:szCs w:val="24"/>
            </w:rPr>
            <w:t>categoria</w:t>
          </w:r>
          <w:proofErr w:type="spellEnd"/>
          <w:r w:rsidRPr="002827C5">
            <w:rPr>
              <w:rFonts w:ascii="Arial" w:hAnsi="Arial" w:cs="Arial"/>
              <w:bCs/>
              <w:sz w:val="24"/>
              <w:szCs w:val="24"/>
            </w:rPr>
            <w:t xml:space="preserve"> de </w:t>
          </w:r>
          <w:proofErr w:type="spellStart"/>
          <w:r w:rsidRPr="002827C5">
            <w:rPr>
              <w:rFonts w:ascii="Arial" w:hAnsi="Arial" w:cs="Arial"/>
              <w:bCs/>
              <w:sz w:val="24"/>
              <w:szCs w:val="24"/>
            </w:rPr>
            <w:t>folosinţă</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iniţială</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prin</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executarea</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lucrărilor</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specifice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ce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vor</w:t>
          </w:r>
          <w:proofErr w:type="spellEnd"/>
          <w:r w:rsidRPr="002827C5">
            <w:rPr>
              <w:rFonts w:ascii="Arial" w:hAnsi="Arial" w:cs="Arial"/>
              <w:bCs/>
              <w:sz w:val="24"/>
              <w:szCs w:val="24"/>
            </w:rPr>
            <w:t xml:space="preserve"> fi </w:t>
          </w:r>
          <w:proofErr w:type="spellStart"/>
          <w:r w:rsidRPr="002827C5">
            <w:rPr>
              <w:rFonts w:ascii="Arial" w:hAnsi="Arial" w:cs="Arial"/>
              <w:bCs/>
              <w:sz w:val="24"/>
              <w:szCs w:val="24"/>
            </w:rPr>
            <w:t>prevăzute</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în</w:t>
          </w:r>
          <w:proofErr w:type="spellEnd"/>
          <w:r w:rsidRPr="002827C5">
            <w:rPr>
              <w:rFonts w:ascii="Arial" w:hAnsi="Arial" w:cs="Arial"/>
              <w:bCs/>
              <w:sz w:val="24"/>
              <w:szCs w:val="24"/>
            </w:rPr>
            <w:t xml:space="preserve"> </w:t>
          </w:r>
          <w:proofErr w:type="spellStart"/>
          <w:r w:rsidRPr="002827C5">
            <w:rPr>
              <w:rFonts w:ascii="Arial" w:hAnsi="Arial" w:cs="Arial"/>
              <w:bCs/>
              <w:sz w:val="24"/>
              <w:szCs w:val="24"/>
            </w:rPr>
            <w:t>proiect</w:t>
          </w:r>
          <w:proofErr w:type="spellEnd"/>
        </w:p>
        <w:p w:rsidR="002827C5" w:rsidRPr="002827C5" w:rsidRDefault="002827C5" w:rsidP="002827C5">
          <w:pPr>
            <w:spacing w:after="0" w:line="240" w:lineRule="auto"/>
            <w:jc w:val="both"/>
            <w:rPr>
              <w:rFonts w:ascii="Arial" w:hAnsi="Arial" w:cs="Arial"/>
              <w:sz w:val="24"/>
              <w:szCs w:val="24"/>
            </w:rPr>
          </w:pPr>
          <w:r w:rsidRPr="002827C5">
            <w:rPr>
              <w:rFonts w:ascii="Arial" w:hAnsi="Arial" w:cs="Arial"/>
              <w:sz w:val="24"/>
              <w:szCs w:val="24"/>
            </w:rPr>
            <w:tab/>
          </w:r>
          <w:proofErr w:type="spellStart"/>
          <w:r w:rsidRPr="002827C5">
            <w:rPr>
              <w:rFonts w:ascii="Arial" w:hAnsi="Arial" w:cs="Arial"/>
              <w:sz w:val="24"/>
              <w:szCs w:val="24"/>
            </w:rPr>
            <w:t>Terenurile</w:t>
          </w:r>
          <w:proofErr w:type="spellEnd"/>
          <w:r w:rsidRPr="002827C5">
            <w:rPr>
              <w:rFonts w:ascii="Arial" w:hAnsi="Arial" w:cs="Arial"/>
              <w:sz w:val="24"/>
              <w:szCs w:val="24"/>
            </w:rPr>
            <w:t xml:space="preserve"> din </w:t>
          </w:r>
          <w:proofErr w:type="spellStart"/>
          <w:r w:rsidRPr="002827C5">
            <w:rPr>
              <w:rFonts w:ascii="Arial" w:hAnsi="Arial" w:cs="Arial"/>
              <w:sz w:val="24"/>
              <w:szCs w:val="24"/>
            </w:rPr>
            <w:t>zona</w:t>
          </w:r>
          <w:proofErr w:type="spellEnd"/>
          <w:r w:rsidRPr="002827C5">
            <w:rPr>
              <w:rFonts w:ascii="Arial" w:hAnsi="Arial" w:cs="Arial"/>
              <w:sz w:val="24"/>
              <w:szCs w:val="24"/>
            </w:rPr>
            <w:t xml:space="preserve"> </w:t>
          </w:r>
          <w:proofErr w:type="spellStart"/>
          <w:r w:rsidRPr="002827C5">
            <w:rPr>
              <w:rFonts w:ascii="Arial" w:hAnsi="Arial" w:cs="Arial"/>
              <w:sz w:val="24"/>
              <w:szCs w:val="24"/>
            </w:rPr>
            <w:t>adiacentă</w:t>
          </w:r>
          <w:proofErr w:type="spellEnd"/>
          <w:r w:rsidRPr="002827C5">
            <w:rPr>
              <w:rFonts w:ascii="Arial" w:hAnsi="Arial" w:cs="Arial"/>
              <w:sz w:val="24"/>
              <w:szCs w:val="24"/>
            </w:rPr>
            <w:t xml:space="preserve"> </w:t>
          </w:r>
          <w:proofErr w:type="spellStart"/>
          <w:r w:rsidRPr="002827C5">
            <w:rPr>
              <w:rFonts w:ascii="Arial" w:hAnsi="Arial" w:cs="Arial"/>
              <w:sz w:val="24"/>
              <w:szCs w:val="24"/>
            </w:rPr>
            <w:t>proiectului</w:t>
          </w:r>
          <w:proofErr w:type="spellEnd"/>
          <w:r w:rsidRPr="002827C5">
            <w:rPr>
              <w:rFonts w:ascii="Arial" w:hAnsi="Arial" w:cs="Arial"/>
              <w:sz w:val="24"/>
              <w:szCs w:val="24"/>
            </w:rPr>
            <w:t xml:space="preserve"> </w:t>
          </w:r>
          <w:proofErr w:type="spellStart"/>
          <w:r w:rsidRPr="002827C5">
            <w:rPr>
              <w:rFonts w:ascii="Arial" w:hAnsi="Arial" w:cs="Arial"/>
              <w:sz w:val="24"/>
              <w:szCs w:val="24"/>
            </w:rPr>
            <w:t>își</w:t>
          </w:r>
          <w:proofErr w:type="spellEnd"/>
          <w:r w:rsidRPr="002827C5">
            <w:rPr>
              <w:rFonts w:ascii="Arial" w:hAnsi="Arial" w:cs="Arial"/>
              <w:sz w:val="24"/>
              <w:szCs w:val="24"/>
            </w:rPr>
            <w:t xml:space="preserve"> </w:t>
          </w:r>
          <w:proofErr w:type="spellStart"/>
          <w:r w:rsidRPr="002827C5">
            <w:rPr>
              <w:rFonts w:ascii="Arial" w:hAnsi="Arial" w:cs="Arial"/>
              <w:sz w:val="24"/>
              <w:szCs w:val="24"/>
            </w:rPr>
            <w:t>mențin</w:t>
          </w:r>
          <w:proofErr w:type="spellEnd"/>
          <w:r w:rsidRPr="002827C5">
            <w:rPr>
              <w:rFonts w:ascii="Arial" w:hAnsi="Arial" w:cs="Arial"/>
              <w:sz w:val="24"/>
              <w:szCs w:val="24"/>
            </w:rPr>
            <w:t xml:space="preserve"> </w:t>
          </w:r>
          <w:proofErr w:type="spellStart"/>
          <w:r w:rsidRPr="002827C5">
            <w:rPr>
              <w:rFonts w:ascii="Arial" w:hAnsi="Arial" w:cs="Arial"/>
              <w:sz w:val="24"/>
              <w:szCs w:val="24"/>
            </w:rPr>
            <w:t>categoria</w:t>
          </w:r>
          <w:proofErr w:type="spellEnd"/>
          <w:r w:rsidRPr="002827C5">
            <w:rPr>
              <w:rFonts w:ascii="Arial" w:hAnsi="Arial" w:cs="Arial"/>
              <w:sz w:val="24"/>
              <w:szCs w:val="24"/>
            </w:rPr>
            <w:t xml:space="preserve"> de </w:t>
          </w:r>
          <w:proofErr w:type="spellStart"/>
          <w:r w:rsidRPr="002827C5">
            <w:rPr>
              <w:rFonts w:ascii="Arial" w:hAnsi="Arial" w:cs="Arial"/>
              <w:sz w:val="24"/>
              <w:szCs w:val="24"/>
            </w:rPr>
            <w:t>folosință</w:t>
          </w:r>
          <w:proofErr w:type="spellEnd"/>
          <w:r w:rsidRPr="002827C5">
            <w:rPr>
              <w:rFonts w:ascii="Arial" w:hAnsi="Arial" w:cs="Arial"/>
              <w:sz w:val="24"/>
              <w:szCs w:val="24"/>
            </w:rPr>
            <w:t xml:space="preserve"> </w:t>
          </w:r>
          <w:proofErr w:type="spellStart"/>
          <w:r w:rsidRPr="002827C5">
            <w:rPr>
              <w:rFonts w:ascii="Arial" w:hAnsi="Arial" w:cs="Arial"/>
              <w:sz w:val="24"/>
              <w:szCs w:val="24"/>
            </w:rPr>
            <w:t>și</w:t>
          </w:r>
          <w:proofErr w:type="spellEnd"/>
          <w:r w:rsidRPr="002827C5">
            <w:rPr>
              <w:rFonts w:ascii="Arial" w:hAnsi="Arial" w:cs="Arial"/>
              <w:sz w:val="24"/>
              <w:szCs w:val="24"/>
            </w:rPr>
            <w:t xml:space="preserve"> </w:t>
          </w:r>
          <w:proofErr w:type="spellStart"/>
          <w:r w:rsidRPr="002827C5">
            <w:rPr>
              <w:rFonts w:ascii="Arial" w:hAnsi="Arial" w:cs="Arial"/>
              <w:sz w:val="24"/>
              <w:szCs w:val="24"/>
            </w:rPr>
            <w:t>funcționalitatea</w:t>
          </w:r>
          <w:proofErr w:type="spellEnd"/>
          <w:r w:rsidRPr="002827C5">
            <w:rPr>
              <w:rFonts w:ascii="Arial" w:hAnsi="Arial" w:cs="Arial"/>
              <w:sz w:val="24"/>
              <w:szCs w:val="24"/>
            </w:rPr>
            <w:t xml:space="preserve"> </w:t>
          </w:r>
          <w:proofErr w:type="spellStart"/>
          <w:r w:rsidRPr="002827C5">
            <w:rPr>
              <w:rFonts w:ascii="Arial" w:hAnsi="Arial" w:cs="Arial"/>
              <w:sz w:val="24"/>
              <w:szCs w:val="24"/>
            </w:rPr>
            <w:t>actuală</w:t>
          </w:r>
          <w:proofErr w:type="spellEnd"/>
          <w:r w:rsidRPr="002827C5">
            <w:rPr>
              <w:rFonts w:ascii="Arial" w:hAnsi="Arial" w:cs="Arial"/>
              <w:sz w:val="24"/>
              <w:szCs w:val="24"/>
            </w:rPr>
            <w:t>.</w:t>
          </w:r>
        </w:p>
        <w:p w:rsidR="0064612D" w:rsidRPr="003B0731" w:rsidRDefault="003B0731" w:rsidP="003B0731">
          <w:pPr>
            <w:autoSpaceDE w:val="0"/>
            <w:autoSpaceDN w:val="0"/>
            <w:adjustRightInd w:val="0"/>
            <w:spacing w:after="0" w:line="240" w:lineRule="auto"/>
            <w:jc w:val="both"/>
            <w:textAlignment w:val="baseline"/>
            <w:rPr>
              <w:rFonts w:ascii="Arial" w:eastAsia="Times New Roman" w:hAnsi="Arial" w:cs="Arial"/>
              <w:sz w:val="24"/>
              <w:szCs w:val="24"/>
              <w:lang w:val="ro-RO" w:eastAsia="ro-RO"/>
            </w:rPr>
          </w:pPr>
          <w:r w:rsidRPr="003B0731">
            <w:rPr>
              <w:rFonts w:ascii="Arial" w:eastAsia="Times New Roman" w:hAnsi="Arial" w:cs="Arial"/>
              <w:b/>
              <w:sz w:val="24"/>
              <w:szCs w:val="24"/>
              <w:lang w:val="ro-RO" w:eastAsia="ro-RO"/>
            </w:rPr>
            <w:t>j)</w:t>
          </w:r>
          <w:r>
            <w:rPr>
              <w:rFonts w:ascii="Arial" w:eastAsia="Times New Roman" w:hAnsi="Arial" w:cs="Arial"/>
              <w:b/>
              <w:sz w:val="24"/>
              <w:szCs w:val="24"/>
              <w:lang w:val="ro-RO" w:eastAsia="ro-RO"/>
            </w:rPr>
            <w:t xml:space="preserve"> </w:t>
          </w:r>
          <w:r w:rsidR="0064612D" w:rsidRPr="003B0731">
            <w:rPr>
              <w:rFonts w:ascii="Arial" w:eastAsia="Times New Roman" w:hAnsi="Arial" w:cs="Arial"/>
              <w:b/>
              <w:sz w:val="24"/>
              <w:szCs w:val="24"/>
              <w:lang w:val="ro-RO" w:eastAsia="ro-RO"/>
            </w:rPr>
            <w:t>relativa abundență a resurselor naturale din</w:t>
          </w:r>
          <w:r w:rsidR="0064612D" w:rsidRPr="003B0731">
            <w:rPr>
              <w:rFonts w:ascii="Arial" w:eastAsia="Times New Roman" w:hAnsi="Arial" w:cs="Arial"/>
              <w:sz w:val="24"/>
              <w:szCs w:val="24"/>
              <w:lang w:val="ro-RO" w:eastAsia="ro-RO"/>
            </w:rPr>
            <w:t xml:space="preserve"> </w:t>
          </w:r>
          <w:r w:rsidR="0064612D" w:rsidRPr="003B0731">
            <w:rPr>
              <w:rFonts w:ascii="Arial" w:eastAsia="Times New Roman" w:hAnsi="Arial" w:cs="Arial"/>
              <w:b/>
              <w:sz w:val="24"/>
              <w:szCs w:val="24"/>
              <w:lang w:val="ro-RO" w:eastAsia="ro-RO"/>
            </w:rPr>
            <w:t>zona,</w:t>
          </w:r>
          <w:r w:rsidR="0064612D" w:rsidRPr="003B0731">
            <w:rPr>
              <w:rFonts w:ascii="Arial" w:eastAsia="Times New Roman" w:hAnsi="Arial" w:cs="Arial"/>
              <w:sz w:val="24"/>
              <w:szCs w:val="24"/>
              <w:lang w:val="ro-RO" w:eastAsia="ro-RO"/>
            </w:rPr>
            <w:t xml:space="preserve"> </w:t>
          </w:r>
          <w:r w:rsidR="0064612D" w:rsidRPr="003B0731">
            <w:rPr>
              <w:rFonts w:ascii="Arial" w:eastAsia="Times New Roman" w:hAnsi="Arial" w:cs="Arial"/>
              <w:b/>
              <w:sz w:val="24"/>
              <w:szCs w:val="24"/>
              <w:lang w:val="ro-RO" w:eastAsia="ro-RO"/>
            </w:rPr>
            <w:t xml:space="preserve">calitatea și capacitatea regenerativă a acestora: </w:t>
          </w:r>
          <w:r w:rsidR="00A379D2" w:rsidRPr="003B0731">
            <w:rPr>
              <w:rFonts w:ascii="Arial" w:eastAsia="Times New Roman" w:hAnsi="Arial" w:cs="Arial"/>
              <w:sz w:val="24"/>
              <w:szCs w:val="24"/>
              <w:lang w:val="ro-RO" w:eastAsia="ro-RO"/>
            </w:rPr>
            <w:t>nu este cazul</w:t>
          </w:r>
        </w:p>
        <w:p w:rsidR="0064612D" w:rsidRPr="003B0731" w:rsidRDefault="003B0731" w:rsidP="003B0731">
          <w:pPr>
            <w:spacing w:after="0" w:line="240" w:lineRule="auto"/>
            <w:rPr>
              <w:rFonts w:ascii="Arial" w:eastAsia="Times New Roman" w:hAnsi="Arial" w:cs="Arial"/>
              <w:sz w:val="24"/>
              <w:szCs w:val="24"/>
              <w:lang w:val="ro-RO" w:eastAsia="ro-RO"/>
            </w:rPr>
          </w:pPr>
          <w:r w:rsidRPr="003B0731">
            <w:rPr>
              <w:rFonts w:ascii="Arial" w:eastAsia="Times New Roman" w:hAnsi="Arial" w:cs="Arial"/>
              <w:b/>
              <w:sz w:val="24"/>
              <w:szCs w:val="24"/>
              <w:lang w:val="ro-RO" w:eastAsia="ro-RO"/>
            </w:rPr>
            <w:lastRenderedPageBreak/>
            <w:t>k</w:t>
          </w:r>
          <w:r w:rsidR="0064612D" w:rsidRPr="003B0731">
            <w:rPr>
              <w:rFonts w:ascii="Arial" w:eastAsia="Times New Roman" w:hAnsi="Arial" w:cs="Arial"/>
              <w:b/>
              <w:sz w:val="24"/>
              <w:szCs w:val="24"/>
              <w:lang w:val="ro-RO" w:eastAsia="ro-RO"/>
            </w:rPr>
            <w:t>) capacitatea de absorbtie a mediului</w:t>
          </w:r>
          <w:r w:rsidR="0064612D" w:rsidRPr="003B0731">
            <w:rPr>
              <w:rFonts w:ascii="Arial" w:eastAsia="Times New Roman" w:hAnsi="Arial" w:cs="Arial"/>
              <w:sz w:val="24"/>
              <w:szCs w:val="24"/>
              <w:lang w:val="ro-RO" w:eastAsia="ro-RO"/>
            </w:rPr>
            <w:t xml:space="preserve">: </w:t>
          </w:r>
          <w:r w:rsidR="003213D8" w:rsidRPr="003B0731">
            <w:rPr>
              <w:rFonts w:ascii="Arial" w:eastAsia="Times New Roman" w:hAnsi="Arial" w:cs="Arial"/>
              <w:sz w:val="24"/>
              <w:szCs w:val="24"/>
              <w:lang w:val="ro-RO" w:eastAsia="ro-RO"/>
            </w:rPr>
            <w:t>- nu este cazul</w:t>
          </w:r>
        </w:p>
        <w:p w:rsidR="0064612D" w:rsidRPr="003B0731" w:rsidRDefault="003B0731" w:rsidP="003B0731">
          <w:pPr>
            <w:spacing w:after="0" w:line="240" w:lineRule="auto"/>
            <w:jc w:val="both"/>
            <w:textAlignment w:val="baseline"/>
            <w:rPr>
              <w:rFonts w:ascii="Arial" w:eastAsia="Times New Roman" w:hAnsi="Arial" w:cs="Arial"/>
              <w:color w:val="000000" w:themeColor="text1"/>
              <w:sz w:val="24"/>
              <w:szCs w:val="24"/>
              <w:lang w:val="ro-RO" w:eastAsia="ro-RO"/>
            </w:rPr>
          </w:pPr>
          <w:r w:rsidRPr="003B0731">
            <w:rPr>
              <w:rFonts w:ascii="Arial" w:eastAsia="Times New Roman" w:hAnsi="Arial" w:cs="Arial"/>
              <w:b/>
              <w:sz w:val="24"/>
              <w:szCs w:val="24"/>
              <w:lang w:val="ro-RO" w:eastAsia="ro-RO"/>
            </w:rPr>
            <w:t>l</w:t>
          </w:r>
          <w:r w:rsidR="0064612D" w:rsidRPr="003B0731">
            <w:rPr>
              <w:rFonts w:ascii="Arial" w:eastAsia="Times New Roman" w:hAnsi="Arial" w:cs="Arial"/>
              <w:b/>
              <w:sz w:val="24"/>
              <w:szCs w:val="24"/>
              <w:lang w:val="ro-RO" w:eastAsia="ro-RO"/>
            </w:rPr>
            <w:t>)</w:t>
          </w:r>
          <w:r w:rsidR="0064612D" w:rsidRPr="003B0731">
            <w:rPr>
              <w:rFonts w:ascii="Arial" w:eastAsia="Times New Roman" w:hAnsi="Arial" w:cs="Arial"/>
              <w:sz w:val="24"/>
              <w:szCs w:val="24"/>
              <w:lang w:val="ro-RO" w:eastAsia="ro-RO"/>
            </w:rPr>
            <w:t xml:space="preserve"> </w:t>
          </w:r>
          <w:r w:rsidR="0064612D" w:rsidRPr="003B0731">
            <w:rPr>
              <w:rFonts w:ascii="Arial" w:eastAsia="Times New Roman" w:hAnsi="Arial" w:cs="Arial"/>
              <w:b/>
              <w:sz w:val="24"/>
              <w:szCs w:val="24"/>
              <w:lang w:val="ro-RO" w:eastAsia="ro-RO"/>
            </w:rPr>
            <w:t>zonele de protectie specială</w:t>
          </w:r>
          <w:r w:rsidR="0064612D" w:rsidRPr="003B0731">
            <w:rPr>
              <w:rFonts w:ascii="Arial" w:eastAsia="Times New Roman" w:hAnsi="Arial" w:cs="Arial"/>
              <w:sz w:val="24"/>
              <w:szCs w:val="24"/>
              <w:lang w:val="ro-RO" w:eastAsia="ro-RO"/>
            </w:rPr>
            <w:t xml:space="preserve">: amplasamentul pe care urmează să se realizeze proiectul </w:t>
          </w:r>
          <w:r w:rsidR="00A379D2" w:rsidRPr="003B0731">
            <w:rPr>
              <w:rFonts w:ascii="Arial" w:eastAsia="Times New Roman" w:hAnsi="Arial" w:cs="Arial"/>
              <w:sz w:val="24"/>
              <w:szCs w:val="24"/>
              <w:lang w:val="ro-RO" w:eastAsia="ro-RO"/>
            </w:rPr>
            <w:t xml:space="preserve">nu </w:t>
          </w:r>
          <w:r w:rsidR="0064612D" w:rsidRPr="003B0731">
            <w:rPr>
              <w:rFonts w:ascii="Arial" w:eastAsia="Times New Roman" w:hAnsi="Arial" w:cs="Arial"/>
              <w:sz w:val="24"/>
              <w:szCs w:val="24"/>
              <w:lang w:val="ro-RO" w:eastAsia="ro-RO"/>
            </w:rPr>
            <w:t xml:space="preserve">se afla in interiorul </w:t>
          </w:r>
          <w:r w:rsidR="00A379D2" w:rsidRPr="003B0731">
            <w:rPr>
              <w:rFonts w:ascii="Arial" w:eastAsia="Times New Roman" w:hAnsi="Arial" w:cs="Arial"/>
              <w:sz w:val="24"/>
              <w:szCs w:val="24"/>
              <w:lang w:val="ro-RO" w:eastAsia="ro-RO"/>
            </w:rPr>
            <w:t>niciunei arii naturale protejate co</w:t>
          </w:r>
          <w:r w:rsidR="003213D8" w:rsidRPr="003B0731">
            <w:rPr>
              <w:rFonts w:ascii="Arial" w:eastAsia="Times New Roman" w:hAnsi="Arial" w:cs="Arial"/>
              <w:sz w:val="24"/>
              <w:szCs w:val="24"/>
              <w:lang w:val="ro-RO" w:eastAsia="ro-RO"/>
            </w:rPr>
            <w:t>nform p</w:t>
          </w:r>
          <w:r w:rsidR="001964CE">
            <w:rPr>
              <w:rFonts w:ascii="Arial" w:eastAsia="Times New Roman" w:hAnsi="Arial" w:cs="Arial"/>
              <w:sz w:val="24"/>
              <w:szCs w:val="24"/>
              <w:lang w:val="ro-RO" w:eastAsia="ro-RO"/>
            </w:rPr>
            <w:t>unctului de vedre nr. 662/22</w:t>
          </w:r>
          <w:r w:rsidR="00EA7549">
            <w:rPr>
              <w:rFonts w:ascii="Arial" w:eastAsia="Times New Roman" w:hAnsi="Arial" w:cs="Arial"/>
              <w:sz w:val="24"/>
              <w:szCs w:val="24"/>
              <w:lang w:val="ro-RO" w:eastAsia="ro-RO"/>
            </w:rPr>
            <w:t>.0</w:t>
          </w:r>
          <w:r w:rsidR="003213D8" w:rsidRPr="003B0731">
            <w:rPr>
              <w:rFonts w:ascii="Arial" w:eastAsia="Times New Roman" w:hAnsi="Arial" w:cs="Arial"/>
              <w:sz w:val="24"/>
              <w:szCs w:val="24"/>
              <w:lang w:val="ro-RO" w:eastAsia="ro-RO"/>
            </w:rPr>
            <w:t>8.</w:t>
          </w:r>
          <w:r w:rsidR="00A379D2" w:rsidRPr="003B0731">
            <w:rPr>
              <w:rFonts w:ascii="Arial" w:eastAsia="Times New Roman" w:hAnsi="Arial" w:cs="Arial"/>
              <w:sz w:val="24"/>
              <w:szCs w:val="24"/>
              <w:lang w:val="ro-RO" w:eastAsia="ro-RO"/>
            </w:rPr>
            <w:t>2017 exprimat de biroul CFM din cadrul APM Mehedinți</w:t>
          </w:r>
        </w:p>
        <w:p w:rsidR="0064612D" w:rsidRPr="003B0731" w:rsidRDefault="003B0731" w:rsidP="003B0731">
          <w:pPr>
            <w:spacing w:after="0" w:line="240" w:lineRule="auto"/>
            <w:jc w:val="both"/>
            <w:rPr>
              <w:rFonts w:ascii="Arial" w:eastAsia="Times New Roman" w:hAnsi="Arial" w:cs="Arial"/>
              <w:sz w:val="24"/>
              <w:szCs w:val="24"/>
              <w:lang w:val="ro-RO" w:eastAsia="ro-RO"/>
            </w:rPr>
          </w:pPr>
          <w:r w:rsidRPr="003B0731">
            <w:rPr>
              <w:rFonts w:ascii="Arial" w:eastAsia="Times New Roman" w:hAnsi="Arial" w:cs="Arial"/>
              <w:b/>
              <w:color w:val="000000" w:themeColor="text1"/>
              <w:sz w:val="24"/>
              <w:szCs w:val="24"/>
              <w:lang w:val="ro-RO" w:eastAsia="ro-RO"/>
            </w:rPr>
            <w:t>m</w:t>
          </w:r>
          <w:r w:rsidR="0064612D" w:rsidRPr="003B0731">
            <w:rPr>
              <w:rFonts w:ascii="Arial" w:eastAsia="Times New Roman" w:hAnsi="Arial" w:cs="Arial"/>
              <w:b/>
              <w:color w:val="000000" w:themeColor="text1"/>
              <w:sz w:val="24"/>
              <w:szCs w:val="24"/>
              <w:lang w:val="ro-RO" w:eastAsia="ro-RO"/>
            </w:rPr>
            <w:t xml:space="preserve">) ariile in care standardele </w:t>
          </w:r>
          <w:r w:rsidR="0064612D" w:rsidRPr="003B0731">
            <w:rPr>
              <w:rFonts w:ascii="Arial" w:eastAsia="Times New Roman" w:hAnsi="Arial" w:cs="Arial"/>
              <w:b/>
              <w:sz w:val="24"/>
              <w:szCs w:val="24"/>
              <w:lang w:val="ro-RO" w:eastAsia="ro-RO"/>
            </w:rPr>
            <w:t>de calitate a mediului stabilite de legislatia in vigoare au fost deja depasite</w:t>
          </w:r>
          <w:r w:rsidR="0064612D" w:rsidRPr="003B0731">
            <w:rPr>
              <w:rFonts w:ascii="Arial" w:eastAsia="Times New Roman" w:hAnsi="Arial" w:cs="Arial"/>
              <w:sz w:val="24"/>
              <w:szCs w:val="24"/>
              <w:lang w:val="ro-RO" w:eastAsia="ro-RO"/>
            </w:rPr>
            <w:t>: nu este cazul;</w:t>
          </w:r>
        </w:p>
        <w:p w:rsidR="0064612D" w:rsidRPr="003B0731" w:rsidRDefault="0064612D" w:rsidP="003B0731">
          <w:pPr>
            <w:spacing w:after="0" w:line="240" w:lineRule="auto"/>
            <w:rPr>
              <w:rFonts w:ascii="Arial" w:eastAsia="Times New Roman" w:hAnsi="Arial" w:cs="Arial"/>
              <w:sz w:val="24"/>
              <w:szCs w:val="24"/>
              <w:lang w:val="ro-RO" w:eastAsia="ro-RO"/>
            </w:rPr>
          </w:pPr>
          <w:r w:rsidRPr="003B0731">
            <w:rPr>
              <w:rFonts w:ascii="Arial" w:eastAsia="Times New Roman" w:hAnsi="Arial" w:cs="Arial"/>
              <w:b/>
              <w:sz w:val="24"/>
              <w:szCs w:val="24"/>
              <w:lang w:val="ro-RO" w:eastAsia="ro-RO"/>
            </w:rPr>
            <w:t>m)</w:t>
          </w:r>
          <w:r w:rsidRPr="003B0731">
            <w:rPr>
              <w:rFonts w:ascii="Arial" w:eastAsia="Times New Roman" w:hAnsi="Arial" w:cs="Arial"/>
              <w:sz w:val="24"/>
              <w:szCs w:val="24"/>
              <w:lang w:val="ro-RO" w:eastAsia="ro-RO"/>
            </w:rPr>
            <w:t xml:space="preserve"> </w:t>
          </w:r>
          <w:r w:rsidRPr="003B0731">
            <w:rPr>
              <w:rFonts w:ascii="Arial" w:eastAsia="Times New Roman" w:hAnsi="Arial" w:cs="Arial"/>
              <w:b/>
              <w:sz w:val="24"/>
              <w:szCs w:val="24"/>
              <w:lang w:val="ro-RO" w:eastAsia="ro-RO"/>
            </w:rPr>
            <w:t>peisajele cu semnificatie istorica, culturala si arheologica</w:t>
          </w:r>
          <w:r w:rsidRPr="003B0731">
            <w:rPr>
              <w:rFonts w:ascii="Arial" w:eastAsia="Times New Roman" w:hAnsi="Arial" w:cs="Arial"/>
              <w:sz w:val="24"/>
              <w:szCs w:val="24"/>
              <w:lang w:val="ro-RO" w:eastAsia="ro-RO"/>
            </w:rPr>
            <w:t>: nu este cazul;</w:t>
          </w:r>
        </w:p>
        <w:p w:rsidR="0064612D" w:rsidRPr="003B0731" w:rsidRDefault="0064612D" w:rsidP="003B0731">
          <w:pPr>
            <w:spacing w:after="0" w:line="240" w:lineRule="auto"/>
            <w:rPr>
              <w:rFonts w:ascii="Arial" w:eastAsia="Times New Roman" w:hAnsi="Arial" w:cs="Arial"/>
              <w:sz w:val="24"/>
              <w:szCs w:val="24"/>
              <w:lang w:val="ro-RO" w:eastAsia="ro-RO"/>
            </w:rPr>
          </w:pPr>
          <w:r w:rsidRPr="003B0731">
            <w:rPr>
              <w:rFonts w:ascii="Arial" w:eastAsia="Times New Roman" w:hAnsi="Arial" w:cs="Arial"/>
              <w:b/>
              <w:sz w:val="24"/>
              <w:szCs w:val="24"/>
              <w:lang w:val="ro-RO" w:eastAsia="ro-RO"/>
            </w:rPr>
            <w:t>n)</w:t>
          </w:r>
          <w:r w:rsidRPr="003B0731">
            <w:rPr>
              <w:rFonts w:ascii="Arial" w:eastAsia="Times New Roman" w:hAnsi="Arial" w:cs="Arial"/>
              <w:sz w:val="24"/>
              <w:szCs w:val="24"/>
              <w:lang w:val="ro-RO" w:eastAsia="ro-RO"/>
            </w:rPr>
            <w:t xml:space="preserve"> </w:t>
          </w:r>
          <w:r w:rsidRPr="003B0731">
            <w:rPr>
              <w:rFonts w:ascii="Arial" w:eastAsia="Times New Roman" w:hAnsi="Arial" w:cs="Arial"/>
              <w:b/>
              <w:sz w:val="24"/>
              <w:szCs w:val="24"/>
              <w:lang w:val="ro-RO" w:eastAsia="ro-RO"/>
            </w:rPr>
            <w:t>extinderea impactului</w:t>
          </w:r>
          <w:r w:rsidRPr="003B0731">
            <w:rPr>
              <w:rFonts w:ascii="Arial" w:eastAsia="Times New Roman" w:hAnsi="Arial" w:cs="Arial"/>
              <w:sz w:val="24"/>
              <w:szCs w:val="24"/>
              <w:lang w:val="ro-RO" w:eastAsia="ro-RO"/>
            </w:rPr>
            <w:t>: local, numai in zona de lucru, pe perioada de executie</w:t>
          </w:r>
          <w:r w:rsidR="00CF02A3" w:rsidRPr="003B0731">
            <w:rPr>
              <w:rFonts w:ascii="Arial" w:eastAsia="Times New Roman" w:hAnsi="Arial" w:cs="Arial"/>
              <w:sz w:val="24"/>
              <w:szCs w:val="24"/>
              <w:lang w:val="ro-RO" w:eastAsia="ro-RO"/>
            </w:rPr>
            <w:t xml:space="preserve"> de 24 luni</w:t>
          </w:r>
          <w:r w:rsidRPr="003B0731">
            <w:rPr>
              <w:rFonts w:ascii="Arial" w:eastAsia="Times New Roman" w:hAnsi="Arial" w:cs="Arial"/>
              <w:sz w:val="24"/>
              <w:szCs w:val="24"/>
              <w:lang w:val="ro-RO" w:eastAsia="ro-RO"/>
            </w:rPr>
            <w:t>;</w:t>
          </w:r>
        </w:p>
        <w:p w:rsidR="0064612D" w:rsidRPr="003B0731" w:rsidRDefault="0064612D" w:rsidP="003B0731">
          <w:pPr>
            <w:spacing w:after="0" w:line="240" w:lineRule="auto"/>
            <w:jc w:val="both"/>
            <w:rPr>
              <w:rFonts w:ascii="Arial" w:eastAsia="Times New Roman" w:hAnsi="Arial" w:cs="Arial"/>
              <w:sz w:val="24"/>
              <w:szCs w:val="24"/>
              <w:lang w:val="ro-RO" w:eastAsia="ro-RO"/>
            </w:rPr>
          </w:pPr>
          <w:r w:rsidRPr="003B0731">
            <w:rPr>
              <w:rFonts w:ascii="Arial" w:eastAsia="Times New Roman" w:hAnsi="Arial" w:cs="Arial"/>
              <w:b/>
              <w:sz w:val="24"/>
              <w:szCs w:val="24"/>
              <w:lang w:val="ro-RO" w:eastAsia="ro-RO"/>
            </w:rPr>
            <w:t>o)</w:t>
          </w:r>
          <w:r w:rsidRPr="003B0731">
            <w:rPr>
              <w:rFonts w:ascii="Arial" w:eastAsia="Times New Roman" w:hAnsi="Arial" w:cs="Arial"/>
              <w:sz w:val="24"/>
              <w:szCs w:val="24"/>
              <w:lang w:val="ro-RO" w:eastAsia="ro-RO"/>
            </w:rPr>
            <w:t xml:space="preserve"> </w:t>
          </w:r>
          <w:r w:rsidRPr="003B0731">
            <w:rPr>
              <w:rFonts w:ascii="Arial" w:eastAsia="Times New Roman" w:hAnsi="Arial" w:cs="Arial"/>
              <w:b/>
              <w:sz w:val="24"/>
              <w:szCs w:val="24"/>
              <w:lang w:val="ro-RO" w:eastAsia="ro-RO"/>
            </w:rPr>
            <w:t>natura transfrontieră a impactului</w:t>
          </w:r>
          <w:r w:rsidRPr="003B0731">
            <w:rPr>
              <w:rFonts w:ascii="Arial" w:eastAsia="Times New Roman" w:hAnsi="Arial" w:cs="Arial"/>
              <w:sz w:val="24"/>
              <w:szCs w:val="24"/>
              <w:lang w:val="ro-RO" w:eastAsia="ro-RO"/>
            </w:rPr>
            <w:t>: prin localizarea sa proiectul nu produce impact de natură transfrontieră;</w:t>
          </w:r>
        </w:p>
        <w:p w:rsidR="0064612D" w:rsidRPr="003B0731" w:rsidRDefault="0064612D" w:rsidP="003B0731">
          <w:pPr>
            <w:spacing w:after="0" w:line="240" w:lineRule="auto"/>
            <w:rPr>
              <w:rFonts w:ascii="Arial" w:eastAsia="Times New Roman" w:hAnsi="Arial" w:cs="Arial"/>
              <w:sz w:val="24"/>
              <w:szCs w:val="24"/>
              <w:lang w:val="ro-RO" w:eastAsia="ro-RO"/>
            </w:rPr>
          </w:pPr>
          <w:r w:rsidRPr="003B0731">
            <w:rPr>
              <w:rFonts w:ascii="Arial" w:eastAsia="Times New Roman" w:hAnsi="Arial" w:cs="Arial"/>
              <w:b/>
              <w:sz w:val="24"/>
              <w:szCs w:val="24"/>
              <w:lang w:val="ro-RO" w:eastAsia="ro-RO"/>
            </w:rPr>
            <w:t>p) mărimea si complexitatea impactului</w:t>
          </w:r>
          <w:r w:rsidRPr="003B0731">
            <w:rPr>
              <w:rFonts w:ascii="Arial" w:eastAsia="Times New Roman" w:hAnsi="Arial" w:cs="Arial"/>
              <w:sz w:val="24"/>
              <w:szCs w:val="24"/>
              <w:lang w:val="ro-RO" w:eastAsia="ro-RO"/>
            </w:rPr>
            <w:t xml:space="preserve">: zona studiată este antropizată iar impactul asupra factorilor de mediu sol, aer, </w:t>
          </w:r>
          <w:r w:rsidR="003213D8" w:rsidRPr="003B0731">
            <w:rPr>
              <w:rFonts w:ascii="Arial" w:eastAsia="Times New Roman" w:hAnsi="Arial" w:cs="Arial"/>
              <w:sz w:val="24"/>
              <w:szCs w:val="24"/>
              <w:lang w:val="ro-RO" w:eastAsia="ro-RO"/>
            </w:rPr>
            <w:t>zgomot este direct, pe termen lung, cu grad de extindere zonal</w:t>
          </w:r>
          <w:r w:rsidRPr="003B0731">
            <w:rPr>
              <w:rFonts w:ascii="Arial" w:eastAsia="Times New Roman" w:hAnsi="Arial" w:cs="Arial"/>
              <w:sz w:val="24"/>
              <w:szCs w:val="24"/>
              <w:lang w:val="ro-RO" w:eastAsia="ro-RO"/>
            </w:rPr>
            <w:t>;</w:t>
          </w:r>
        </w:p>
        <w:p w:rsidR="0064612D" w:rsidRPr="003B0731" w:rsidRDefault="0064612D" w:rsidP="003B0731">
          <w:pPr>
            <w:spacing w:after="0" w:line="240" w:lineRule="auto"/>
            <w:jc w:val="both"/>
            <w:textAlignment w:val="baseline"/>
            <w:rPr>
              <w:rFonts w:ascii="Arial" w:eastAsia="Times New Roman" w:hAnsi="Arial" w:cs="Arial"/>
              <w:sz w:val="24"/>
              <w:szCs w:val="24"/>
              <w:lang w:val="ro-RO" w:eastAsia="ro-RO"/>
            </w:rPr>
          </w:pPr>
          <w:r w:rsidRPr="003B0731">
            <w:rPr>
              <w:rFonts w:ascii="Arial" w:eastAsia="Times New Roman" w:hAnsi="Arial" w:cs="Arial"/>
              <w:b/>
              <w:sz w:val="24"/>
              <w:szCs w:val="24"/>
              <w:lang w:val="ro-RO" w:eastAsia="ro-RO"/>
            </w:rPr>
            <w:t>r)</w:t>
          </w:r>
          <w:r w:rsidRPr="003B0731">
            <w:rPr>
              <w:rFonts w:ascii="Arial" w:eastAsia="Times New Roman" w:hAnsi="Arial" w:cs="Arial"/>
              <w:sz w:val="24"/>
              <w:szCs w:val="24"/>
              <w:lang w:val="ro-RO" w:eastAsia="ro-RO"/>
            </w:rPr>
            <w:t xml:space="preserve"> </w:t>
          </w:r>
          <w:r w:rsidRPr="003B0731">
            <w:rPr>
              <w:rFonts w:ascii="Arial" w:eastAsia="Times New Roman" w:hAnsi="Arial" w:cs="Arial"/>
              <w:b/>
              <w:sz w:val="24"/>
              <w:szCs w:val="24"/>
              <w:lang w:val="ro-RO" w:eastAsia="ro-RO"/>
            </w:rPr>
            <w:t>probabilitatea impactului</w:t>
          </w:r>
          <w:r w:rsidRPr="003B0731">
            <w:rPr>
              <w:rFonts w:ascii="Arial" w:eastAsia="Times New Roman" w:hAnsi="Arial" w:cs="Arial"/>
              <w:sz w:val="24"/>
              <w:szCs w:val="24"/>
              <w:lang w:val="ro-RO" w:eastAsia="ro-RO"/>
            </w:rPr>
            <w:t>: impactul asupra populației este unul benefic și contribuie la dezvoltarea economică a localității;</w:t>
          </w:r>
        </w:p>
        <w:p w:rsidR="0064612D" w:rsidRPr="003B0731" w:rsidRDefault="0064612D" w:rsidP="003B0731">
          <w:pPr>
            <w:spacing w:after="0" w:line="240" w:lineRule="auto"/>
            <w:jc w:val="both"/>
            <w:textAlignment w:val="baseline"/>
            <w:rPr>
              <w:rFonts w:ascii="Arial" w:eastAsia="Times New Roman" w:hAnsi="Arial" w:cs="Arial"/>
              <w:sz w:val="24"/>
              <w:szCs w:val="24"/>
              <w:lang w:val="ro-RO" w:eastAsia="ro-RO"/>
            </w:rPr>
          </w:pPr>
          <w:r w:rsidRPr="003B0731">
            <w:rPr>
              <w:rFonts w:ascii="Arial" w:eastAsia="Times New Roman" w:hAnsi="Arial" w:cs="Arial"/>
              <w:b/>
              <w:sz w:val="24"/>
              <w:szCs w:val="24"/>
              <w:lang w:val="ro-RO" w:eastAsia="ro-RO"/>
            </w:rPr>
            <w:t>s) durata, frecventa si reversibilitatea impactului</w:t>
          </w:r>
          <w:r w:rsidRPr="003B0731">
            <w:rPr>
              <w:rFonts w:ascii="Arial" w:eastAsia="Times New Roman" w:hAnsi="Arial" w:cs="Arial"/>
              <w:sz w:val="24"/>
              <w:szCs w:val="24"/>
              <w:lang w:val="ro-RO" w:eastAsia="ro-RO"/>
            </w:rPr>
            <w:t xml:space="preserve">: investiția de bază se va executa timp de </w:t>
          </w:r>
          <w:r w:rsidR="003213D8" w:rsidRPr="003B0731">
            <w:rPr>
              <w:rFonts w:ascii="Arial" w:eastAsia="Times New Roman" w:hAnsi="Arial" w:cs="Arial"/>
              <w:sz w:val="24"/>
              <w:szCs w:val="24"/>
              <w:lang w:val="ro-RO" w:eastAsia="ro-RO"/>
            </w:rPr>
            <w:t>24</w:t>
          </w:r>
          <w:r w:rsidR="00491ECA" w:rsidRPr="003B0731">
            <w:rPr>
              <w:rFonts w:ascii="Arial" w:eastAsia="Times New Roman" w:hAnsi="Arial" w:cs="Arial"/>
              <w:sz w:val="24"/>
              <w:szCs w:val="24"/>
              <w:lang w:val="ro-RO" w:eastAsia="ro-RO"/>
            </w:rPr>
            <w:t xml:space="preserve"> luni, cu ocupare</w:t>
          </w:r>
          <w:r w:rsidR="003213D8" w:rsidRPr="003B0731">
            <w:rPr>
              <w:rFonts w:ascii="Arial" w:eastAsia="Times New Roman" w:hAnsi="Arial" w:cs="Arial"/>
              <w:sz w:val="24"/>
              <w:szCs w:val="24"/>
              <w:lang w:val="ro-RO" w:eastAsia="ro-RO"/>
            </w:rPr>
            <w:t>a definitivă a suprafeței de 3379 m</w:t>
          </w:r>
          <w:r w:rsidR="003213D8" w:rsidRPr="003B0731">
            <w:rPr>
              <w:rFonts w:ascii="Arial" w:eastAsia="Times New Roman" w:hAnsi="Arial" w:cs="Arial"/>
              <w:sz w:val="24"/>
              <w:szCs w:val="24"/>
              <w:vertAlign w:val="superscript"/>
              <w:lang w:val="ro-RO" w:eastAsia="ro-RO"/>
            </w:rPr>
            <w:t>2</w:t>
          </w:r>
          <w:r w:rsidR="00491ECA" w:rsidRPr="003B0731">
            <w:rPr>
              <w:rFonts w:ascii="Arial" w:eastAsia="Times New Roman" w:hAnsi="Arial" w:cs="Arial"/>
              <w:sz w:val="24"/>
              <w:szCs w:val="24"/>
              <w:lang w:val="ro-RO" w:eastAsia="ro-RO"/>
            </w:rPr>
            <w:t xml:space="preserve"> și cu refacerea amplasamentului pe toată lungimea rețelei de distribuție a apei potabile.</w:t>
          </w:r>
        </w:p>
        <w:p w:rsidR="0064612D" w:rsidRPr="003B0731" w:rsidRDefault="0064612D" w:rsidP="003B0731">
          <w:pPr>
            <w:spacing w:after="0" w:line="240" w:lineRule="auto"/>
            <w:jc w:val="both"/>
            <w:textAlignment w:val="baseline"/>
            <w:rPr>
              <w:rFonts w:ascii="Arial" w:eastAsia="Times New Roman" w:hAnsi="Arial" w:cs="Arial"/>
              <w:sz w:val="24"/>
              <w:szCs w:val="24"/>
              <w:lang w:val="ro-RO" w:eastAsia="ro-RO"/>
            </w:rPr>
          </w:pPr>
          <w:r w:rsidRPr="003B0731">
            <w:rPr>
              <w:rFonts w:ascii="Arial" w:eastAsia="Times New Roman" w:hAnsi="Arial" w:cs="Arial"/>
              <w:b/>
              <w:sz w:val="24"/>
              <w:szCs w:val="24"/>
              <w:lang w:val="ro-RO" w:eastAsia="ro-RO"/>
            </w:rPr>
            <w:t>t)</w:t>
          </w:r>
          <w:r w:rsidRPr="003B0731">
            <w:rPr>
              <w:rFonts w:ascii="Arial" w:eastAsia="Times New Roman" w:hAnsi="Arial" w:cs="Arial"/>
              <w:sz w:val="24"/>
              <w:szCs w:val="24"/>
              <w:lang w:val="ro-RO" w:eastAsia="ro-RO"/>
            </w:rPr>
            <w:t xml:space="preserve"> </w:t>
          </w:r>
          <w:r w:rsidRPr="003B0731">
            <w:rPr>
              <w:rFonts w:ascii="Arial" w:eastAsia="Times New Roman" w:hAnsi="Arial" w:cs="Arial"/>
              <w:b/>
              <w:sz w:val="24"/>
              <w:szCs w:val="24"/>
              <w:lang w:val="ro-RO" w:eastAsia="ro-RO"/>
            </w:rPr>
            <w:t xml:space="preserve"> observatii din partea publicului pe timpul derularii procedurii: </w:t>
          </w:r>
          <w:r w:rsidRPr="003B0731">
            <w:rPr>
              <w:rFonts w:ascii="Arial" w:eastAsia="Times New Roman" w:hAnsi="Arial" w:cs="Arial"/>
              <w:sz w:val="24"/>
              <w:szCs w:val="24"/>
              <w:lang w:val="ro-RO" w:eastAsia="ro-RO"/>
            </w:rPr>
            <w:t>nu s-au primit observații din partea publicului</w:t>
          </w:r>
        </w:p>
        <w:p w:rsidR="0064612D" w:rsidRPr="003B0731" w:rsidRDefault="0064612D" w:rsidP="003B0731">
          <w:pPr>
            <w:autoSpaceDE w:val="0"/>
            <w:autoSpaceDN w:val="0"/>
            <w:adjustRightInd w:val="0"/>
            <w:spacing w:after="0" w:line="240" w:lineRule="auto"/>
            <w:jc w:val="both"/>
            <w:rPr>
              <w:rFonts w:ascii="Arial" w:hAnsi="Arial" w:cs="Arial"/>
              <w:sz w:val="24"/>
              <w:szCs w:val="24"/>
            </w:rPr>
          </w:pPr>
        </w:p>
        <w:p w:rsidR="0064612D" w:rsidRPr="00012028" w:rsidRDefault="0064612D" w:rsidP="00044215">
          <w:pPr>
            <w:autoSpaceDE w:val="0"/>
            <w:autoSpaceDN w:val="0"/>
            <w:adjustRightInd w:val="0"/>
            <w:spacing w:after="0" w:line="240" w:lineRule="auto"/>
            <w:jc w:val="both"/>
            <w:rPr>
              <w:rFonts w:ascii="Arial" w:hAnsi="Arial" w:cs="Arial"/>
              <w:b/>
              <w:i/>
              <w:sz w:val="24"/>
              <w:szCs w:val="24"/>
              <w:u w:val="single"/>
            </w:rPr>
          </w:pPr>
          <w:r w:rsidRPr="0058211D">
            <w:rPr>
              <w:rFonts w:ascii="Arial" w:hAnsi="Arial" w:cs="Arial"/>
              <w:i/>
              <w:sz w:val="24"/>
              <w:szCs w:val="24"/>
            </w:rPr>
            <w:t xml:space="preserve">    </w:t>
          </w:r>
          <w:r w:rsidRPr="0058211D">
            <w:rPr>
              <w:rFonts w:ascii="Arial" w:hAnsi="Arial" w:cs="Arial"/>
              <w:b/>
              <w:i/>
              <w:sz w:val="24"/>
              <w:szCs w:val="24"/>
              <w:u w:val="single"/>
            </w:rPr>
            <w:t xml:space="preserve">II. </w:t>
          </w:r>
          <w:proofErr w:type="spellStart"/>
          <w:r w:rsidRPr="0058211D">
            <w:rPr>
              <w:rFonts w:ascii="Arial" w:hAnsi="Arial" w:cs="Arial"/>
              <w:b/>
              <w:i/>
              <w:sz w:val="24"/>
              <w:szCs w:val="24"/>
              <w:u w:val="single"/>
            </w:rPr>
            <w:t>Motivele</w:t>
          </w:r>
          <w:proofErr w:type="spellEnd"/>
          <w:r w:rsidRPr="0058211D">
            <w:rPr>
              <w:rFonts w:ascii="Arial" w:hAnsi="Arial" w:cs="Arial"/>
              <w:b/>
              <w:i/>
              <w:sz w:val="24"/>
              <w:szCs w:val="24"/>
              <w:u w:val="single"/>
            </w:rPr>
            <w:t xml:space="preserve"> care au stat la </w:t>
          </w:r>
          <w:proofErr w:type="spellStart"/>
          <w:r w:rsidRPr="0058211D">
            <w:rPr>
              <w:rFonts w:ascii="Arial" w:hAnsi="Arial" w:cs="Arial"/>
              <w:b/>
              <w:i/>
              <w:sz w:val="24"/>
              <w:szCs w:val="24"/>
              <w:u w:val="single"/>
            </w:rPr>
            <w:t>baza</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luării</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deciziei</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etapei</w:t>
          </w:r>
          <w:proofErr w:type="spellEnd"/>
          <w:r w:rsidRPr="0058211D">
            <w:rPr>
              <w:rFonts w:ascii="Arial" w:hAnsi="Arial" w:cs="Arial"/>
              <w:b/>
              <w:i/>
              <w:sz w:val="24"/>
              <w:szCs w:val="24"/>
              <w:u w:val="single"/>
            </w:rPr>
            <w:t xml:space="preserve"> de </w:t>
          </w:r>
          <w:proofErr w:type="spellStart"/>
          <w:r w:rsidRPr="0058211D">
            <w:rPr>
              <w:rFonts w:ascii="Arial" w:hAnsi="Arial" w:cs="Arial"/>
              <w:b/>
              <w:i/>
              <w:sz w:val="24"/>
              <w:szCs w:val="24"/>
              <w:u w:val="single"/>
            </w:rPr>
            <w:t>încadrare</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în</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procedura</w:t>
          </w:r>
          <w:proofErr w:type="spellEnd"/>
          <w:r w:rsidRPr="0058211D">
            <w:rPr>
              <w:rFonts w:ascii="Arial" w:hAnsi="Arial" w:cs="Arial"/>
              <w:b/>
              <w:i/>
              <w:sz w:val="24"/>
              <w:szCs w:val="24"/>
              <w:u w:val="single"/>
            </w:rPr>
            <w:t xml:space="preserve"> de </w:t>
          </w:r>
          <w:proofErr w:type="spellStart"/>
          <w:r w:rsidRPr="0058211D">
            <w:rPr>
              <w:rFonts w:ascii="Arial" w:hAnsi="Arial" w:cs="Arial"/>
              <w:b/>
              <w:i/>
              <w:sz w:val="24"/>
              <w:szCs w:val="24"/>
              <w:u w:val="single"/>
            </w:rPr>
            <w:t>evaluare</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adecvată</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sunt</w:t>
          </w:r>
          <w:proofErr w:type="spellEnd"/>
          <w:r w:rsidRPr="0058211D">
            <w:rPr>
              <w:rFonts w:ascii="Arial" w:hAnsi="Arial" w:cs="Arial"/>
              <w:b/>
              <w:i/>
              <w:sz w:val="24"/>
              <w:szCs w:val="24"/>
              <w:u w:val="single"/>
            </w:rPr>
            <w:t xml:space="preserve"> </w:t>
          </w:r>
          <w:proofErr w:type="spellStart"/>
          <w:r w:rsidRPr="0058211D">
            <w:rPr>
              <w:rFonts w:ascii="Arial" w:hAnsi="Arial" w:cs="Arial"/>
              <w:b/>
              <w:i/>
              <w:sz w:val="24"/>
              <w:szCs w:val="24"/>
              <w:u w:val="single"/>
            </w:rPr>
            <w:t>următoarele</w:t>
          </w:r>
          <w:proofErr w:type="spellEnd"/>
          <w:r w:rsidRPr="00012028">
            <w:rPr>
              <w:rFonts w:ascii="Arial" w:hAnsi="Arial" w:cs="Arial"/>
              <w:sz w:val="24"/>
              <w:szCs w:val="24"/>
            </w:rPr>
            <w:t>:</w:t>
          </w:r>
          <w:r w:rsidR="00012028" w:rsidRPr="00012028">
            <w:rPr>
              <w:rFonts w:ascii="Arial" w:hAnsi="Arial" w:cs="Arial"/>
              <w:sz w:val="24"/>
              <w:szCs w:val="24"/>
            </w:rPr>
            <w:t xml:space="preserve"> n</w:t>
          </w:r>
          <w:r>
            <w:rPr>
              <w:rFonts w:ascii="Arial" w:hAnsi="Arial" w:cs="Arial"/>
              <w:sz w:val="24"/>
              <w:szCs w:val="24"/>
            </w:rPr>
            <w:t xml:space="preserve">u </w:t>
          </w:r>
          <w:proofErr w:type="spellStart"/>
          <w:proofErr w:type="gramStart"/>
          <w:r>
            <w:rPr>
              <w:rFonts w:ascii="Arial" w:hAnsi="Arial" w:cs="Arial"/>
              <w:sz w:val="24"/>
              <w:szCs w:val="24"/>
            </w:rPr>
            <w:t>este</w:t>
          </w:r>
          <w:proofErr w:type="spellEnd"/>
          <w:proofErr w:type="gramEnd"/>
          <w:r>
            <w:rPr>
              <w:rFonts w:ascii="Arial" w:hAnsi="Arial" w:cs="Arial"/>
              <w:sz w:val="24"/>
              <w:szCs w:val="24"/>
            </w:rPr>
            <w:t xml:space="preserve"> </w:t>
          </w:r>
          <w:proofErr w:type="spellStart"/>
          <w:r>
            <w:rPr>
              <w:rFonts w:ascii="Arial" w:hAnsi="Arial" w:cs="Arial"/>
              <w:sz w:val="24"/>
              <w:szCs w:val="24"/>
            </w:rPr>
            <w:t>cazul</w:t>
          </w:r>
          <w:proofErr w:type="spellEnd"/>
        </w:p>
        <w:p w:rsidR="0064612D" w:rsidRDefault="0064612D" w:rsidP="0004421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
        <w:p w:rsidR="0064612D" w:rsidRPr="00CC37C6" w:rsidRDefault="0064612D" w:rsidP="0004421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sidRPr="00CC37C6">
            <w:rPr>
              <w:rFonts w:ascii="Arial" w:hAnsi="Arial" w:cs="Arial"/>
              <w:b/>
              <w:sz w:val="24"/>
              <w:szCs w:val="24"/>
            </w:rPr>
            <w:t>Condiţiile</w:t>
          </w:r>
          <w:proofErr w:type="spellEnd"/>
          <w:r w:rsidRPr="00CC37C6">
            <w:rPr>
              <w:rFonts w:ascii="Arial" w:hAnsi="Arial" w:cs="Arial"/>
              <w:b/>
              <w:sz w:val="24"/>
              <w:szCs w:val="24"/>
            </w:rPr>
            <w:t xml:space="preserve"> de </w:t>
          </w:r>
          <w:proofErr w:type="spellStart"/>
          <w:r w:rsidRPr="00CC37C6">
            <w:rPr>
              <w:rFonts w:ascii="Arial" w:hAnsi="Arial" w:cs="Arial"/>
              <w:b/>
              <w:sz w:val="24"/>
              <w:szCs w:val="24"/>
            </w:rPr>
            <w:t>realizare</w:t>
          </w:r>
          <w:proofErr w:type="spellEnd"/>
          <w:r w:rsidRPr="00CC37C6">
            <w:rPr>
              <w:rFonts w:ascii="Arial" w:hAnsi="Arial" w:cs="Arial"/>
              <w:b/>
              <w:sz w:val="24"/>
              <w:szCs w:val="24"/>
            </w:rPr>
            <w:t xml:space="preserve"> a </w:t>
          </w:r>
          <w:proofErr w:type="spellStart"/>
          <w:r w:rsidRPr="00CC37C6">
            <w:rPr>
              <w:rFonts w:ascii="Arial" w:hAnsi="Arial" w:cs="Arial"/>
              <w:b/>
              <w:sz w:val="24"/>
              <w:szCs w:val="24"/>
            </w:rPr>
            <w:t>proiectului</w:t>
          </w:r>
          <w:proofErr w:type="spellEnd"/>
          <w:r w:rsidRPr="00CC37C6">
            <w:rPr>
              <w:rFonts w:ascii="Arial" w:hAnsi="Arial" w:cs="Arial"/>
              <w:sz w:val="24"/>
              <w:szCs w:val="24"/>
            </w:rPr>
            <w:t>:</w:t>
          </w:r>
        </w:p>
        <w:p w:rsidR="0064612D" w:rsidRPr="00956EA7" w:rsidRDefault="009C457D" w:rsidP="00044215">
          <w:pPr>
            <w:spacing w:after="0" w:line="240" w:lineRule="auto"/>
            <w:jc w:val="both"/>
            <w:textAlignment w:val="baseline"/>
            <w:rPr>
              <w:rFonts w:ascii="Arial" w:eastAsia="Times New Roman" w:hAnsi="Arial" w:cs="Arial"/>
              <w:b/>
              <w:sz w:val="24"/>
              <w:szCs w:val="24"/>
              <w:lang w:val="ro-RO" w:eastAsia="ro-RO"/>
            </w:rPr>
          </w:pPr>
          <w:r w:rsidRPr="00956EA7">
            <w:rPr>
              <w:rFonts w:ascii="Arial" w:eastAsia="Times New Roman" w:hAnsi="Arial" w:cs="Arial"/>
              <w:b/>
              <w:sz w:val="24"/>
              <w:szCs w:val="24"/>
              <w:lang w:val="ro-RO" w:eastAsia="ro-RO"/>
            </w:rPr>
            <w:t xml:space="preserve">a) </w:t>
          </w:r>
          <w:r w:rsidR="0064612D" w:rsidRPr="00956EA7">
            <w:rPr>
              <w:rFonts w:ascii="Arial" w:eastAsia="Times New Roman" w:hAnsi="Arial" w:cs="Arial"/>
              <w:sz w:val="24"/>
              <w:szCs w:val="24"/>
              <w:lang w:val="ro-RO" w:eastAsia="ro-RO"/>
            </w:rPr>
            <w:t xml:space="preserve">pentru factor de mediu </w:t>
          </w:r>
          <w:r w:rsidR="0064612D" w:rsidRPr="00956EA7">
            <w:rPr>
              <w:rFonts w:ascii="Arial" w:eastAsia="Times New Roman" w:hAnsi="Arial" w:cs="Arial"/>
              <w:b/>
              <w:sz w:val="24"/>
              <w:szCs w:val="24"/>
              <w:lang w:val="ro-RO" w:eastAsia="ro-RO"/>
            </w:rPr>
            <w:t>apa:</w:t>
          </w:r>
        </w:p>
        <w:p w:rsidR="0064612D"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xml:space="preserve">- se vor respecta condițiile impuse prin </w:t>
          </w:r>
          <w:r w:rsidRPr="00F0306B">
            <w:rPr>
              <w:rFonts w:ascii="Arial" w:eastAsia="Times New Roman" w:hAnsi="Arial" w:cs="Arial"/>
              <w:b/>
              <w:sz w:val="24"/>
              <w:szCs w:val="24"/>
              <w:lang w:val="ro-RO" w:eastAsia="ro-RO"/>
            </w:rPr>
            <w:t>Avizul de gospodărire a apelor nr.</w:t>
          </w:r>
          <w:r w:rsidR="009C457D" w:rsidRPr="00F0306B">
            <w:rPr>
              <w:rFonts w:ascii="Arial" w:eastAsia="Times New Roman" w:hAnsi="Arial" w:cs="Arial"/>
              <w:b/>
              <w:sz w:val="24"/>
              <w:szCs w:val="24"/>
              <w:lang w:val="ro-RO" w:eastAsia="ro-RO"/>
            </w:rPr>
            <w:t xml:space="preserve"> </w:t>
          </w:r>
          <w:r w:rsidR="00FF106E">
            <w:rPr>
              <w:rFonts w:ascii="Arial" w:eastAsia="Times New Roman" w:hAnsi="Arial" w:cs="Arial"/>
              <w:b/>
              <w:sz w:val="24"/>
              <w:szCs w:val="24"/>
              <w:lang w:val="ro-RO" w:eastAsia="ro-RO"/>
            </w:rPr>
            <w:t>32</w:t>
          </w:r>
          <w:r w:rsidRPr="00F0306B">
            <w:rPr>
              <w:rFonts w:ascii="Arial" w:eastAsia="Times New Roman" w:hAnsi="Arial" w:cs="Arial"/>
              <w:b/>
              <w:sz w:val="24"/>
              <w:szCs w:val="24"/>
              <w:lang w:val="ro-RO" w:eastAsia="ro-RO"/>
            </w:rPr>
            <w:t xml:space="preserve"> din </w:t>
          </w:r>
          <w:r w:rsidR="00FF106E">
            <w:rPr>
              <w:rFonts w:ascii="Arial" w:eastAsia="Times New Roman" w:hAnsi="Arial" w:cs="Arial"/>
              <w:b/>
              <w:sz w:val="24"/>
              <w:szCs w:val="24"/>
              <w:lang w:val="ro-RO" w:eastAsia="ro-RO"/>
            </w:rPr>
            <w:t>07</w:t>
          </w:r>
          <w:r w:rsidR="003B0731" w:rsidRPr="00F0306B">
            <w:rPr>
              <w:rFonts w:ascii="Arial" w:eastAsia="Times New Roman" w:hAnsi="Arial" w:cs="Arial"/>
              <w:b/>
              <w:sz w:val="24"/>
              <w:szCs w:val="24"/>
              <w:lang w:val="ro-RO" w:eastAsia="ro-RO"/>
            </w:rPr>
            <w:t>.09</w:t>
          </w:r>
          <w:r w:rsidRPr="00F0306B">
            <w:rPr>
              <w:rFonts w:ascii="Arial" w:eastAsia="Times New Roman" w:hAnsi="Arial" w:cs="Arial"/>
              <w:b/>
              <w:sz w:val="24"/>
              <w:szCs w:val="24"/>
              <w:lang w:val="ro-RO" w:eastAsia="ro-RO"/>
            </w:rPr>
            <w:t>.201</w:t>
          </w:r>
          <w:r w:rsidR="00491ECA" w:rsidRPr="00F0306B">
            <w:rPr>
              <w:rFonts w:ascii="Arial" w:eastAsia="Times New Roman" w:hAnsi="Arial" w:cs="Arial"/>
              <w:b/>
              <w:sz w:val="24"/>
              <w:szCs w:val="24"/>
              <w:lang w:val="ro-RO" w:eastAsia="ro-RO"/>
            </w:rPr>
            <w:t>7</w:t>
          </w:r>
          <w:r w:rsidRPr="00956EA7">
            <w:rPr>
              <w:rFonts w:ascii="Arial" w:eastAsia="Times New Roman" w:hAnsi="Arial" w:cs="Arial"/>
              <w:sz w:val="24"/>
              <w:szCs w:val="24"/>
              <w:lang w:val="ro-RO" w:eastAsia="ro-RO"/>
            </w:rPr>
            <w:t xml:space="preserve"> emis de AN Apele Române – Administrația Bazinală de Apă Jiu – SGA Mehedinți;</w:t>
          </w:r>
        </w:p>
        <w:p w:rsidR="0064612D"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se vor respecta debitele impuse prin avizul de gospodărire a apelor;</w:t>
          </w:r>
        </w:p>
        <w:p w:rsidR="0064612D"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in perioada de executie se va delimita foarte bine zona de lucru si va fi imprejmuita, astfel incat sa se elimine orice risc de poluare al apelor de suprafata si subterane din zona;</w:t>
          </w:r>
        </w:p>
        <w:p w:rsidR="0064612D"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se va proceda la acoperirea spatiilor de depozitare a materialelor de unde pot rezulta particule care pot fi antrenate de catre apele de suprafata si subterane;</w:t>
          </w:r>
        </w:p>
        <w:p w:rsidR="0064612D"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se vor lua toate masurile in vederea evitarii poluarilor accidentale, in cazul unor astfel de p</w:t>
          </w:r>
          <w:r w:rsidR="003B0731" w:rsidRPr="00956EA7">
            <w:rPr>
              <w:rFonts w:ascii="Arial" w:eastAsia="Times New Roman" w:hAnsi="Arial" w:cs="Arial"/>
              <w:sz w:val="24"/>
              <w:szCs w:val="24"/>
              <w:lang w:val="ro-RO" w:eastAsia="ro-RO"/>
            </w:rPr>
            <w:t>oluari se va interveni operativ</w:t>
          </w:r>
        </w:p>
        <w:p w:rsidR="0064612D"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xml:space="preserve">- </w:t>
          </w:r>
          <w:r w:rsidR="009C457D" w:rsidRPr="00956EA7">
            <w:rPr>
              <w:rFonts w:ascii="Arial" w:eastAsia="Times New Roman" w:hAnsi="Arial" w:cs="Arial"/>
              <w:b/>
              <w:sz w:val="24"/>
              <w:szCs w:val="24"/>
              <w:lang w:val="ro-RO" w:eastAsia="ro-RO"/>
            </w:rPr>
            <w:t>b)</w:t>
          </w:r>
          <w:r w:rsidRPr="00956EA7">
            <w:rPr>
              <w:rFonts w:ascii="Arial" w:eastAsia="Times New Roman" w:hAnsi="Arial" w:cs="Arial"/>
              <w:sz w:val="24"/>
              <w:szCs w:val="24"/>
              <w:lang w:val="ro-RO" w:eastAsia="ro-RO"/>
            </w:rPr>
            <w:t xml:space="preserve"> pentru factor de mediu </w:t>
          </w:r>
          <w:r w:rsidRPr="00956EA7">
            <w:rPr>
              <w:rFonts w:ascii="Arial" w:eastAsia="Times New Roman" w:hAnsi="Arial" w:cs="Arial"/>
              <w:b/>
              <w:sz w:val="24"/>
              <w:szCs w:val="24"/>
              <w:lang w:val="ro-RO" w:eastAsia="ro-RO"/>
            </w:rPr>
            <w:t>aer:</w:t>
          </w:r>
        </w:p>
        <w:p w:rsidR="0064612D"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folosirea de utilaje periodic verificate tehnic, de generatie recenta, dotate  cu sisteme catalitice de reducere a poluantilor;</w:t>
          </w:r>
        </w:p>
        <w:p w:rsidR="0064612D"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transportul de materiale se va face pe trasee optime;</w:t>
          </w:r>
        </w:p>
        <w:p w:rsidR="0064612D"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sa se asigure masuri si dotari speciale pentru izolarea si protectia fonica a surselor generatoare de zgomot si vibratii;</w:t>
          </w:r>
        </w:p>
        <w:p w:rsidR="00956EA7" w:rsidRPr="00FF106E" w:rsidRDefault="00956EA7" w:rsidP="00FF106E">
          <w:pPr>
            <w:shd w:val="clear" w:color="auto" w:fill="FFFFFF"/>
            <w:spacing w:after="0" w:line="240" w:lineRule="auto"/>
            <w:jc w:val="both"/>
            <w:rPr>
              <w:rFonts w:ascii="Arial" w:hAnsi="Arial" w:cs="Arial"/>
              <w:bCs/>
              <w:spacing w:val="3"/>
              <w:sz w:val="24"/>
              <w:szCs w:val="24"/>
            </w:rPr>
          </w:pPr>
          <w:r w:rsidRPr="00956EA7">
            <w:rPr>
              <w:rFonts w:ascii="Arial" w:eastAsia="Times New Roman" w:hAnsi="Arial" w:cs="Arial"/>
              <w:sz w:val="24"/>
              <w:szCs w:val="24"/>
              <w:lang w:val="ro-RO" w:eastAsia="ro-RO"/>
            </w:rPr>
            <w:t xml:space="preserve">- </w:t>
          </w:r>
          <w:proofErr w:type="spellStart"/>
          <w:r w:rsidRPr="00956EA7">
            <w:rPr>
              <w:rFonts w:ascii="Arial" w:hAnsi="Arial" w:cs="Arial"/>
              <w:bCs/>
              <w:spacing w:val="3"/>
              <w:sz w:val="24"/>
              <w:szCs w:val="24"/>
            </w:rPr>
            <w:t>impunerea</w:t>
          </w:r>
          <w:proofErr w:type="spellEnd"/>
          <w:r w:rsidRPr="00956EA7">
            <w:rPr>
              <w:rFonts w:ascii="Arial" w:hAnsi="Arial" w:cs="Arial"/>
              <w:bCs/>
              <w:spacing w:val="3"/>
              <w:sz w:val="24"/>
              <w:szCs w:val="24"/>
            </w:rPr>
            <w:t xml:space="preserve"> de </w:t>
          </w:r>
          <w:proofErr w:type="spellStart"/>
          <w:r w:rsidRPr="00956EA7">
            <w:rPr>
              <w:rFonts w:ascii="Arial" w:hAnsi="Arial" w:cs="Arial"/>
              <w:bCs/>
              <w:spacing w:val="3"/>
              <w:sz w:val="24"/>
              <w:szCs w:val="24"/>
            </w:rPr>
            <w:t>restrictii</w:t>
          </w:r>
          <w:proofErr w:type="spellEnd"/>
          <w:r w:rsidRPr="00956EA7">
            <w:rPr>
              <w:rFonts w:ascii="Arial" w:hAnsi="Arial" w:cs="Arial"/>
              <w:bCs/>
              <w:spacing w:val="3"/>
              <w:sz w:val="24"/>
              <w:szCs w:val="24"/>
            </w:rPr>
            <w:t xml:space="preserve"> de </w:t>
          </w:r>
          <w:proofErr w:type="spellStart"/>
          <w:r w:rsidRPr="00956EA7">
            <w:rPr>
              <w:rFonts w:ascii="Arial" w:hAnsi="Arial" w:cs="Arial"/>
              <w:bCs/>
              <w:spacing w:val="3"/>
              <w:sz w:val="24"/>
              <w:szCs w:val="24"/>
            </w:rPr>
            <w:t>viteza</w:t>
          </w:r>
          <w:proofErr w:type="spellEnd"/>
          <w:r w:rsidRPr="00956EA7">
            <w:rPr>
              <w:rFonts w:ascii="Arial" w:hAnsi="Arial" w:cs="Arial"/>
              <w:bCs/>
              <w:spacing w:val="3"/>
              <w:sz w:val="24"/>
              <w:szCs w:val="24"/>
            </w:rPr>
            <w:t xml:space="preserve"> </w:t>
          </w:r>
          <w:proofErr w:type="spellStart"/>
          <w:r w:rsidRPr="00956EA7">
            <w:rPr>
              <w:rFonts w:ascii="Arial" w:hAnsi="Arial" w:cs="Arial"/>
              <w:bCs/>
              <w:spacing w:val="3"/>
              <w:sz w:val="24"/>
              <w:szCs w:val="24"/>
            </w:rPr>
            <w:t>pentru</w:t>
          </w:r>
          <w:proofErr w:type="spellEnd"/>
          <w:r w:rsidRPr="00956EA7">
            <w:rPr>
              <w:rFonts w:ascii="Arial" w:hAnsi="Arial" w:cs="Arial"/>
              <w:bCs/>
              <w:spacing w:val="3"/>
              <w:sz w:val="24"/>
              <w:szCs w:val="24"/>
            </w:rPr>
            <w:t xml:space="preserve"> </w:t>
          </w:r>
          <w:proofErr w:type="spellStart"/>
          <w:r w:rsidRPr="00956EA7">
            <w:rPr>
              <w:rFonts w:ascii="Arial" w:hAnsi="Arial" w:cs="Arial"/>
              <w:bCs/>
              <w:spacing w:val="3"/>
              <w:sz w:val="24"/>
              <w:szCs w:val="24"/>
            </w:rPr>
            <w:t>mijloacele</w:t>
          </w:r>
          <w:proofErr w:type="spellEnd"/>
          <w:r w:rsidRPr="00956EA7">
            <w:rPr>
              <w:rFonts w:ascii="Arial" w:hAnsi="Arial" w:cs="Arial"/>
              <w:bCs/>
              <w:spacing w:val="3"/>
              <w:sz w:val="24"/>
              <w:szCs w:val="24"/>
            </w:rPr>
            <w:t xml:space="preserve"> de transport;</w:t>
          </w:r>
        </w:p>
        <w:p w:rsidR="0064612D"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utilajele folosite la executia lucrarilor vor avea o stare tehnica corespunzatoare in vedere</w:t>
          </w:r>
          <w:r w:rsidR="003B0731" w:rsidRPr="00956EA7">
            <w:rPr>
              <w:rFonts w:ascii="Arial" w:eastAsia="Times New Roman" w:hAnsi="Arial" w:cs="Arial"/>
              <w:sz w:val="24"/>
              <w:szCs w:val="24"/>
              <w:lang w:val="ro-RO" w:eastAsia="ro-RO"/>
            </w:rPr>
            <w:t>a evitarii poluarii atmosferice</w:t>
          </w:r>
        </w:p>
        <w:p w:rsidR="0064612D" w:rsidRPr="00956EA7" w:rsidRDefault="0064612D" w:rsidP="00044215">
          <w:pPr>
            <w:spacing w:after="0" w:line="240" w:lineRule="auto"/>
            <w:jc w:val="both"/>
            <w:textAlignment w:val="baseline"/>
            <w:rPr>
              <w:rFonts w:ascii="Arial" w:eastAsia="Times New Roman" w:hAnsi="Arial" w:cs="Arial"/>
              <w:b/>
              <w:sz w:val="24"/>
              <w:szCs w:val="24"/>
              <w:lang w:val="ro-RO" w:eastAsia="ro-RO"/>
            </w:rPr>
          </w:pPr>
          <w:r w:rsidRPr="00956EA7">
            <w:rPr>
              <w:rFonts w:ascii="Arial" w:eastAsia="Times New Roman" w:hAnsi="Arial" w:cs="Arial"/>
              <w:b/>
              <w:sz w:val="24"/>
              <w:szCs w:val="24"/>
              <w:lang w:val="ro-RO" w:eastAsia="ro-RO"/>
            </w:rPr>
            <w:t xml:space="preserve"> c)</w:t>
          </w:r>
          <w:r w:rsidRPr="00956EA7">
            <w:rPr>
              <w:rFonts w:ascii="Arial" w:eastAsia="Times New Roman" w:hAnsi="Arial" w:cs="Arial"/>
              <w:sz w:val="24"/>
              <w:szCs w:val="24"/>
              <w:lang w:val="ro-RO" w:eastAsia="ro-RO"/>
            </w:rPr>
            <w:t xml:space="preserve"> pentru factor de mediu </w:t>
          </w:r>
          <w:r w:rsidRPr="00956EA7">
            <w:rPr>
              <w:rFonts w:ascii="Arial" w:eastAsia="Times New Roman" w:hAnsi="Arial" w:cs="Arial"/>
              <w:b/>
              <w:sz w:val="24"/>
              <w:szCs w:val="24"/>
              <w:lang w:val="ro-RO" w:eastAsia="ro-RO"/>
            </w:rPr>
            <w:t>sol:</w:t>
          </w:r>
        </w:p>
        <w:p w:rsidR="00956EA7" w:rsidRPr="00956EA7" w:rsidRDefault="00956EA7" w:rsidP="00956EA7">
          <w:pPr>
            <w:numPr>
              <w:ilvl w:val="0"/>
              <w:numId w:val="12"/>
            </w:numPr>
            <w:shd w:val="clear" w:color="auto" w:fill="FFFFFF"/>
            <w:spacing w:after="0" w:line="240" w:lineRule="auto"/>
            <w:jc w:val="both"/>
            <w:rPr>
              <w:rFonts w:ascii="Arial" w:hAnsi="Arial" w:cs="Arial"/>
              <w:bCs/>
              <w:spacing w:val="3"/>
              <w:sz w:val="24"/>
              <w:szCs w:val="24"/>
            </w:rPr>
          </w:pPr>
          <w:proofErr w:type="spellStart"/>
          <w:r w:rsidRPr="00956EA7">
            <w:rPr>
              <w:rFonts w:ascii="Arial" w:hAnsi="Arial" w:cs="Arial"/>
              <w:bCs/>
              <w:spacing w:val="3"/>
              <w:sz w:val="24"/>
              <w:szCs w:val="24"/>
            </w:rPr>
            <w:t>stropirea</w:t>
          </w:r>
          <w:proofErr w:type="spellEnd"/>
          <w:r w:rsidRPr="00956EA7">
            <w:rPr>
              <w:rFonts w:ascii="Arial" w:hAnsi="Arial" w:cs="Arial"/>
              <w:bCs/>
              <w:spacing w:val="3"/>
              <w:sz w:val="24"/>
              <w:szCs w:val="24"/>
            </w:rPr>
            <w:t xml:space="preserve"> </w:t>
          </w:r>
          <w:proofErr w:type="spellStart"/>
          <w:r w:rsidRPr="00956EA7">
            <w:rPr>
              <w:rFonts w:ascii="Arial" w:hAnsi="Arial" w:cs="Arial"/>
              <w:bCs/>
              <w:spacing w:val="3"/>
              <w:sz w:val="24"/>
              <w:szCs w:val="24"/>
            </w:rPr>
            <w:t>suprafetei</w:t>
          </w:r>
          <w:proofErr w:type="spellEnd"/>
          <w:r w:rsidRPr="00956EA7">
            <w:rPr>
              <w:rFonts w:ascii="Arial" w:hAnsi="Arial" w:cs="Arial"/>
              <w:bCs/>
              <w:spacing w:val="3"/>
              <w:sz w:val="24"/>
              <w:szCs w:val="24"/>
            </w:rPr>
            <w:t xml:space="preserve"> </w:t>
          </w:r>
          <w:proofErr w:type="spellStart"/>
          <w:r w:rsidRPr="00956EA7">
            <w:rPr>
              <w:rFonts w:ascii="Arial" w:hAnsi="Arial" w:cs="Arial"/>
              <w:bCs/>
              <w:spacing w:val="3"/>
              <w:sz w:val="24"/>
              <w:szCs w:val="24"/>
            </w:rPr>
            <w:t>pe</w:t>
          </w:r>
          <w:proofErr w:type="spellEnd"/>
          <w:r w:rsidRPr="00956EA7">
            <w:rPr>
              <w:rFonts w:ascii="Arial" w:hAnsi="Arial" w:cs="Arial"/>
              <w:bCs/>
              <w:spacing w:val="3"/>
              <w:sz w:val="24"/>
              <w:szCs w:val="24"/>
            </w:rPr>
            <w:t xml:space="preserve"> care se </w:t>
          </w:r>
          <w:proofErr w:type="spellStart"/>
          <w:r w:rsidRPr="00956EA7">
            <w:rPr>
              <w:rFonts w:ascii="Arial" w:hAnsi="Arial" w:cs="Arial"/>
              <w:bCs/>
              <w:spacing w:val="3"/>
              <w:sz w:val="24"/>
              <w:szCs w:val="24"/>
            </w:rPr>
            <w:t>execută</w:t>
          </w:r>
          <w:proofErr w:type="spellEnd"/>
          <w:r w:rsidRPr="00956EA7">
            <w:rPr>
              <w:rFonts w:ascii="Arial" w:hAnsi="Arial" w:cs="Arial"/>
              <w:bCs/>
              <w:spacing w:val="3"/>
              <w:sz w:val="24"/>
              <w:szCs w:val="24"/>
            </w:rPr>
            <w:t xml:space="preserve"> </w:t>
          </w:r>
          <w:proofErr w:type="spellStart"/>
          <w:r w:rsidRPr="00956EA7">
            <w:rPr>
              <w:rFonts w:ascii="Arial" w:hAnsi="Arial" w:cs="Arial"/>
              <w:bCs/>
              <w:spacing w:val="3"/>
              <w:sz w:val="24"/>
              <w:szCs w:val="24"/>
            </w:rPr>
            <w:t>săpături</w:t>
          </w:r>
          <w:proofErr w:type="spellEnd"/>
          <w:r w:rsidRPr="00956EA7">
            <w:rPr>
              <w:rFonts w:ascii="Arial" w:hAnsi="Arial" w:cs="Arial"/>
              <w:bCs/>
              <w:spacing w:val="3"/>
              <w:sz w:val="24"/>
              <w:szCs w:val="24"/>
            </w:rPr>
            <w:t xml:space="preserve"> in </w:t>
          </w:r>
          <w:proofErr w:type="spellStart"/>
          <w:r w:rsidRPr="00956EA7">
            <w:rPr>
              <w:rFonts w:ascii="Arial" w:hAnsi="Arial" w:cs="Arial"/>
              <w:bCs/>
              <w:spacing w:val="3"/>
              <w:sz w:val="24"/>
              <w:szCs w:val="24"/>
            </w:rPr>
            <w:t>perioadele</w:t>
          </w:r>
          <w:proofErr w:type="spellEnd"/>
          <w:r w:rsidRPr="00956EA7">
            <w:rPr>
              <w:rFonts w:ascii="Arial" w:hAnsi="Arial" w:cs="Arial"/>
              <w:bCs/>
              <w:spacing w:val="3"/>
              <w:sz w:val="24"/>
              <w:szCs w:val="24"/>
            </w:rPr>
            <w:t xml:space="preserve"> </w:t>
          </w:r>
          <w:proofErr w:type="spellStart"/>
          <w:r w:rsidRPr="00956EA7">
            <w:rPr>
              <w:rFonts w:ascii="Arial" w:hAnsi="Arial" w:cs="Arial"/>
              <w:bCs/>
              <w:spacing w:val="3"/>
              <w:sz w:val="24"/>
              <w:szCs w:val="24"/>
            </w:rPr>
            <w:t>secetoase</w:t>
          </w:r>
          <w:proofErr w:type="spellEnd"/>
          <w:r w:rsidRPr="00956EA7">
            <w:rPr>
              <w:rFonts w:ascii="Arial" w:hAnsi="Arial" w:cs="Arial"/>
              <w:bCs/>
              <w:spacing w:val="3"/>
              <w:sz w:val="24"/>
              <w:szCs w:val="24"/>
            </w:rPr>
            <w:t xml:space="preserve">, </w:t>
          </w:r>
          <w:proofErr w:type="spellStart"/>
          <w:r w:rsidRPr="00956EA7">
            <w:rPr>
              <w:rFonts w:ascii="Arial" w:hAnsi="Arial" w:cs="Arial"/>
              <w:bCs/>
              <w:spacing w:val="3"/>
              <w:sz w:val="24"/>
              <w:szCs w:val="24"/>
            </w:rPr>
            <w:t>pentru</w:t>
          </w:r>
          <w:proofErr w:type="spellEnd"/>
          <w:r w:rsidRPr="00956EA7">
            <w:rPr>
              <w:rFonts w:ascii="Arial" w:hAnsi="Arial" w:cs="Arial"/>
              <w:bCs/>
              <w:spacing w:val="3"/>
              <w:sz w:val="24"/>
              <w:szCs w:val="24"/>
            </w:rPr>
            <w:t xml:space="preserve"> a </w:t>
          </w:r>
          <w:proofErr w:type="spellStart"/>
          <w:r w:rsidRPr="00956EA7">
            <w:rPr>
              <w:rFonts w:ascii="Arial" w:hAnsi="Arial" w:cs="Arial"/>
              <w:bCs/>
              <w:spacing w:val="3"/>
              <w:sz w:val="24"/>
              <w:szCs w:val="24"/>
            </w:rPr>
            <w:t>preintampina</w:t>
          </w:r>
          <w:proofErr w:type="spellEnd"/>
          <w:r w:rsidRPr="00956EA7">
            <w:rPr>
              <w:rFonts w:ascii="Arial" w:hAnsi="Arial" w:cs="Arial"/>
              <w:bCs/>
              <w:spacing w:val="3"/>
              <w:sz w:val="24"/>
              <w:szCs w:val="24"/>
            </w:rPr>
            <w:t xml:space="preserve"> </w:t>
          </w:r>
          <w:proofErr w:type="spellStart"/>
          <w:r w:rsidRPr="00956EA7">
            <w:rPr>
              <w:rFonts w:ascii="Arial" w:hAnsi="Arial" w:cs="Arial"/>
              <w:bCs/>
              <w:spacing w:val="3"/>
              <w:sz w:val="24"/>
              <w:szCs w:val="24"/>
            </w:rPr>
            <w:t>ridicarea</w:t>
          </w:r>
          <w:proofErr w:type="spellEnd"/>
          <w:r w:rsidRPr="00956EA7">
            <w:rPr>
              <w:rFonts w:ascii="Arial" w:hAnsi="Arial" w:cs="Arial"/>
              <w:bCs/>
              <w:spacing w:val="3"/>
              <w:sz w:val="24"/>
              <w:szCs w:val="24"/>
            </w:rPr>
            <w:t xml:space="preserve"> </w:t>
          </w:r>
          <w:proofErr w:type="spellStart"/>
          <w:r w:rsidRPr="00956EA7">
            <w:rPr>
              <w:rFonts w:ascii="Arial" w:hAnsi="Arial" w:cs="Arial"/>
              <w:bCs/>
              <w:spacing w:val="3"/>
              <w:sz w:val="24"/>
              <w:szCs w:val="24"/>
            </w:rPr>
            <w:t>prafului</w:t>
          </w:r>
          <w:proofErr w:type="spellEnd"/>
          <w:r w:rsidRPr="00956EA7">
            <w:rPr>
              <w:rFonts w:ascii="Arial" w:hAnsi="Arial" w:cs="Arial"/>
              <w:bCs/>
              <w:spacing w:val="3"/>
              <w:sz w:val="24"/>
              <w:szCs w:val="24"/>
            </w:rPr>
            <w:t xml:space="preserve"> in </w:t>
          </w:r>
          <w:proofErr w:type="spellStart"/>
          <w:r w:rsidRPr="00956EA7">
            <w:rPr>
              <w:rFonts w:ascii="Arial" w:hAnsi="Arial" w:cs="Arial"/>
              <w:bCs/>
              <w:spacing w:val="3"/>
              <w:sz w:val="24"/>
              <w:szCs w:val="24"/>
            </w:rPr>
            <w:t>atmosfera</w:t>
          </w:r>
          <w:proofErr w:type="spellEnd"/>
          <w:r w:rsidRPr="00956EA7">
            <w:rPr>
              <w:rFonts w:ascii="Arial" w:hAnsi="Arial" w:cs="Arial"/>
              <w:bCs/>
              <w:spacing w:val="3"/>
              <w:sz w:val="24"/>
              <w:szCs w:val="24"/>
            </w:rPr>
            <w:t>;</w:t>
          </w:r>
        </w:p>
        <w:p w:rsidR="0064612D"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pe perioada de execuție a lucrărilor se vor lua toate măsurile care se impun pentru evitarea contaminării solului cu produse petroliere, provenite de la utilajele tehnologice;</w:t>
          </w:r>
        </w:p>
        <w:p w:rsidR="00D3519F" w:rsidRPr="00956EA7" w:rsidRDefault="00D3519F"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terenul ce va fi ocupat cu organizarea de șantier va fi supus nivelării și așezării unui strat de balast în vederea ocupării cu utilaje și instalații necesare realizării proiectului;</w:t>
          </w:r>
        </w:p>
        <w:p w:rsidR="0064612D"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lastRenderedPageBreak/>
            <w:t>- in cazul producerii unor poluari accidentale in timpul lucrarilor acestea vor fi neutr</w:t>
          </w:r>
          <w:r w:rsidR="00956EA7" w:rsidRPr="00956EA7">
            <w:rPr>
              <w:rFonts w:ascii="Arial" w:eastAsia="Times New Roman" w:hAnsi="Arial" w:cs="Arial"/>
              <w:sz w:val="24"/>
              <w:szCs w:val="24"/>
              <w:lang w:val="ro-RO" w:eastAsia="ro-RO"/>
            </w:rPr>
            <w:t>alizate cu substante absorbante</w:t>
          </w:r>
          <w:r w:rsidRPr="00956EA7">
            <w:rPr>
              <w:rFonts w:ascii="Arial" w:eastAsia="Times New Roman" w:hAnsi="Arial" w:cs="Arial"/>
              <w:sz w:val="24"/>
              <w:szCs w:val="24"/>
              <w:lang w:val="ro-RO" w:eastAsia="ro-RO"/>
            </w:rPr>
            <w:t>, vor fi depozitate temporar in recipienti speciali si se vor preda firmelor autorizate in vederea eliminarii;</w:t>
          </w:r>
        </w:p>
        <w:p w:rsidR="0064612D" w:rsidRPr="00956EA7" w:rsidRDefault="0064612D" w:rsidP="00044215">
          <w:pPr>
            <w:autoSpaceDE w:val="0"/>
            <w:autoSpaceDN w:val="0"/>
            <w:adjustRightInd w:val="0"/>
            <w:spacing w:after="0" w:line="240" w:lineRule="auto"/>
            <w:jc w:val="both"/>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după terminarea execuției proiectului zona organizării de șantier se va aduce terenul la starea inițială prin îndepărtarea utilajelor de pe amplasament și a deșeurilor menajere și tehnologice.</w:t>
          </w:r>
        </w:p>
        <w:sdt>
          <w:sdtPr>
            <w:rPr>
              <w:rFonts w:ascii="Arial" w:hAnsi="Arial" w:cs="Arial"/>
              <w:sz w:val="24"/>
              <w:szCs w:val="24"/>
            </w:rPr>
            <w:alias w:val="Câmp editabil text"/>
            <w:tag w:val="CampEditabil"/>
            <w:id w:val="-1895733594"/>
            <w:placeholder>
              <w:docPart w:val="3E62EB96D5C2481B868C29CF3B4B9501"/>
            </w:placeholder>
          </w:sdtPr>
          <w:sdtEndPr>
            <w:rPr>
              <w:rFonts w:ascii="Calibri" w:hAnsi="Calibri" w:cs="Times New Roman"/>
              <w:b/>
              <w:sz w:val="22"/>
              <w:szCs w:val="22"/>
            </w:rPr>
          </w:sdtEndPr>
          <w:sdtContent>
            <w:p w:rsidR="0064612D" w:rsidRPr="00956EA7" w:rsidRDefault="0064612D" w:rsidP="00044215">
              <w:pPr>
                <w:spacing w:after="0" w:line="240" w:lineRule="auto"/>
                <w:jc w:val="both"/>
                <w:textAlignment w:val="baseline"/>
                <w:rPr>
                  <w:rFonts w:ascii="Arial" w:eastAsia="Times New Roman" w:hAnsi="Arial" w:cs="Arial"/>
                  <w:b/>
                  <w:sz w:val="24"/>
                  <w:szCs w:val="24"/>
                  <w:lang w:val="ro-RO" w:eastAsia="ro-RO"/>
                </w:rPr>
              </w:pPr>
              <w:r w:rsidRPr="00956EA7">
                <w:rPr>
                  <w:rFonts w:ascii="Arial" w:eastAsia="Times New Roman" w:hAnsi="Arial" w:cs="Arial"/>
                  <w:b/>
                  <w:sz w:val="24"/>
                  <w:szCs w:val="24"/>
                  <w:lang w:val="ro-RO" w:eastAsia="ro-RO"/>
                </w:rPr>
                <w:t xml:space="preserve">d) gestiunea deșeurilor </w:t>
              </w:r>
              <w:r w:rsidRPr="00CC5294">
                <w:rPr>
                  <w:rFonts w:ascii="Arial" w:eastAsia="Times New Roman" w:hAnsi="Arial" w:cs="Arial"/>
                  <w:sz w:val="24"/>
                  <w:szCs w:val="24"/>
                  <w:lang w:val="ro-RO" w:eastAsia="ro-RO"/>
                </w:rPr>
                <w:t>de pe amplasament</w:t>
              </w:r>
              <w:r w:rsidRPr="00956EA7">
                <w:rPr>
                  <w:rFonts w:ascii="Arial" w:eastAsia="Times New Roman" w:hAnsi="Arial" w:cs="Arial"/>
                  <w:b/>
                  <w:sz w:val="24"/>
                  <w:szCs w:val="24"/>
                  <w:lang w:val="ro-RO" w:eastAsia="ro-RO"/>
                </w:rPr>
                <w:t>:</w:t>
              </w:r>
            </w:p>
            <w:p w:rsidR="00956EA7" w:rsidRPr="00956EA7" w:rsidRDefault="00956EA7"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se va asigura gestionarea corespunzatoare, prin depozitarea temporara, in locuri amenajate, a tuturor tipurilor de deșeuri, până la ridicarea lor de către societatea de salubrizare autorizată;</w:t>
              </w:r>
            </w:p>
            <w:p w:rsidR="0064612D"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xml:space="preserve">- deșeurile menajere se vor colecta și se vor depozita temporar într-un loc special amenajat, în tomberoane cu capac și vor fi predate firmei care asigură serviciile de salubritate ale comunei; </w:t>
              </w:r>
            </w:p>
            <w:p w:rsidR="0064612D"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deșeurile de contrucție rezultate vor fi imediat încărcate și transportate la depozite special amenajate și autorizate în acest sens;</w:t>
              </w:r>
            </w:p>
            <w:p w:rsidR="00491ECA" w:rsidRPr="00956EA7"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deșeurile tehnologice rezultate din activitatea de întreținere a</w:t>
              </w:r>
              <w:r w:rsidR="00491ECA" w:rsidRPr="00956EA7">
                <w:rPr>
                  <w:rFonts w:ascii="Arial" w:eastAsia="Times New Roman" w:hAnsi="Arial" w:cs="Arial"/>
                  <w:sz w:val="24"/>
                  <w:szCs w:val="24"/>
                  <w:lang w:val="ro-RO" w:eastAsia="ro-RO"/>
                </w:rPr>
                <w:t xml:space="preserve"> utilajelor se vor elimina prin intermediul firmelor autorizate din grija constructorului</w:t>
              </w:r>
              <w:r w:rsidRPr="00956EA7">
                <w:rPr>
                  <w:rFonts w:ascii="Arial" w:eastAsia="Times New Roman" w:hAnsi="Arial" w:cs="Arial"/>
                  <w:sz w:val="24"/>
                  <w:szCs w:val="24"/>
                  <w:lang w:val="ro-RO" w:eastAsia="ro-RO"/>
                </w:rPr>
                <w:t>;</w:t>
              </w:r>
            </w:p>
            <w:p w:rsidR="0064612D" w:rsidRPr="002827C5" w:rsidRDefault="0064612D" w:rsidP="00044215">
              <w:pPr>
                <w:spacing w:after="0" w:line="240" w:lineRule="auto"/>
                <w:jc w:val="both"/>
                <w:textAlignment w:val="baseline"/>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antreprenorul are obligația să țină evidența lunară a producerii, stocării provizorii, tratării și transportului, reciclării și depozitării definitive a deșeurilor</w:t>
              </w:r>
              <w:r w:rsidR="008457A7">
                <w:rPr>
                  <w:rFonts w:ascii="Arial" w:eastAsia="Times New Roman" w:hAnsi="Arial" w:cs="Arial"/>
                  <w:sz w:val="24"/>
                  <w:szCs w:val="24"/>
                  <w:lang w:val="ro-RO" w:eastAsia="ro-RO"/>
                </w:rPr>
                <w:t>.</w:t>
              </w:r>
            </w:p>
            <w:p w:rsidR="0064612D" w:rsidRPr="00956EA7" w:rsidRDefault="002827C5" w:rsidP="002827C5">
              <w:pPr>
                <w:spacing w:after="0" w:line="240" w:lineRule="auto"/>
                <w:ind w:firstLine="708"/>
                <w:jc w:val="both"/>
                <w:textAlignment w:val="baseline"/>
                <w:rPr>
                  <w:rFonts w:ascii="Arial" w:hAnsi="Arial" w:cs="Arial"/>
                  <w:sz w:val="24"/>
                  <w:szCs w:val="24"/>
                  <w:lang w:val="it-IT"/>
                </w:rPr>
              </w:pPr>
              <w:r w:rsidRPr="002827C5">
                <w:rPr>
                  <w:rFonts w:ascii="Arial" w:hAnsi="Arial" w:cs="Arial"/>
                  <w:sz w:val="24"/>
                  <w:szCs w:val="24"/>
                  <w:lang w:val="ro-RO" w:eastAsia="ro-RO"/>
                </w:rPr>
                <w:t>D</w:t>
              </w:r>
              <w:r w:rsidR="0064612D" w:rsidRPr="00956EA7">
                <w:rPr>
                  <w:rFonts w:ascii="Arial" w:eastAsia="Times New Roman" w:hAnsi="Arial" w:cs="Arial"/>
                  <w:sz w:val="24"/>
                  <w:szCs w:val="24"/>
                  <w:lang w:val="ro-RO" w:eastAsia="ro-RO"/>
                </w:rPr>
                <w:t>upă terminarea lucrărilor, constructorul va asigura curățenia spațiilor de desfășurare a activităților prin supravegherea dirigintelui de șantier</w:t>
              </w:r>
              <w:r w:rsidR="0064612D" w:rsidRPr="00956EA7">
                <w:rPr>
                  <w:rFonts w:ascii="Arial" w:hAnsi="Arial" w:cs="Arial"/>
                  <w:sz w:val="24"/>
                  <w:szCs w:val="24"/>
                  <w:lang w:val="it-IT"/>
                </w:rPr>
                <w:t>. Activitatea de realizare a lucrărilor proiectate nu va implica lucrări de reconstrucție ecologică, ci doar reabilitare ecologică a anum</w:t>
              </w:r>
              <w:r w:rsidR="00F0306B">
                <w:rPr>
                  <w:rFonts w:ascii="Arial" w:hAnsi="Arial" w:cs="Arial"/>
                  <w:sz w:val="24"/>
                  <w:szCs w:val="24"/>
                  <w:lang w:val="it-IT"/>
                </w:rPr>
                <w:t>itor suprafețe ocupate temporar.</w:t>
              </w:r>
            </w:p>
            <w:p w:rsidR="003B0731" w:rsidRPr="00603B8E" w:rsidRDefault="003213D8" w:rsidP="00044215">
              <w:pPr>
                <w:spacing w:after="0" w:line="240" w:lineRule="auto"/>
                <w:jc w:val="both"/>
                <w:rPr>
                  <w:rFonts w:ascii="Arial" w:eastAsia="Times New Roman" w:hAnsi="Arial" w:cs="Arial"/>
                  <w:sz w:val="24"/>
                  <w:szCs w:val="24"/>
                  <w:lang w:val="ro-RO" w:eastAsia="ro-RO"/>
                </w:rPr>
              </w:pPr>
              <w:r w:rsidRPr="00956EA7">
                <w:rPr>
                  <w:rFonts w:ascii="Arial" w:eastAsia="Times New Roman" w:hAnsi="Arial" w:cs="Arial"/>
                  <w:sz w:val="24"/>
                  <w:szCs w:val="24"/>
                  <w:lang w:val="ro-RO" w:eastAsia="ro-RO"/>
                </w:rPr>
                <w:t xml:space="preserve">      L</w:t>
              </w:r>
              <w:r w:rsidR="0064612D" w:rsidRPr="00956EA7">
                <w:rPr>
                  <w:rFonts w:ascii="Arial" w:eastAsia="Times New Roman" w:hAnsi="Arial" w:cs="Arial"/>
                  <w:sz w:val="24"/>
                  <w:szCs w:val="24"/>
                  <w:lang w:val="ro-RO" w:eastAsia="ro-RO"/>
                </w:rPr>
                <w:t xml:space="preserve">ucrările de realizare a proiectului se vor derula numai pe timpul zilei, fără a crea disconfort populației din vecinătate, respectându-se </w:t>
              </w:r>
              <w:r w:rsidRPr="00956EA7">
                <w:rPr>
                  <w:rFonts w:ascii="Arial" w:eastAsia="Times New Roman" w:hAnsi="Arial" w:cs="Arial"/>
                  <w:sz w:val="24"/>
                  <w:szCs w:val="24"/>
                  <w:lang w:val="ro-RO" w:eastAsia="ro-RO"/>
                </w:rPr>
                <w:t>programul de odihnă al acestora.</w:t>
              </w:r>
            </w:p>
            <w:p w:rsidR="003213D8" w:rsidRDefault="003213D8" w:rsidP="00016123">
              <w:pPr>
                <w:spacing w:after="0" w:line="240" w:lineRule="auto"/>
                <w:jc w:val="both"/>
                <w:rPr>
                  <w:rFonts w:ascii="Arial" w:eastAsia="Times New Roman" w:hAnsi="Arial" w:cs="Arial"/>
                  <w:color w:val="000000" w:themeColor="text1"/>
                  <w:sz w:val="24"/>
                  <w:szCs w:val="24"/>
                  <w:u w:val="single"/>
                  <w:lang w:val="ro-RO" w:eastAsia="ro-RO"/>
                </w:rPr>
              </w:pPr>
              <w:r>
                <w:rPr>
                  <w:rFonts w:ascii="Arial" w:eastAsia="Times New Roman" w:hAnsi="Arial" w:cs="Arial"/>
                  <w:color w:val="000000" w:themeColor="text1"/>
                  <w:sz w:val="24"/>
                  <w:szCs w:val="24"/>
                  <w:lang w:val="ro-RO" w:eastAsia="ro-RO"/>
                </w:rPr>
                <w:t xml:space="preserve">           </w:t>
              </w:r>
              <w:r w:rsidRPr="003213D8">
                <w:rPr>
                  <w:rFonts w:ascii="Arial" w:eastAsia="Times New Roman" w:hAnsi="Arial" w:cs="Arial"/>
                  <w:color w:val="000000" w:themeColor="text1"/>
                  <w:sz w:val="24"/>
                  <w:szCs w:val="24"/>
                  <w:u w:val="single"/>
                  <w:lang w:val="ro-RO" w:eastAsia="ro-RO"/>
                </w:rPr>
                <w:t xml:space="preserve">Mentiuni: </w:t>
              </w:r>
            </w:p>
            <w:p w:rsidR="003213D8" w:rsidRPr="003B0731" w:rsidRDefault="003B0731" w:rsidP="00016123">
              <w:pPr>
                <w:spacing w:after="0" w:line="240" w:lineRule="auto"/>
                <w:jc w:val="both"/>
                <w:rPr>
                  <w:rFonts w:ascii="Arial" w:eastAsia="Times New Roman" w:hAnsi="Arial" w:cs="Arial"/>
                  <w:sz w:val="24"/>
                  <w:szCs w:val="24"/>
                  <w:lang w:val="ro-RO" w:eastAsia="ro-RO"/>
                </w:rPr>
              </w:pPr>
              <w:r>
                <w:rPr>
                  <w:rFonts w:ascii="Arial" w:eastAsia="Times New Roman" w:hAnsi="Arial" w:cs="Arial"/>
                  <w:sz w:val="24"/>
                  <w:szCs w:val="24"/>
                  <w:lang w:val="ro-RO" w:eastAsia="ro-RO"/>
                </w:rPr>
                <w:t xml:space="preserve">   </w:t>
              </w:r>
              <w:r w:rsidR="00F0306B">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A</w:t>
              </w:r>
              <w:r w:rsidR="003213D8" w:rsidRPr="00603B8E">
                <w:rPr>
                  <w:rFonts w:ascii="Arial" w:eastAsia="Times New Roman" w:hAnsi="Arial" w:cs="Arial"/>
                  <w:sz w:val="24"/>
                  <w:szCs w:val="24"/>
                  <w:lang w:val="ro-RO" w:eastAsia="ro-RO"/>
                </w:rPr>
                <w:t xml:space="preserve">tât beneficiarul cât și proiectantul vor urmări îndeaproape executarea </w:t>
              </w:r>
              <w:r>
                <w:rPr>
                  <w:rFonts w:ascii="Arial" w:eastAsia="Times New Roman" w:hAnsi="Arial" w:cs="Arial"/>
                  <w:sz w:val="24"/>
                  <w:szCs w:val="24"/>
                  <w:lang w:val="ro-RO" w:eastAsia="ro-RO"/>
                </w:rPr>
                <w:t>lucrărilor prevăzute in proiect.</w:t>
              </w:r>
            </w:p>
            <w:p w:rsidR="00016123" w:rsidRPr="003B0731" w:rsidRDefault="00F0306B" w:rsidP="00016123">
              <w:pPr>
                <w:spacing w:after="0" w:line="240" w:lineRule="auto"/>
                <w:jc w:val="both"/>
                <w:rPr>
                  <w:rFonts w:ascii="Arial" w:eastAsia="Times New Roman" w:hAnsi="Arial" w:cs="Arial"/>
                  <w:sz w:val="24"/>
                  <w:szCs w:val="24"/>
                  <w:lang w:val="ro-RO" w:eastAsia="ro-RO"/>
                </w:rPr>
              </w:pPr>
              <w:r>
                <w:rPr>
                  <w:rFonts w:ascii="Arial" w:eastAsia="Times New Roman" w:hAnsi="Arial" w:cs="Arial"/>
                  <w:i/>
                  <w:sz w:val="24"/>
                  <w:szCs w:val="24"/>
                  <w:lang w:val="ro-RO" w:eastAsia="ro-RO"/>
                </w:rPr>
                <w:t xml:space="preserve">    </w:t>
              </w:r>
              <w:r w:rsidR="00CC5294">
                <w:rPr>
                  <w:rFonts w:ascii="Arial" w:eastAsia="Times New Roman" w:hAnsi="Arial" w:cs="Arial"/>
                  <w:i/>
                  <w:sz w:val="24"/>
                  <w:szCs w:val="24"/>
                  <w:lang w:val="ro-RO" w:eastAsia="ro-RO"/>
                </w:rPr>
                <w:t xml:space="preserve">    </w:t>
              </w:r>
              <w:r>
                <w:rPr>
                  <w:rFonts w:ascii="Arial" w:eastAsia="Times New Roman" w:hAnsi="Arial" w:cs="Arial"/>
                  <w:i/>
                  <w:sz w:val="24"/>
                  <w:szCs w:val="24"/>
                  <w:lang w:val="ro-RO" w:eastAsia="ro-RO"/>
                </w:rPr>
                <w:t xml:space="preserve"> </w:t>
              </w:r>
              <w:r w:rsidR="00016123" w:rsidRPr="003B0731">
                <w:rPr>
                  <w:rFonts w:ascii="Arial" w:eastAsia="Times New Roman" w:hAnsi="Arial" w:cs="Arial"/>
                  <w:i/>
                  <w:sz w:val="24"/>
                  <w:szCs w:val="24"/>
                  <w:lang w:val="ro-RO" w:eastAsia="ro-RO"/>
                </w:rPr>
                <w:t xml:space="preserve"> Titularul va notifica in scris Agenția pentru Protecția Mediului</w:t>
              </w:r>
              <w:r w:rsidR="00CC5294">
                <w:rPr>
                  <w:rFonts w:ascii="Arial" w:eastAsia="Times New Roman" w:hAnsi="Arial" w:cs="Arial"/>
                  <w:i/>
                  <w:sz w:val="24"/>
                  <w:szCs w:val="24"/>
                  <w:lang w:val="ro-RO" w:eastAsia="ro-RO"/>
                </w:rPr>
                <w:t xml:space="preserve"> Mehedinți</w:t>
              </w:r>
              <w:r w:rsidR="00016123" w:rsidRPr="003B0731">
                <w:rPr>
                  <w:rFonts w:ascii="Arial" w:eastAsia="Times New Roman" w:hAnsi="Arial" w:cs="Arial"/>
                  <w:i/>
                  <w:sz w:val="24"/>
                  <w:szCs w:val="24"/>
                  <w:lang w:val="ro-RO" w:eastAsia="ro-RO"/>
                </w:rPr>
                <w:t>:</w:t>
              </w:r>
            </w:p>
            <w:p w:rsidR="00016123" w:rsidRPr="00472823" w:rsidRDefault="00016123" w:rsidP="00016123">
              <w:pPr>
                <w:spacing w:after="0" w:line="240" w:lineRule="auto"/>
                <w:ind w:left="539"/>
                <w:jc w:val="both"/>
                <w:textAlignment w:val="baseline"/>
                <w:rPr>
                  <w:rFonts w:ascii="Arial" w:eastAsia="Times New Roman" w:hAnsi="Arial" w:cs="Arial"/>
                  <w:sz w:val="24"/>
                  <w:szCs w:val="24"/>
                  <w:lang w:val="ro-RO" w:eastAsia="ro-RO"/>
                </w:rPr>
              </w:pPr>
              <w:r w:rsidRPr="00472823">
                <w:rPr>
                  <w:rFonts w:ascii="Arial" w:eastAsia="Times New Roman" w:hAnsi="Arial" w:cs="Arial"/>
                  <w:sz w:val="24"/>
                  <w:szCs w:val="24"/>
                  <w:lang w:val="ro-RO" w:eastAsia="ro-RO"/>
                </w:rPr>
                <w:t xml:space="preserve">        ● in situa</w:t>
              </w:r>
              <w:r>
                <w:rPr>
                  <w:rFonts w:ascii="Arial" w:eastAsia="Times New Roman" w:hAnsi="Arial" w:cs="Arial"/>
                  <w:sz w:val="24"/>
                  <w:szCs w:val="24"/>
                  <w:lang w:val="ro-RO" w:eastAsia="ro-RO"/>
                </w:rPr>
                <w:t>ț</w:t>
              </w:r>
              <w:r w:rsidRPr="00472823">
                <w:rPr>
                  <w:rFonts w:ascii="Arial" w:eastAsia="Times New Roman" w:hAnsi="Arial" w:cs="Arial"/>
                  <w:sz w:val="24"/>
                  <w:szCs w:val="24"/>
                  <w:lang w:val="ro-RO" w:eastAsia="ro-RO"/>
                </w:rPr>
                <w:t xml:space="preserve">ia </w:t>
              </w:r>
              <w:r>
                <w:rPr>
                  <w:rFonts w:ascii="Arial" w:eastAsia="Times New Roman" w:hAnsi="Arial" w:cs="Arial"/>
                  <w:sz w:val="24"/>
                  <w:szCs w:val="24"/>
                  <w:lang w:val="ro-RO" w:eastAsia="ro-RO"/>
                </w:rPr>
                <w:t>î</w:t>
              </w:r>
              <w:r w:rsidRPr="00472823">
                <w:rPr>
                  <w:rFonts w:ascii="Arial" w:eastAsia="Times New Roman" w:hAnsi="Arial" w:cs="Arial"/>
                  <w:sz w:val="24"/>
                  <w:szCs w:val="24"/>
                  <w:lang w:val="ro-RO" w:eastAsia="ro-RO"/>
                </w:rPr>
                <w:t>n care, dup</w:t>
              </w:r>
              <w:r>
                <w:rPr>
                  <w:rFonts w:ascii="Arial" w:eastAsia="Times New Roman" w:hAnsi="Arial" w:cs="Arial"/>
                  <w:sz w:val="24"/>
                  <w:szCs w:val="24"/>
                  <w:lang w:val="ro-RO" w:eastAsia="ro-RO"/>
                </w:rPr>
                <w:t>ă</w:t>
              </w:r>
              <w:r w:rsidRPr="00472823">
                <w:rPr>
                  <w:rFonts w:ascii="Arial" w:eastAsia="Times New Roman" w:hAnsi="Arial" w:cs="Arial"/>
                  <w:sz w:val="24"/>
                  <w:szCs w:val="24"/>
                  <w:lang w:val="ro-RO" w:eastAsia="ro-RO"/>
                </w:rPr>
                <w:t xml:space="preserve"> emiterea prezentului act </w:t>
              </w:r>
              <w:r>
                <w:rPr>
                  <w:rFonts w:ascii="Arial" w:eastAsia="Times New Roman" w:hAnsi="Arial" w:cs="Arial"/>
                  <w:sz w:val="24"/>
                  <w:szCs w:val="24"/>
                  <w:lang w:val="ro-RO" w:eastAsia="ro-RO"/>
                </w:rPr>
                <w:t>și înaintea obținerii aprobă</w:t>
              </w:r>
              <w:r w:rsidRPr="00472823">
                <w:rPr>
                  <w:rFonts w:ascii="Arial" w:eastAsia="Times New Roman" w:hAnsi="Arial" w:cs="Arial"/>
                  <w:sz w:val="24"/>
                  <w:szCs w:val="24"/>
                  <w:lang w:val="ro-RO" w:eastAsia="ro-RO"/>
                </w:rPr>
                <w:t>rii de dezvoltare (autoriza</w:t>
              </w:r>
              <w:r>
                <w:rPr>
                  <w:rFonts w:ascii="Arial" w:eastAsia="Times New Roman" w:hAnsi="Arial" w:cs="Arial"/>
                  <w:sz w:val="24"/>
                  <w:szCs w:val="24"/>
                  <w:lang w:val="ro-RO" w:eastAsia="ro-RO"/>
                </w:rPr>
                <w:t>ț</w:t>
              </w:r>
              <w:r w:rsidRPr="00472823">
                <w:rPr>
                  <w:rFonts w:ascii="Arial" w:eastAsia="Times New Roman" w:hAnsi="Arial" w:cs="Arial"/>
                  <w:sz w:val="24"/>
                  <w:szCs w:val="24"/>
                  <w:lang w:val="ro-RO" w:eastAsia="ro-RO"/>
                </w:rPr>
                <w:t>iei de construire) proiectul a suferit modific</w:t>
              </w:r>
              <w:r>
                <w:rPr>
                  <w:rFonts w:ascii="Arial" w:eastAsia="Times New Roman" w:hAnsi="Arial" w:cs="Arial"/>
                  <w:sz w:val="24"/>
                  <w:szCs w:val="24"/>
                  <w:lang w:val="ro-RO" w:eastAsia="ro-RO"/>
                </w:rPr>
                <w:t>ă</w:t>
              </w:r>
              <w:r w:rsidRPr="00472823">
                <w:rPr>
                  <w:rFonts w:ascii="Arial" w:eastAsia="Times New Roman" w:hAnsi="Arial" w:cs="Arial"/>
                  <w:sz w:val="24"/>
                  <w:szCs w:val="24"/>
                  <w:lang w:val="ro-RO" w:eastAsia="ro-RO"/>
                </w:rPr>
                <w:t>ri;</w:t>
              </w:r>
            </w:p>
            <w:p w:rsidR="00016123" w:rsidRDefault="00016123" w:rsidP="00016123">
              <w:pPr>
                <w:spacing w:after="0" w:line="240" w:lineRule="auto"/>
                <w:ind w:left="540"/>
                <w:jc w:val="both"/>
                <w:textAlignment w:val="baseline"/>
                <w:rPr>
                  <w:rFonts w:ascii="Arial" w:eastAsia="Times New Roman" w:hAnsi="Arial" w:cs="Arial"/>
                  <w:sz w:val="24"/>
                  <w:szCs w:val="24"/>
                  <w:lang w:val="ro-RO" w:eastAsia="ro-RO"/>
                </w:rPr>
              </w:pPr>
              <w:r w:rsidRPr="00472823">
                <w:rPr>
                  <w:rFonts w:ascii="Arial" w:eastAsia="Times New Roman" w:hAnsi="Arial" w:cs="Arial"/>
                  <w:sz w:val="24"/>
                  <w:szCs w:val="24"/>
                  <w:lang w:val="ro-RO" w:eastAsia="ro-RO"/>
                </w:rPr>
                <w:t xml:space="preserve"> </w:t>
              </w:r>
              <w:r>
                <w:rPr>
                  <w:rFonts w:ascii="Arial" w:eastAsia="Times New Roman" w:hAnsi="Arial" w:cs="Arial"/>
                  <w:sz w:val="24"/>
                  <w:szCs w:val="24"/>
                  <w:lang w:val="ro-RO" w:eastAsia="ro-RO"/>
                </w:rPr>
                <w:t xml:space="preserve">       ● la</w:t>
              </w:r>
              <w:r w:rsidR="00EA7549">
                <w:rPr>
                  <w:rFonts w:ascii="Arial" w:eastAsia="Times New Roman" w:hAnsi="Arial" w:cs="Arial"/>
                  <w:sz w:val="24"/>
                  <w:szCs w:val="24"/>
                  <w:lang w:val="ro-RO" w:eastAsia="ro-RO"/>
                </w:rPr>
                <w:t xml:space="preserve"> finalizarea investiției pentru</w:t>
              </w:r>
              <w:r>
                <w:rPr>
                  <w:rFonts w:ascii="Arial" w:eastAsia="Times New Roman" w:hAnsi="Arial" w:cs="Arial"/>
                  <w:sz w:val="24"/>
                  <w:szCs w:val="24"/>
                  <w:lang w:val="ro-RO" w:eastAsia="ro-RO"/>
                </w:rPr>
                <w:t xml:space="preserve"> verificarea realiză</w:t>
              </w:r>
              <w:r w:rsidRPr="00472823">
                <w:rPr>
                  <w:rFonts w:ascii="Arial" w:eastAsia="Times New Roman" w:hAnsi="Arial" w:cs="Arial"/>
                  <w:sz w:val="24"/>
                  <w:szCs w:val="24"/>
                  <w:lang w:val="ro-RO" w:eastAsia="ro-RO"/>
                </w:rPr>
                <w:t>rii proiectului in co</w:t>
              </w:r>
              <w:r>
                <w:rPr>
                  <w:rFonts w:ascii="Arial" w:eastAsia="Times New Roman" w:hAnsi="Arial" w:cs="Arial"/>
                  <w:sz w:val="24"/>
                  <w:szCs w:val="24"/>
                  <w:lang w:val="ro-RO" w:eastAsia="ro-RO"/>
                </w:rPr>
                <w:t>nformitate cu cerintele legale ș</w:t>
              </w:r>
              <w:r w:rsidRPr="00472823">
                <w:rPr>
                  <w:rFonts w:ascii="Arial" w:eastAsia="Times New Roman" w:hAnsi="Arial" w:cs="Arial"/>
                  <w:sz w:val="24"/>
                  <w:szCs w:val="24"/>
                  <w:lang w:val="ro-RO" w:eastAsia="ro-RO"/>
                </w:rPr>
                <w:t>i cu condi</w:t>
              </w:r>
              <w:r>
                <w:rPr>
                  <w:rFonts w:ascii="Arial" w:eastAsia="Times New Roman" w:hAnsi="Arial" w:cs="Arial"/>
                  <w:sz w:val="24"/>
                  <w:szCs w:val="24"/>
                  <w:lang w:val="ro-RO" w:eastAsia="ro-RO"/>
                </w:rPr>
                <w:t>țiile din prezentul act ș</w:t>
              </w:r>
              <w:r w:rsidRPr="00472823">
                <w:rPr>
                  <w:rFonts w:ascii="Arial" w:eastAsia="Times New Roman" w:hAnsi="Arial" w:cs="Arial"/>
                  <w:sz w:val="24"/>
                  <w:szCs w:val="24"/>
                  <w:lang w:val="ro-RO" w:eastAsia="ro-RO"/>
                </w:rPr>
                <w:t>i intocmirii procesului</w:t>
              </w:r>
              <w:r>
                <w:rPr>
                  <w:rFonts w:ascii="Arial" w:eastAsia="Times New Roman" w:hAnsi="Arial" w:cs="Arial"/>
                  <w:sz w:val="24"/>
                  <w:szCs w:val="24"/>
                  <w:lang w:val="ro-RO" w:eastAsia="ro-RO"/>
                </w:rPr>
                <w:t xml:space="preserve"> verbal de constatare a respectă</w:t>
              </w:r>
              <w:r w:rsidRPr="00472823">
                <w:rPr>
                  <w:rFonts w:ascii="Arial" w:eastAsia="Times New Roman" w:hAnsi="Arial" w:cs="Arial"/>
                  <w:sz w:val="24"/>
                  <w:szCs w:val="24"/>
                  <w:lang w:val="ro-RO" w:eastAsia="ro-RO"/>
                </w:rPr>
                <w:t>rii tuturor condi</w:t>
              </w:r>
              <w:r>
                <w:rPr>
                  <w:rFonts w:ascii="Arial" w:eastAsia="Times New Roman" w:hAnsi="Arial" w:cs="Arial"/>
                  <w:sz w:val="24"/>
                  <w:szCs w:val="24"/>
                  <w:lang w:val="ro-RO" w:eastAsia="ro-RO"/>
                </w:rPr>
                <w:t>ț</w:t>
              </w:r>
              <w:r w:rsidR="00F41914">
                <w:rPr>
                  <w:rFonts w:ascii="Arial" w:eastAsia="Times New Roman" w:hAnsi="Arial" w:cs="Arial"/>
                  <w:sz w:val="24"/>
                  <w:szCs w:val="24"/>
                  <w:lang w:val="ro-RO" w:eastAsia="ro-RO"/>
                </w:rPr>
                <w:t>iilor impuse;</w:t>
              </w:r>
            </w:p>
            <w:p w:rsidR="00F0306B" w:rsidRPr="008457A7" w:rsidRDefault="000E506B" w:rsidP="008457A7">
              <w:pPr>
                <w:pStyle w:val="ListParagraph"/>
                <w:numPr>
                  <w:ilvl w:val="0"/>
                  <w:numId w:val="10"/>
                </w:numPr>
                <w:spacing w:after="0" w:line="240" w:lineRule="auto"/>
                <w:ind w:hanging="126"/>
                <w:jc w:val="both"/>
                <w:textAlignment w:val="baseline"/>
                <w:rPr>
                  <w:rFonts w:ascii="Arial" w:eastAsia="Times New Roman" w:hAnsi="Arial" w:cs="Arial"/>
                  <w:i/>
                  <w:sz w:val="24"/>
                  <w:szCs w:val="24"/>
                  <w:lang w:val="ro-RO" w:eastAsia="ro-RO"/>
                </w:rPr>
              </w:pPr>
              <w:r w:rsidRPr="000E506B">
                <w:rPr>
                  <w:rStyle w:val="sttpar"/>
                  <w:b/>
                  <w:i/>
                </w:rPr>
                <w:t xml:space="preserve"> </w:t>
              </w:r>
              <w:r w:rsidR="00E55420" w:rsidRPr="00E55420">
                <w:rPr>
                  <w:rFonts w:ascii="Arial" w:eastAsia="Times New Roman" w:hAnsi="Arial" w:cs="Arial"/>
                  <w:i/>
                  <w:sz w:val="24"/>
                  <w:szCs w:val="24"/>
                  <w:lang w:val="ro-RO" w:eastAsia="ro-RO"/>
                </w:rPr>
                <w:t>pentru solicitarea și obținerea autorizației de mediu</w:t>
              </w:r>
              <w:r w:rsidR="00F41914">
                <w:rPr>
                  <w:rFonts w:ascii="Arial" w:eastAsia="Times New Roman" w:hAnsi="Arial" w:cs="Arial"/>
                  <w:i/>
                  <w:sz w:val="24"/>
                  <w:szCs w:val="24"/>
                  <w:lang w:val="ro-RO" w:eastAsia="ro-RO"/>
                </w:rPr>
                <w:t>.</w:t>
              </w:r>
            </w:p>
            <w:p w:rsidR="00016123" w:rsidRPr="003213D8" w:rsidRDefault="00016123" w:rsidP="003213D8">
              <w:pPr>
                <w:tabs>
                  <w:tab w:val="num" w:pos="0"/>
                </w:tabs>
                <w:spacing w:after="0" w:line="240" w:lineRule="auto"/>
                <w:ind w:left="360"/>
                <w:jc w:val="both"/>
                <w:textAlignment w:val="baseline"/>
                <w:rPr>
                  <w:rFonts w:ascii="Arial" w:eastAsia="Times New Roman" w:hAnsi="Arial" w:cs="Arial"/>
                  <w:sz w:val="24"/>
                  <w:szCs w:val="24"/>
                  <w:lang w:val="ro-RO" w:eastAsia="ro-RO"/>
                </w:rPr>
              </w:pPr>
              <w:r w:rsidRPr="003213D8">
                <w:rPr>
                  <w:rFonts w:ascii="Arial" w:eastAsia="Times New Roman" w:hAnsi="Arial" w:cs="Arial"/>
                  <w:sz w:val="24"/>
                  <w:szCs w:val="24"/>
                  <w:lang w:val="ro-RO" w:eastAsia="ro-RO"/>
                </w:rPr>
                <w:t>Revizuirea deciziei etapei de incadrare este obligatorie in următoarele condiții:</w:t>
              </w:r>
            </w:p>
            <w:p w:rsidR="00016123" w:rsidRPr="00375D5E" w:rsidRDefault="00016123" w:rsidP="00016123">
              <w:pPr>
                <w:pStyle w:val="ListParagraph"/>
                <w:numPr>
                  <w:ilvl w:val="0"/>
                  <w:numId w:val="8"/>
                </w:numPr>
                <w:tabs>
                  <w:tab w:val="num" w:pos="1800"/>
                </w:tabs>
                <w:spacing w:after="0" w:line="240" w:lineRule="auto"/>
                <w:ind w:left="1276" w:hanging="283"/>
                <w:jc w:val="both"/>
                <w:textAlignment w:val="baseline"/>
                <w:rPr>
                  <w:rFonts w:ascii="Arial" w:eastAsia="Times New Roman" w:hAnsi="Arial" w:cs="Arial"/>
                  <w:sz w:val="24"/>
                  <w:szCs w:val="24"/>
                  <w:lang w:val="ro-RO" w:eastAsia="ro-RO"/>
                </w:rPr>
              </w:pPr>
              <w:r w:rsidRPr="00375D5E">
                <w:rPr>
                  <w:rFonts w:ascii="Arial" w:eastAsia="Times New Roman" w:hAnsi="Arial" w:cs="Arial"/>
                  <w:sz w:val="24"/>
                  <w:szCs w:val="24"/>
                  <w:lang w:val="ro-RO" w:eastAsia="ro-RO"/>
                </w:rPr>
                <w:t>daca apar elemente noi , necunoscute la data emiterii prezentului act;</w:t>
              </w:r>
            </w:p>
            <w:p w:rsidR="00016123" w:rsidRPr="003B0731" w:rsidRDefault="00016123" w:rsidP="00044215">
              <w:pPr>
                <w:pStyle w:val="ListParagraph"/>
                <w:numPr>
                  <w:ilvl w:val="0"/>
                  <w:numId w:val="8"/>
                </w:numPr>
                <w:spacing w:after="0" w:line="240" w:lineRule="auto"/>
                <w:ind w:left="1276" w:hanging="283"/>
                <w:jc w:val="both"/>
                <w:rPr>
                  <w:rFonts w:ascii="Arial" w:eastAsia="Times New Roman" w:hAnsi="Arial" w:cs="Arial"/>
                  <w:b/>
                  <w:i/>
                  <w:color w:val="000000" w:themeColor="text1"/>
                  <w:sz w:val="24"/>
                  <w:szCs w:val="24"/>
                  <w:lang w:val="ro-RO" w:eastAsia="ro-RO"/>
                </w:rPr>
              </w:pPr>
              <w:r w:rsidRPr="00943775">
                <w:rPr>
                  <w:rFonts w:ascii="Arial" w:eastAsia="Times New Roman" w:hAnsi="Arial" w:cs="Arial"/>
                  <w:sz w:val="24"/>
                  <w:szCs w:val="24"/>
                  <w:lang w:val="ro-RO" w:eastAsia="ro-RO"/>
                </w:rPr>
                <w:t>prevederile unor noi reglementari legale o impun</w:t>
              </w:r>
              <w:r w:rsidR="00F0306B">
                <w:rPr>
                  <w:rFonts w:ascii="Arial" w:eastAsia="Times New Roman" w:hAnsi="Arial" w:cs="Arial"/>
                  <w:sz w:val="24"/>
                  <w:szCs w:val="24"/>
                  <w:lang w:val="ro-RO" w:eastAsia="ro-RO"/>
                </w:rPr>
                <w:t>.</w:t>
              </w:r>
            </w:p>
            <w:p w:rsidR="0064612D" w:rsidRPr="00CC5294" w:rsidRDefault="00016123" w:rsidP="00CC5294">
              <w:pPr>
                <w:spacing w:after="0" w:line="240" w:lineRule="auto"/>
                <w:ind w:left="360"/>
                <w:jc w:val="both"/>
                <w:rPr>
                  <w:rFonts w:ascii="Arial" w:hAnsi="Arial" w:cs="Arial"/>
                  <w:b/>
                  <w:i/>
                  <w:sz w:val="24"/>
                  <w:szCs w:val="24"/>
                </w:rPr>
              </w:pPr>
              <w:r w:rsidRPr="003213D8">
                <w:rPr>
                  <w:rFonts w:ascii="Arial" w:eastAsia="Times New Roman" w:hAnsi="Arial" w:cs="Arial"/>
                  <w:i/>
                  <w:sz w:val="24"/>
                  <w:szCs w:val="24"/>
                  <w:lang w:val="ro-RO" w:eastAsia="ro-RO"/>
                </w:rPr>
                <w:t>Decizia etapei de incadrare își păstrează valabilitatea pe toată perioada punerii aplicare a proiectului.</w:t>
              </w:r>
              <w:r w:rsidRPr="003213D8">
                <w:rPr>
                  <w:rFonts w:ascii="Arial" w:eastAsia="Times New Roman" w:hAnsi="Arial" w:cs="Arial"/>
                  <w:b/>
                  <w:i/>
                  <w:sz w:val="24"/>
                  <w:szCs w:val="24"/>
                  <w:lang w:val="ro-RO" w:eastAsia="ro-RO"/>
                </w:rPr>
                <w:t xml:space="preserve">    </w:t>
              </w:r>
            </w:p>
          </w:sdtContent>
        </w:sdt>
      </w:sdtContent>
    </w:sdt>
    <w:p w:rsidR="0064612D" w:rsidRDefault="0064612D" w:rsidP="00044215">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w:t>
      </w:r>
      <w:proofErr w:type="spellStart"/>
      <w:proofErr w:type="gramStart"/>
      <w:r w:rsidRPr="00522DB9">
        <w:rPr>
          <w:rFonts w:ascii="Arial" w:hAnsi="Arial" w:cs="Arial"/>
          <w:sz w:val="24"/>
          <w:szCs w:val="24"/>
        </w:rPr>
        <w:t>Prezenta</w:t>
      </w:r>
      <w:proofErr w:type="spellEnd"/>
      <w:r w:rsidRPr="00522DB9">
        <w:rPr>
          <w:rFonts w:ascii="Arial" w:hAnsi="Arial" w:cs="Arial"/>
          <w:sz w:val="24"/>
          <w:szCs w:val="24"/>
        </w:rPr>
        <w:t xml:space="preserve"> </w:t>
      </w:r>
      <w:proofErr w:type="spellStart"/>
      <w:r w:rsidRPr="00522DB9">
        <w:rPr>
          <w:rFonts w:ascii="Arial" w:hAnsi="Arial" w:cs="Arial"/>
          <w:sz w:val="24"/>
          <w:szCs w:val="24"/>
        </w:rPr>
        <w:t>decizie</w:t>
      </w:r>
      <w:proofErr w:type="spellEnd"/>
      <w:r w:rsidRPr="00522DB9">
        <w:rPr>
          <w:rFonts w:ascii="Arial" w:hAnsi="Arial" w:cs="Arial"/>
          <w:sz w:val="24"/>
          <w:szCs w:val="24"/>
        </w:rPr>
        <w:t xml:space="preserve"> </w:t>
      </w:r>
      <w:proofErr w:type="spellStart"/>
      <w:r w:rsidRPr="00522DB9">
        <w:rPr>
          <w:rFonts w:ascii="Arial" w:hAnsi="Arial" w:cs="Arial"/>
          <w:sz w:val="24"/>
          <w:szCs w:val="24"/>
        </w:rPr>
        <w:t>poate</w:t>
      </w:r>
      <w:proofErr w:type="spellEnd"/>
      <w:r w:rsidRPr="00522DB9">
        <w:rPr>
          <w:rFonts w:ascii="Arial" w:hAnsi="Arial" w:cs="Arial"/>
          <w:sz w:val="24"/>
          <w:szCs w:val="24"/>
        </w:rPr>
        <w:t xml:space="preserve"> fi </w:t>
      </w:r>
      <w:proofErr w:type="spellStart"/>
      <w:r w:rsidRPr="00522DB9">
        <w:rPr>
          <w:rFonts w:ascii="Arial" w:hAnsi="Arial" w:cs="Arial"/>
          <w:sz w:val="24"/>
          <w:szCs w:val="24"/>
        </w:rPr>
        <w:t>contestată</w:t>
      </w:r>
      <w:proofErr w:type="spellEnd"/>
      <w:r w:rsidRPr="00522DB9">
        <w:rPr>
          <w:rFonts w:ascii="Arial" w:hAnsi="Arial" w:cs="Arial"/>
          <w:sz w:val="24"/>
          <w:szCs w:val="24"/>
        </w:rPr>
        <w:t xml:space="preserve"> </w:t>
      </w:r>
      <w:proofErr w:type="spellStart"/>
      <w:r w:rsidRPr="00522DB9">
        <w:rPr>
          <w:rFonts w:ascii="Arial" w:hAnsi="Arial" w:cs="Arial"/>
          <w:sz w:val="24"/>
          <w:szCs w:val="24"/>
        </w:rPr>
        <w:t>în</w:t>
      </w:r>
      <w:proofErr w:type="spellEnd"/>
      <w:r w:rsidRPr="00522DB9">
        <w:rPr>
          <w:rFonts w:ascii="Arial" w:hAnsi="Arial" w:cs="Arial"/>
          <w:sz w:val="24"/>
          <w:szCs w:val="24"/>
        </w:rPr>
        <w:t xml:space="preserve"> </w:t>
      </w:r>
      <w:proofErr w:type="spellStart"/>
      <w:r w:rsidRPr="00522DB9">
        <w:rPr>
          <w:rFonts w:ascii="Arial" w:hAnsi="Arial" w:cs="Arial"/>
          <w:sz w:val="24"/>
          <w:szCs w:val="24"/>
        </w:rPr>
        <w:t>conformitate</w:t>
      </w:r>
      <w:proofErr w:type="spellEnd"/>
      <w:r w:rsidRPr="00522DB9">
        <w:rPr>
          <w:rFonts w:ascii="Arial" w:hAnsi="Arial" w:cs="Arial"/>
          <w:sz w:val="24"/>
          <w:szCs w:val="24"/>
        </w:rPr>
        <w:t xml:space="preserve"> cu </w:t>
      </w:r>
      <w:proofErr w:type="spellStart"/>
      <w:r w:rsidRPr="00522DB9">
        <w:rPr>
          <w:rFonts w:ascii="Arial" w:hAnsi="Arial" w:cs="Arial"/>
          <w:sz w:val="24"/>
          <w:szCs w:val="24"/>
        </w:rPr>
        <w:t>prevederile</w:t>
      </w:r>
      <w:proofErr w:type="spellEnd"/>
      <w:r w:rsidRPr="00522DB9">
        <w:rPr>
          <w:rFonts w:ascii="Arial" w:hAnsi="Arial" w:cs="Arial"/>
          <w:sz w:val="24"/>
          <w:szCs w:val="24"/>
        </w:rPr>
        <w:t xml:space="preserve"> </w:t>
      </w:r>
      <w:sdt>
        <w:sdtPr>
          <w:rPr>
            <w:rFonts w:ascii="Arial" w:hAnsi="Arial" w:cs="Arial"/>
            <w:sz w:val="24"/>
            <w:szCs w:val="24"/>
          </w:rPr>
          <w:alias w:val="Câmp editabil text"/>
          <w:tag w:val="CampEditabil"/>
          <w:id w:val="573547598"/>
          <w:placeholder>
            <w:docPart w:val="C55DF59371A342B9A3488867DFC5BF54"/>
          </w:placeholder>
        </w:sdtPr>
        <w:sdtEndPr/>
        <w:sdtContent>
          <w:proofErr w:type="spellStart"/>
          <w:r w:rsidRPr="00EB548E">
            <w:rPr>
              <w:rFonts w:ascii="Arial" w:hAnsi="Arial" w:cs="Arial"/>
              <w:sz w:val="24"/>
              <w:szCs w:val="24"/>
            </w:rPr>
            <w:t>Hotărârii</w:t>
          </w:r>
          <w:proofErr w:type="spellEnd"/>
          <w:r w:rsidRPr="00EB548E">
            <w:rPr>
              <w:rFonts w:ascii="Arial" w:hAnsi="Arial" w:cs="Arial"/>
              <w:sz w:val="24"/>
              <w:szCs w:val="24"/>
            </w:rPr>
            <w:t xml:space="preserve"> </w:t>
          </w:r>
          <w:proofErr w:type="spellStart"/>
          <w:r w:rsidRPr="00EB548E">
            <w:rPr>
              <w:rFonts w:ascii="Arial" w:hAnsi="Arial" w:cs="Arial"/>
              <w:sz w:val="24"/>
              <w:szCs w:val="24"/>
            </w:rPr>
            <w:t>Guvernului</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 xml:space="preserve">445/2009 </w:t>
          </w:r>
          <w:proofErr w:type="spellStart"/>
          <w:r w:rsidRPr="00EB548E">
            <w:rPr>
              <w:rFonts w:ascii="Arial" w:hAnsi="Arial" w:cs="Arial"/>
              <w:sz w:val="24"/>
              <w:szCs w:val="24"/>
            </w:rPr>
            <w:t>şi</w:t>
          </w:r>
          <w:proofErr w:type="spellEnd"/>
          <w:r w:rsidRPr="00EB548E">
            <w:rPr>
              <w:rFonts w:ascii="Arial" w:hAnsi="Arial" w:cs="Arial"/>
              <w:sz w:val="24"/>
              <w:szCs w:val="24"/>
            </w:rPr>
            <w:t xml:space="preserve"> ale </w:t>
          </w:r>
          <w:proofErr w:type="spellStart"/>
          <w:r w:rsidRPr="00EB548E">
            <w:rPr>
              <w:rFonts w:ascii="Arial" w:hAnsi="Arial" w:cs="Arial"/>
              <w:sz w:val="24"/>
              <w:szCs w:val="24"/>
            </w:rPr>
            <w:t>Legii</w:t>
          </w:r>
          <w:proofErr w:type="spellEnd"/>
          <w:r w:rsidRPr="00EB548E">
            <w:rPr>
              <w:rFonts w:ascii="Arial" w:hAnsi="Arial" w:cs="Arial"/>
              <w:sz w:val="24"/>
              <w:szCs w:val="24"/>
            </w:rPr>
            <w:t xml:space="preserve"> </w:t>
          </w:r>
          <w:proofErr w:type="spellStart"/>
          <w:r w:rsidRPr="00EB548E">
            <w:rPr>
              <w:rFonts w:ascii="Arial" w:hAnsi="Arial" w:cs="Arial"/>
              <w:sz w:val="24"/>
              <w:szCs w:val="24"/>
            </w:rPr>
            <w:t>contenciosului</w:t>
          </w:r>
          <w:proofErr w:type="spellEnd"/>
          <w:r w:rsidRPr="00EB548E">
            <w:rPr>
              <w:rFonts w:ascii="Arial" w:hAnsi="Arial" w:cs="Arial"/>
              <w:sz w:val="24"/>
              <w:szCs w:val="24"/>
            </w:rPr>
            <w:t xml:space="preserve"> </w:t>
          </w:r>
          <w:proofErr w:type="spellStart"/>
          <w:r w:rsidRPr="00EB548E">
            <w:rPr>
              <w:rFonts w:ascii="Arial" w:hAnsi="Arial" w:cs="Arial"/>
              <w:sz w:val="24"/>
              <w:szCs w:val="24"/>
            </w:rPr>
            <w:t>administrativ</w:t>
          </w:r>
          <w:proofErr w:type="spellEnd"/>
          <w:r w:rsidRPr="00EB548E">
            <w:rPr>
              <w:rFonts w:ascii="Arial" w:hAnsi="Arial" w:cs="Arial"/>
              <w:sz w:val="24"/>
              <w:szCs w:val="24"/>
            </w:rPr>
            <w:t xml:space="preserve"> nr.</w:t>
          </w:r>
          <w:proofErr w:type="gramEnd"/>
          <w:r w:rsidRPr="00EB548E">
            <w:rPr>
              <w:rFonts w:ascii="Arial" w:hAnsi="Arial" w:cs="Arial"/>
              <w:sz w:val="24"/>
              <w:szCs w:val="24"/>
            </w:rPr>
            <w:t xml:space="preserve"> </w:t>
          </w:r>
          <w:proofErr w:type="gramStart"/>
          <w:r w:rsidRPr="00EB548E">
            <w:rPr>
              <w:rFonts w:ascii="Arial" w:hAnsi="Arial" w:cs="Arial"/>
              <w:sz w:val="24"/>
              <w:szCs w:val="24"/>
            </w:rPr>
            <w:t>554/2004,</w:t>
          </w:r>
          <w:r w:rsidRPr="00522DB9">
            <w:rPr>
              <w:rFonts w:ascii="Arial" w:hAnsi="Arial" w:cs="Arial"/>
              <w:sz w:val="24"/>
              <w:szCs w:val="24"/>
            </w:rPr>
            <w:t xml:space="preserve"> cu </w:t>
          </w:r>
          <w:proofErr w:type="spellStart"/>
          <w:r w:rsidRPr="00522DB9">
            <w:rPr>
              <w:rFonts w:ascii="Arial" w:hAnsi="Arial" w:cs="Arial"/>
              <w:sz w:val="24"/>
              <w:szCs w:val="24"/>
            </w:rPr>
            <w:t>modificările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şi</w:t>
          </w:r>
          <w:proofErr w:type="spellEnd"/>
          <w:r w:rsidRPr="00522DB9">
            <w:rPr>
              <w:rFonts w:ascii="Arial" w:hAnsi="Arial" w:cs="Arial"/>
              <w:sz w:val="24"/>
              <w:szCs w:val="24"/>
            </w:rPr>
            <w:t xml:space="preserve"> </w:t>
          </w:r>
          <w:proofErr w:type="spellStart"/>
          <w:r w:rsidRPr="00522DB9">
            <w:rPr>
              <w:rFonts w:ascii="Arial" w:hAnsi="Arial" w:cs="Arial"/>
              <w:sz w:val="24"/>
              <w:szCs w:val="24"/>
            </w:rPr>
            <w:t>completările</w:t>
          </w:r>
          <w:proofErr w:type="spellEnd"/>
          <w:r w:rsidRPr="00522DB9">
            <w:rPr>
              <w:rFonts w:ascii="Arial" w:hAnsi="Arial" w:cs="Arial"/>
              <w:sz w:val="24"/>
              <w:szCs w:val="24"/>
            </w:rPr>
            <w:t xml:space="preserve"> </w:t>
          </w:r>
          <w:proofErr w:type="spellStart"/>
          <w:r w:rsidRPr="00522DB9">
            <w:rPr>
              <w:rFonts w:ascii="Arial" w:hAnsi="Arial" w:cs="Arial"/>
              <w:sz w:val="24"/>
              <w:szCs w:val="24"/>
            </w:rPr>
            <w:t>ulterioare</w:t>
          </w:r>
          <w:proofErr w:type="spellEnd"/>
          <w:r w:rsidRPr="00522DB9">
            <w:rPr>
              <w:rFonts w:ascii="Arial" w:hAnsi="Arial" w:cs="Arial"/>
              <w:sz w:val="24"/>
              <w:szCs w:val="24"/>
            </w:rPr>
            <w:t>.</w:t>
          </w:r>
          <w:proofErr w:type="gramEnd"/>
        </w:sdtContent>
      </w:sdt>
      <w:r>
        <w:rPr>
          <w:rFonts w:ascii="Arial" w:hAnsi="Arial" w:cs="Arial"/>
          <w:sz w:val="24"/>
          <w:szCs w:val="24"/>
        </w:rPr>
        <w:t xml:space="preserve"> </w:t>
      </w:r>
    </w:p>
    <w:p w:rsidR="0064612D" w:rsidRDefault="0064612D" w:rsidP="00044215">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ED64F9DE9CB6446CB4EAD5236A2191F4"/>
        </w:placeholder>
      </w:sdtPr>
      <w:sdtEndPr>
        <w:rPr>
          <w:b w:val="0"/>
        </w:rPr>
      </w:sdtEndPr>
      <w:sdtContent>
        <w:bookmarkStart w:id="0" w:name="_GoBack" w:displacedByCustomXml="prev"/>
        <w:bookmarkEnd w:id="0" w:displacedByCustomXml="prev"/>
        <w:p w:rsidR="00B92457" w:rsidRDefault="00B92457" w:rsidP="00B92457">
          <w:pPr>
            <w:spacing w:after="0" w:line="240" w:lineRule="auto"/>
            <w:jc w:val="center"/>
            <w:rPr>
              <w:rFonts w:ascii="Arial" w:hAnsi="Arial" w:cs="Arial"/>
              <w:bCs/>
              <w:sz w:val="24"/>
              <w:szCs w:val="24"/>
              <w:lang w:val="ro-RO"/>
            </w:rPr>
          </w:pPr>
        </w:p>
        <w:p w:rsidR="0064612D" w:rsidRDefault="0064612D" w:rsidP="00044215">
          <w:pPr>
            <w:spacing w:after="0" w:line="240" w:lineRule="auto"/>
            <w:jc w:val="both"/>
            <w:rPr>
              <w:rFonts w:ascii="Arial" w:hAnsi="Arial" w:cs="Arial"/>
              <w:bCs/>
              <w:sz w:val="24"/>
              <w:szCs w:val="24"/>
              <w:lang w:val="ro-RO"/>
            </w:rPr>
          </w:pPr>
        </w:p>
        <w:p w:rsidR="0064612D" w:rsidRDefault="0064612D" w:rsidP="00044215">
          <w:pPr>
            <w:spacing w:after="0" w:line="360" w:lineRule="auto"/>
            <w:ind w:left="2880" w:firstLine="720"/>
            <w:rPr>
              <w:rFonts w:ascii="Arial" w:hAnsi="Arial" w:cs="Arial"/>
              <w:b/>
              <w:bCs/>
              <w:sz w:val="24"/>
              <w:szCs w:val="24"/>
              <w:lang w:val="ro-RO"/>
            </w:rPr>
          </w:pPr>
        </w:p>
        <w:p w:rsidR="0064612D" w:rsidRDefault="0064612D" w:rsidP="00044215">
          <w:pPr>
            <w:spacing w:after="0" w:line="240" w:lineRule="auto"/>
            <w:jc w:val="both"/>
            <w:outlineLvl w:val="0"/>
            <w:rPr>
              <w:rFonts w:ascii="Arial" w:hAnsi="Arial" w:cs="Arial"/>
              <w:b/>
              <w:bCs/>
              <w:sz w:val="24"/>
              <w:szCs w:val="24"/>
              <w:lang w:val="ro-RO"/>
            </w:rPr>
          </w:pPr>
        </w:p>
        <w:p w:rsidR="0064612D" w:rsidRPr="00C033AF" w:rsidRDefault="0064612D" w:rsidP="00044215">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p>
        <w:p w:rsidR="0064612D" w:rsidRDefault="0064612D" w:rsidP="00044215">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64612D" w:rsidRPr="00447422" w:rsidRDefault="0064612D" w:rsidP="00044215">
      <w:pPr>
        <w:spacing w:after="0" w:line="360" w:lineRule="auto"/>
        <w:jc w:val="both"/>
        <w:rPr>
          <w:rFonts w:ascii="Arial" w:hAnsi="Arial" w:cs="Arial"/>
          <w:bCs/>
          <w:sz w:val="24"/>
          <w:szCs w:val="24"/>
          <w:lang w:val="ro-RO"/>
        </w:rPr>
      </w:pPr>
    </w:p>
    <w:p w:rsidR="0064612D" w:rsidRPr="00447422" w:rsidRDefault="0064612D" w:rsidP="00044215">
      <w:pPr>
        <w:autoSpaceDE w:val="0"/>
        <w:autoSpaceDN w:val="0"/>
        <w:adjustRightInd w:val="0"/>
        <w:spacing w:after="0" w:line="240" w:lineRule="auto"/>
        <w:jc w:val="both"/>
        <w:rPr>
          <w:rFonts w:ascii="Arial" w:hAnsi="Arial" w:cs="Arial"/>
          <w:sz w:val="24"/>
          <w:szCs w:val="24"/>
        </w:rPr>
      </w:pPr>
    </w:p>
    <w:p w:rsidR="0064612D" w:rsidRPr="00447422" w:rsidRDefault="0064612D" w:rsidP="00044215">
      <w:pPr>
        <w:spacing w:after="0" w:line="360" w:lineRule="auto"/>
        <w:jc w:val="both"/>
        <w:rPr>
          <w:rFonts w:ascii="Arial" w:hAnsi="Arial" w:cs="Arial"/>
          <w:bCs/>
          <w:sz w:val="24"/>
          <w:szCs w:val="24"/>
          <w:lang w:val="ro-RO"/>
        </w:rPr>
      </w:pPr>
    </w:p>
    <w:p w:rsidR="0064612D" w:rsidRPr="00447422" w:rsidRDefault="0064612D" w:rsidP="00044215">
      <w:pPr>
        <w:spacing w:after="0" w:line="360" w:lineRule="auto"/>
        <w:jc w:val="both"/>
        <w:rPr>
          <w:rFonts w:ascii="Arial" w:hAnsi="Arial" w:cs="Arial"/>
          <w:bCs/>
          <w:sz w:val="24"/>
          <w:szCs w:val="24"/>
          <w:lang w:val="ro-RO"/>
        </w:rPr>
      </w:pPr>
    </w:p>
    <w:p w:rsidR="0064612D" w:rsidRPr="00447422" w:rsidRDefault="0064612D" w:rsidP="00044215">
      <w:pPr>
        <w:autoSpaceDE w:val="0"/>
        <w:autoSpaceDN w:val="0"/>
        <w:adjustRightInd w:val="0"/>
        <w:spacing w:after="0" w:line="240" w:lineRule="auto"/>
        <w:jc w:val="both"/>
        <w:rPr>
          <w:rFonts w:ascii="Arial" w:hAnsi="Arial" w:cs="Arial"/>
          <w:sz w:val="24"/>
          <w:szCs w:val="24"/>
        </w:rPr>
      </w:pPr>
    </w:p>
    <w:p w:rsidR="0064612D" w:rsidRPr="00447422" w:rsidRDefault="0064612D" w:rsidP="00044215">
      <w:pPr>
        <w:spacing w:after="0" w:line="360" w:lineRule="auto"/>
        <w:jc w:val="both"/>
        <w:rPr>
          <w:rFonts w:ascii="Arial" w:hAnsi="Arial" w:cs="Arial"/>
          <w:bCs/>
          <w:sz w:val="24"/>
          <w:szCs w:val="24"/>
          <w:lang w:val="ro-RO"/>
        </w:rPr>
      </w:pPr>
    </w:p>
    <w:p w:rsidR="0064612D" w:rsidRPr="00447422" w:rsidRDefault="0064612D" w:rsidP="00044215">
      <w:pPr>
        <w:spacing w:after="0" w:line="360" w:lineRule="auto"/>
        <w:jc w:val="both"/>
        <w:rPr>
          <w:rFonts w:ascii="Arial" w:hAnsi="Arial" w:cs="Arial"/>
          <w:bCs/>
          <w:sz w:val="24"/>
          <w:szCs w:val="24"/>
          <w:lang w:val="ro-RO"/>
        </w:rPr>
      </w:pPr>
    </w:p>
    <w:p w:rsidR="00D402D6" w:rsidRDefault="00D402D6"/>
    <w:sectPr w:rsidR="00D402D6" w:rsidSect="0064612D">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CD4" w:rsidRDefault="00162CD4">
      <w:pPr>
        <w:spacing w:after="0" w:line="240" w:lineRule="auto"/>
      </w:pPr>
      <w:r>
        <w:separator/>
      </w:r>
    </w:p>
  </w:endnote>
  <w:endnote w:type="continuationSeparator" w:id="0">
    <w:p w:rsidR="00162CD4" w:rsidRDefault="0016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E55420"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B92457"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sz w:val="18"/>
            <w:szCs w:val="18"/>
          </w:rPr>
          <w:alias w:val="Câmp editabil text"/>
          <w:tag w:val="CampEditabil"/>
          <w:id w:val="1279919054"/>
        </w:sdtPr>
        <w:sdtEndPr>
          <w:rPr>
            <w:sz w:val="22"/>
            <w:szCs w:val="22"/>
          </w:rPr>
        </w:sdtEndPr>
        <w:sdtContent>
          <w:p w:rsidR="002434BF" w:rsidRPr="00F53267" w:rsidRDefault="00B92457" w:rsidP="002434BF">
            <w:pPr>
              <w:pStyle w:val="Footer"/>
              <w:pBdr>
                <w:top w:val="single" w:sz="4" w:space="1" w:color="auto"/>
              </w:pBdr>
              <w:jc w:val="center"/>
              <w:rPr>
                <w:rFonts w:ascii="Arial" w:hAnsi="Arial" w:cs="Arial"/>
                <w:b/>
                <w:sz w:val="18"/>
                <w:szCs w:val="18"/>
              </w:rPr>
            </w:pPr>
            <w:r>
              <w:rPr>
                <w:rFonts w:ascii="Arial" w:hAnsi="Arial" w:cs="Arial"/>
                <w:b/>
                <w:noProof/>
                <w:sz w:val="18"/>
                <w:szCs w:val="1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55pt;margin-top:3.1pt;width:39.1pt;height:32.15pt;z-index:-251655168;mso-position-horizontal-relative:text;mso-position-vertical-relative:text">
                  <v:imagedata r:id="rId1" o:title=""/>
                </v:shape>
                <o:OLEObject Type="Embed" ProgID="CorelDRAW.Graphic.13" ShapeID="_x0000_s2050" DrawAspect="Content" ObjectID="_1568550760" r:id="rId2"/>
              </w:pict>
            </w:r>
            <w:r w:rsidR="00E55420" w:rsidRPr="00F53267">
              <w:rPr>
                <w:rFonts w:ascii="Arial" w:hAnsi="Arial" w:cs="Arial"/>
                <w:b/>
                <w:sz w:val="18"/>
                <w:szCs w:val="18"/>
              </w:rPr>
              <w:t>AGENŢIA PENTRU PROTECŢIA MEDIULUI MEHEDINȚI</w:t>
            </w:r>
          </w:p>
          <w:p w:rsidR="002434BF" w:rsidRPr="00F53267" w:rsidRDefault="00E55420" w:rsidP="002434BF">
            <w:pPr>
              <w:pStyle w:val="Header"/>
              <w:tabs>
                <w:tab w:val="clear" w:pos="4680"/>
              </w:tabs>
              <w:jc w:val="center"/>
              <w:rPr>
                <w:rFonts w:ascii="Arial" w:hAnsi="Arial" w:cs="Arial"/>
                <w:color w:val="00214E"/>
                <w:sz w:val="18"/>
                <w:szCs w:val="18"/>
                <w:lang w:val="ro-RO"/>
              </w:rPr>
            </w:pPr>
            <w:r w:rsidRPr="00F53267">
              <w:rPr>
                <w:rFonts w:ascii="Arial" w:hAnsi="Arial" w:cs="Arial"/>
                <w:color w:val="00214E"/>
                <w:sz w:val="18"/>
                <w:szCs w:val="18"/>
                <w:lang w:val="ro-RO"/>
              </w:rPr>
              <w:t>Str.Băile Romane, Nr.3, Loc.Dr.Tr.Severin, Cod 220234,</w:t>
            </w:r>
          </w:p>
          <w:p w:rsidR="002434BF" w:rsidRDefault="00E55420" w:rsidP="002434BF">
            <w:pPr>
              <w:pStyle w:val="Header"/>
              <w:tabs>
                <w:tab w:val="clear" w:pos="4680"/>
              </w:tabs>
              <w:jc w:val="center"/>
            </w:pPr>
            <w:r w:rsidRPr="00F53267">
              <w:rPr>
                <w:rFonts w:ascii="Arial" w:hAnsi="Arial" w:cs="Arial"/>
                <w:color w:val="00214E"/>
                <w:sz w:val="18"/>
                <w:szCs w:val="18"/>
                <w:lang w:val="ro-RO"/>
              </w:rPr>
              <w:t>E-mail:office@ap</w:t>
            </w:r>
            <w:r>
              <w:rPr>
                <w:rFonts w:ascii="Arial" w:hAnsi="Arial" w:cs="Arial"/>
                <w:color w:val="00214E"/>
                <w:sz w:val="18"/>
                <w:szCs w:val="18"/>
                <w:lang w:val="ro-RO"/>
              </w:rPr>
              <w:t>m</w:t>
            </w:r>
            <w:r w:rsidRPr="00F53267">
              <w:rPr>
                <w:rFonts w:ascii="Arial" w:hAnsi="Arial" w:cs="Arial"/>
                <w:color w:val="00214E"/>
                <w:sz w:val="18"/>
                <w:szCs w:val="18"/>
                <w:lang w:val="ro-RO"/>
              </w:rPr>
              <w:t>mh.anpm.ro, Tel.0252320396, Fax.0252306018</w:t>
            </w:r>
          </w:p>
        </w:sdtContent>
      </w:sdt>
      <w:p w:rsidR="00992A14" w:rsidRPr="007A4C64" w:rsidRDefault="00B92457" w:rsidP="00CC5294">
        <w:pPr>
          <w:pStyle w:val="Footer"/>
          <w:pBdr>
            <w:top w:val="single" w:sz="4" w:space="0" w:color="auto"/>
          </w:pBdr>
          <w:jc w:val="center"/>
          <w:rPr>
            <w:rFonts w:ascii="Arial" w:hAnsi="Arial" w:cs="Arial"/>
            <w:color w:val="00214E"/>
            <w:sz w:val="20"/>
            <w:szCs w:val="20"/>
            <w:lang w:val="ro-RO"/>
          </w:rPr>
        </w:pPr>
      </w:p>
      <w:p w:rsidR="00B72680" w:rsidRPr="00C44321" w:rsidRDefault="00E55420" w:rsidP="00C44321">
        <w:pPr>
          <w:pStyle w:val="Footer"/>
          <w:jc w:val="center"/>
        </w:pPr>
        <w:r>
          <w:t xml:space="preserve"> </w:t>
        </w:r>
        <w:r>
          <w:fldChar w:fldCharType="begin"/>
        </w:r>
        <w:r>
          <w:instrText xml:space="preserve"> PAGE   \* MERGEFORMAT </w:instrText>
        </w:r>
        <w:r>
          <w:fldChar w:fldCharType="separate"/>
        </w:r>
        <w:r w:rsidR="00B92457">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18"/>
            <w:szCs w:val="18"/>
          </w:rPr>
          <w:alias w:val="Câmp editabil text"/>
          <w:tag w:val="CampEditabil"/>
          <w:id w:val="548576998"/>
        </w:sdtPr>
        <w:sdtEndPr>
          <w:rPr>
            <w:sz w:val="22"/>
            <w:szCs w:val="22"/>
          </w:rPr>
        </w:sdtEndPr>
        <w:sdtContent>
          <w:p w:rsidR="002434BF" w:rsidRPr="00F53267" w:rsidRDefault="00B92457" w:rsidP="002434BF">
            <w:pPr>
              <w:pStyle w:val="Footer"/>
              <w:pBdr>
                <w:top w:val="single" w:sz="4" w:space="1" w:color="auto"/>
              </w:pBdr>
              <w:jc w:val="center"/>
              <w:rPr>
                <w:rFonts w:ascii="Arial" w:hAnsi="Arial" w:cs="Arial"/>
                <w:b/>
                <w:sz w:val="18"/>
                <w:szCs w:val="18"/>
              </w:rPr>
            </w:pPr>
            <w:r>
              <w:rPr>
                <w:rFonts w:ascii="Arial" w:hAnsi="Arial" w:cs="Arial"/>
                <w:b/>
                <w:noProof/>
                <w:sz w:val="18"/>
                <w:szCs w:val="1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6.55pt;margin-top:3.1pt;width:39.1pt;height:32.15pt;z-index:-251658240;mso-position-horizontal-relative:text;mso-position-vertical-relative:text">
                  <v:imagedata r:id="rId1" o:title=""/>
                </v:shape>
                <o:OLEObject Type="Embed" ProgID="CorelDRAW.Graphic.13" ShapeID="_x0000_s2051" DrawAspect="Content" ObjectID="_1568550762" r:id="rId2"/>
              </w:pict>
            </w:r>
            <w:r w:rsidR="00E55420" w:rsidRPr="00F53267">
              <w:rPr>
                <w:rFonts w:ascii="Arial" w:hAnsi="Arial" w:cs="Arial"/>
                <w:b/>
                <w:sz w:val="18"/>
                <w:szCs w:val="18"/>
              </w:rPr>
              <w:t>AGENŢIA PENTRU PROTECŢIA MEDIULUI MEHEDINȚI</w:t>
            </w:r>
          </w:p>
          <w:p w:rsidR="002434BF" w:rsidRPr="00F53267" w:rsidRDefault="00E55420" w:rsidP="002434BF">
            <w:pPr>
              <w:pStyle w:val="Header"/>
              <w:tabs>
                <w:tab w:val="clear" w:pos="4680"/>
              </w:tabs>
              <w:jc w:val="center"/>
              <w:rPr>
                <w:rFonts w:ascii="Arial" w:hAnsi="Arial" w:cs="Arial"/>
                <w:color w:val="00214E"/>
                <w:sz w:val="18"/>
                <w:szCs w:val="18"/>
                <w:lang w:val="ro-RO"/>
              </w:rPr>
            </w:pPr>
            <w:r w:rsidRPr="00F53267">
              <w:rPr>
                <w:rFonts w:ascii="Arial" w:hAnsi="Arial" w:cs="Arial"/>
                <w:color w:val="00214E"/>
                <w:sz w:val="18"/>
                <w:szCs w:val="18"/>
                <w:lang w:val="ro-RO"/>
              </w:rPr>
              <w:t>Str.Băile Romane, Nr.3, Loc.Dr.Tr.Severin, Cod 220234,</w:t>
            </w:r>
          </w:p>
          <w:p w:rsidR="002434BF" w:rsidRDefault="00E55420" w:rsidP="002434BF">
            <w:pPr>
              <w:pStyle w:val="Header"/>
              <w:tabs>
                <w:tab w:val="clear" w:pos="4680"/>
              </w:tabs>
              <w:jc w:val="center"/>
            </w:pPr>
            <w:r w:rsidRPr="00F53267">
              <w:rPr>
                <w:rFonts w:ascii="Arial" w:hAnsi="Arial" w:cs="Arial"/>
                <w:color w:val="00214E"/>
                <w:sz w:val="18"/>
                <w:szCs w:val="18"/>
                <w:lang w:val="ro-RO"/>
              </w:rPr>
              <w:t>E-mail:office@ap</w:t>
            </w:r>
            <w:r>
              <w:rPr>
                <w:rFonts w:ascii="Arial" w:hAnsi="Arial" w:cs="Arial"/>
                <w:color w:val="00214E"/>
                <w:sz w:val="18"/>
                <w:szCs w:val="18"/>
                <w:lang w:val="ro-RO"/>
              </w:rPr>
              <w:t>m</w:t>
            </w:r>
            <w:r w:rsidRPr="00F53267">
              <w:rPr>
                <w:rFonts w:ascii="Arial" w:hAnsi="Arial" w:cs="Arial"/>
                <w:color w:val="00214E"/>
                <w:sz w:val="18"/>
                <w:szCs w:val="18"/>
                <w:lang w:val="ro-RO"/>
              </w:rPr>
              <w:t>mh.anpm.ro, Tel.0252320396, Fax.0252306018</w:t>
            </w:r>
          </w:p>
        </w:sdtContent>
      </w:sdt>
      <w:p w:rsidR="00B72680" w:rsidRPr="00992A14" w:rsidRDefault="00B92457"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CD4" w:rsidRDefault="00162CD4">
      <w:pPr>
        <w:spacing w:after="0" w:line="240" w:lineRule="auto"/>
      </w:pPr>
      <w:r>
        <w:separator/>
      </w:r>
    </w:p>
  </w:footnote>
  <w:footnote w:type="continuationSeparator" w:id="0">
    <w:p w:rsidR="00162CD4" w:rsidRDefault="00162C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B92457"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4.5pt;margin-top:.65pt;width:52pt;height:43.8pt;z-index:-251656192">
          <v:imagedata r:id="rId1" o:title=""/>
        </v:shape>
        <o:OLEObject Type="Embed" ProgID="CorelDRAW.Graphic.13" ShapeID="_x0000_s2049" DrawAspect="Content" ObjectID="_1568550761" r:id="rId2"/>
      </w:pict>
    </w:r>
    <w:r w:rsidR="00F753F9">
      <w:rPr>
        <w:noProof/>
        <w:lang w:val="ro-RO" w:eastAsia="ro-RO"/>
      </w:rPr>
      <w:drawing>
        <wp:anchor distT="0" distB="0" distL="114300" distR="114300" simplePos="0" relativeHeight="251659264" behindDoc="0" locked="0" layoutInCell="1" allowOverlap="1" wp14:anchorId="62722AB7" wp14:editId="50DD94FB">
          <wp:simplePos x="0" y="0"/>
          <wp:positionH relativeFrom="column">
            <wp:posOffset>165735</wp:posOffset>
          </wp:positionH>
          <wp:positionV relativeFrom="paragraph">
            <wp:posOffset>86995</wp:posOffset>
          </wp:positionV>
          <wp:extent cx="594360" cy="60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594360" cy="6096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E55420" w:rsidRPr="00A75327">
      <w:rPr>
        <w:lang w:val="ro-RO"/>
      </w:rPr>
      <w:tab/>
      <w:t xml:space="preserve">   </w:t>
    </w:r>
    <w:sdt>
      <w:sdtPr>
        <w:rPr>
          <w:lang w:val="ro-RO"/>
        </w:rPr>
        <w:alias w:val="Câmp editabil text"/>
        <w:tag w:val="CampEditabil"/>
        <w:id w:val="698361725"/>
      </w:sdtPr>
      <w:sdtEndPr/>
      <w:sdtContent>
        <w:r w:rsidR="00E55420" w:rsidRPr="00535A6C">
          <w:rPr>
            <w:rFonts w:ascii="Arial" w:hAnsi="Arial" w:cs="Arial"/>
            <w:b/>
            <w:color w:val="00214E"/>
            <w:sz w:val="32"/>
            <w:szCs w:val="32"/>
            <w:lang w:val="ro-RO"/>
          </w:rPr>
          <w:t>Ministerul Mediului</w:t>
        </w:r>
      </w:sdtContent>
    </w:sdt>
  </w:p>
  <w:p w:rsidR="00652042" w:rsidRPr="0076072A" w:rsidRDefault="00B92457" w:rsidP="0076072A">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E55420" w:rsidRPr="00535A6C">
          <w:rPr>
            <w:rFonts w:ascii="Arial" w:hAnsi="Arial" w:cs="Arial"/>
            <w:b/>
            <w:color w:val="00214E"/>
            <w:sz w:val="36"/>
            <w:szCs w:val="36"/>
            <w:lang w:val="ro-RO"/>
          </w:rPr>
          <w:t>Agenţia Naţională pentru Protecţia</w:t>
        </w:r>
        <w:r w:rsidR="00E55420">
          <w:rPr>
            <w:rFonts w:ascii="Arial" w:hAnsi="Arial" w:cs="Arial"/>
            <w:b/>
            <w:color w:val="00214E"/>
            <w:sz w:val="36"/>
            <w:szCs w:val="36"/>
            <w:lang w:val="ro-RO"/>
          </w:rPr>
          <w:t xml:space="preserve"> Mediului</w:t>
        </w:r>
      </w:sdtContent>
    </w:sdt>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B92457" w:rsidP="002A4FAA">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E55420" w:rsidRPr="00535A6C">
                <w:rPr>
                  <w:rFonts w:ascii="Arial" w:hAnsi="Arial" w:cs="Arial"/>
                  <w:b/>
                  <w:bCs/>
                  <w:color w:val="000000" w:themeColor="text1"/>
                  <w:sz w:val="28"/>
                  <w:szCs w:val="28"/>
                  <w:lang w:val="ro-RO"/>
                </w:rPr>
                <w:t>AGENŢIA PENTRU PROTECŢIA MEDIULUI</w:t>
              </w:r>
              <w:r w:rsidR="00E55420">
                <w:rPr>
                  <w:rFonts w:ascii="Arial" w:hAnsi="Arial" w:cs="Arial"/>
                  <w:b/>
                  <w:bCs/>
                  <w:color w:val="000000" w:themeColor="text1"/>
                  <w:sz w:val="28"/>
                  <w:szCs w:val="28"/>
                  <w:lang w:val="ro-RO"/>
                </w:rPr>
                <w:t xml:space="preserve"> MEHEDINȚI</w:t>
              </w:r>
            </w:sdtContent>
          </w:sdt>
        </w:p>
      </w:tc>
    </w:tr>
  </w:tbl>
  <w:p w:rsidR="00B72680" w:rsidRPr="0090788F" w:rsidRDefault="00B9245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EAC"/>
    <w:multiLevelType w:val="multilevel"/>
    <w:tmpl w:val="467C4F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9344A38"/>
    <w:multiLevelType w:val="hybridMultilevel"/>
    <w:tmpl w:val="459CE8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A4A6034"/>
    <w:multiLevelType w:val="hybridMultilevel"/>
    <w:tmpl w:val="E98E9418"/>
    <w:lvl w:ilvl="0" w:tplc="C7405798">
      <w:start w:val="6"/>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
    <w:nsid w:val="0D2741BA"/>
    <w:multiLevelType w:val="hybridMultilevel"/>
    <w:tmpl w:val="7368BD2C"/>
    <w:lvl w:ilvl="0" w:tplc="59B4E004">
      <w:start w:val="8"/>
      <w:numFmt w:val="bullet"/>
      <w:lvlText w:val="-"/>
      <w:lvlJc w:val="left"/>
      <w:pPr>
        <w:tabs>
          <w:tab w:val="num" w:pos="450"/>
        </w:tabs>
        <w:ind w:left="450" w:hanging="360"/>
      </w:pPr>
      <w:rPr>
        <w:rFonts w:ascii="Arial Narrow" w:eastAsia="Times New Roman" w:hAnsi="Arial Narrow" w:cs="Times New Roman" w:hint="default"/>
      </w:rPr>
    </w:lvl>
    <w:lvl w:ilvl="1" w:tplc="04180003" w:tentative="1">
      <w:start w:val="1"/>
      <w:numFmt w:val="bullet"/>
      <w:lvlText w:val="o"/>
      <w:lvlJc w:val="left"/>
      <w:pPr>
        <w:tabs>
          <w:tab w:val="num" w:pos="1170"/>
        </w:tabs>
        <w:ind w:left="1170" w:hanging="360"/>
      </w:pPr>
      <w:rPr>
        <w:rFonts w:ascii="Courier New" w:hAnsi="Courier New" w:cs="Courier New" w:hint="default"/>
      </w:rPr>
    </w:lvl>
    <w:lvl w:ilvl="2" w:tplc="04180005" w:tentative="1">
      <w:start w:val="1"/>
      <w:numFmt w:val="bullet"/>
      <w:lvlText w:val=""/>
      <w:lvlJc w:val="left"/>
      <w:pPr>
        <w:tabs>
          <w:tab w:val="num" w:pos="1890"/>
        </w:tabs>
        <w:ind w:left="1890" w:hanging="360"/>
      </w:pPr>
      <w:rPr>
        <w:rFonts w:ascii="Wingdings" w:hAnsi="Wingdings" w:hint="default"/>
      </w:rPr>
    </w:lvl>
    <w:lvl w:ilvl="3" w:tplc="04180001" w:tentative="1">
      <w:start w:val="1"/>
      <w:numFmt w:val="bullet"/>
      <w:lvlText w:val=""/>
      <w:lvlJc w:val="left"/>
      <w:pPr>
        <w:tabs>
          <w:tab w:val="num" w:pos="2610"/>
        </w:tabs>
        <w:ind w:left="2610" w:hanging="360"/>
      </w:pPr>
      <w:rPr>
        <w:rFonts w:ascii="Symbol" w:hAnsi="Symbol" w:hint="default"/>
      </w:rPr>
    </w:lvl>
    <w:lvl w:ilvl="4" w:tplc="04180003" w:tentative="1">
      <w:start w:val="1"/>
      <w:numFmt w:val="bullet"/>
      <w:lvlText w:val="o"/>
      <w:lvlJc w:val="left"/>
      <w:pPr>
        <w:tabs>
          <w:tab w:val="num" w:pos="3330"/>
        </w:tabs>
        <w:ind w:left="3330" w:hanging="360"/>
      </w:pPr>
      <w:rPr>
        <w:rFonts w:ascii="Courier New" w:hAnsi="Courier New" w:cs="Courier New" w:hint="default"/>
      </w:rPr>
    </w:lvl>
    <w:lvl w:ilvl="5" w:tplc="04180005" w:tentative="1">
      <w:start w:val="1"/>
      <w:numFmt w:val="bullet"/>
      <w:lvlText w:val=""/>
      <w:lvlJc w:val="left"/>
      <w:pPr>
        <w:tabs>
          <w:tab w:val="num" w:pos="4050"/>
        </w:tabs>
        <w:ind w:left="4050" w:hanging="360"/>
      </w:pPr>
      <w:rPr>
        <w:rFonts w:ascii="Wingdings" w:hAnsi="Wingdings" w:hint="default"/>
      </w:rPr>
    </w:lvl>
    <w:lvl w:ilvl="6" w:tplc="04180001" w:tentative="1">
      <w:start w:val="1"/>
      <w:numFmt w:val="bullet"/>
      <w:lvlText w:val=""/>
      <w:lvlJc w:val="left"/>
      <w:pPr>
        <w:tabs>
          <w:tab w:val="num" w:pos="4770"/>
        </w:tabs>
        <w:ind w:left="4770" w:hanging="360"/>
      </w:pPr>
      <w:rPr>
        <w:rFonts w:ascii="Symbol" w:hAnsi="Symbol" w:hint="default"/>
      </w:rPr>
    </w:lvl>
    <w:lvl w:ilvl="7" w:tplc="04180003" w:tentative="1">
      <w:start w:val="1"/>
      <w:numFmt w:val="bullet"/>
      <w:lvlText w:val="o"/>
      <w:lvlJc w:val="left"/>
      <w:pPr>
        <w:tabs>
          <w:tab w:val="num" w:pos="5490"/>
        </w:tabs>
        <w:ind w:left="5490" w:hanging="360"/>
      </w:pPr>
      <w:rPr>
        <w:rFonts w:ascii="Courier New" w:hAnsi="Courier New" w:cs="Courier New" w:hint="default"/>
      </w:rPr>
    </w:lvl>
    <w:lvl w:ilvl="8" w:tplc="04180005" w:tentative="1">
      <w:start w:val="1"/>
      <w:numFmt w:val="bullet"/>
      <w:lvlText w:val=""/>
      <w:lvlJc w:val="left"/>
      <w:pPr>
        <w:tabs>
          <w:tab w:val="num" w:pos="6210"/>
        </w:tabs>
        <w:ind w:left="6210" w:hanging="360"/>
      </w:pPr>
      <w:rPr>
        <w:rFonts w:ascii="Wingdings" w:hAnsi="Wingdings" w:hint="default"/>
      </w:rPr>
    </w:lvl>
  </w:abstractNum>
  <w:abstractNum w:abstractNumId="4">
    <w:nsid w:val="159120EE"/>
    <w:multiLevelType w:val="hybridMultilevel"/>
    <w:tmpl w:val="BF443B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59C34C3"/>
    <w:multiLevelType w:val="hybridMultilevel"/>
    <w:tmpl w:val="B816B700"/>
    <w:lvl w:ilvl="0" w:tplc="FFFFFFFF">
      <w:start w:val="2"/>
      <w:numFmt w:val="bullet"/>
      <w:lvlText w:val="-"/>
      <w:lvlJc w:val="left"/>
      <w:pPr>
        <w:ind w:left="3600" w:hanging="360"/>
      </w:pPr>
      <w:rPr>
        <w:rFonts w:ascii="Times New Roman" w:eastAsia="Times New Roman" w:hAnsi="Times New Roman"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hint="default"/>
      </w:rPr>
    </w:lvl>
    <w:lvl w:ilvl="8" w:tplc="04090005">
      <w:start w:val="1"/>
      <w:numFmt w:val="bullet"/>
      <w:lvlText w:val=""/>
      <w:lvlJc w:val="left"/>
      <w:pPr>
        <w:ind w:left="9360" w:hanging="360"/>
      </w:pPr>
      <w:rPr>
        <w:rFonts w:ascii="Wingdings" w:hAnsi="Wingdings" w:hint="default"/>
      </w:rPr>
    </w:lvl>
  </w:abstractNum>
  <w:abstractNum w:abstractNumId="6">
    <w:nsid w:val="27A06EEA"/>
    <w:multiLevelType w:val="hybridMultilevel"/>
    <w:tmpl w:val="F6F26376"/>
    <w:lvl w:ilvl="0" w:tplc="F0441A64">
      <w:start w:val="5"/>
      <w:numFmt w:val="lowerLetter"/>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7">
    <w:nsid w:val="282144FD"/>
    <w:multiLevelType w:val="hybridMultilevel"/>
    <w:tmpl w:val="2D00B8DE"/>
    <w:lvl w:ilvl="0" w:tplc="A9E0A7C0">
      <w:start w:val="1"/>
      <w:numFmt w:val="lowerLetter"/>
      <w:lvlText w:val="%1)"/>
      <w:lvlJc w:val="left"/>
      <w:pPr>
        <w:tabs>
          <w:tab w:val="num" w:pos="1060"/>
        </w:tabs>
        <w:ind w:left="106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4D26B0"/>
    <w:multiLevelType w:val="hybridMultilevel"/>
    <w:tmpl w:val="99A84498"/>
    <w:lvl w:ilvl="0" w:tplc="084E18E4">
      <w:start w:val="2"/>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7266E99"/>
    <w:multiLevelType w:val="hybridMultilevel"/>
    <w:tmpl w:val="506EE43A"/>
    <w:lvl w:ilvl="0" w:tplc="0418000B">
      <w:start w:val="1"/>
      <w:numFmt w:val="bullet"/>
      <w:lvlText w:val=""/>
      <w:lvlJc w:val="left"/>
      <w:pPr>
        <w:ind w:left="1380" w:hanging="360"/>
      </w:pPr>
      <w:rPr>
        <w:rFonts w:ascii="Wingdings" w:hAnsi="Wingdings" w:hint="default"/>
      </w:rPr>
    </w:lvl>
    <w:lvl w:ilvl="1" w:tplc="04180003" w:tentative="1">
      <w:start w:val="1"/>
      <w:numFmt w:val="bullet"/>
      <w:lvlText w:val="o"/>
      <w:lvlJc w:val="left"/>
      <w:pPr>
        <w:ind w:left="2100" w:hanging="360"/>
      </w:pPr>
      <w:rPr>
        <w:rFonts w:ascii="Courier New" w:hAnsi="Courier New" w:cs="Courier New" w:hint="default"/>
      </w:rPr>
    </w:lvl>
    <w:lvl w:ilvl="2" w:tplc="04180005" w:tentative="1">
      <w:start w:val="1"/>
      <w:numFmt w:val="bullet"/>
      <w:lvlText w:val=""/>
      <w:lvlJc w:val="left"/>
      <w:pPr>
        <w:ind w:left="2820" w:hanging="360"/>
      </w:pPr>
      <w:rPr>
        <w:rFonts w:ascii="Wingdings" w:hAnsi="Wingdings" w:hint="default"/>
      </w:rPr>
    </w:lvl>
    <w:lvl w:ilvl="3" w:tplc="04180001" w:tentative="1">
      <w:start w:val="1"/>
      <w:numFmt w:val="bullet"/>
      <w:lvlText w:val=""/>
      <w:lvlJc w:val="left"/>
      <w:pPr>
        <w:ind w:left="3540" w:hanging="360"/>
      </w:pPr>
      <w:rPr>
        <w:rFonts w:ascii="Symbol" w:hAnsi="Symbol" w:hint="default"/>
      </w:rPr>
    </w:lvl>
    <w:lvl w:ilvl="4" w:tplc="04180003" w:tentative="1">
      <w:start w:val="1"/>
      <w:numFmt w:val="bullet"/>
      <w:lvlText w:val="o"/>
      <w:lvlJc w:val="left"/>
      <w:pPr>
        <w:ind w:left="4260" w:hanging="360"/>
      </w:pPr>
      <w:rPr>
        <w:rFonts w:ascii="Courier New" w:hAnsi="Courier New" w:cs="Courier New" w:hint="default"/>
      </w:rPr>
    </w:lvl>
    <w:lvl w:ilvl="5" w:tplc="04180005" w:tentative="1">
      <w:start w:val="1"/>
      <w:numFmt w:val="bullet"/>
      <w:lvlText w:val=""/>
      <w:lvlJc w:val="left"/>
      <w:pPr>
        <w:ind w:left="4980" w:hanging="360"/>
      </w:pPr>
      <w:rPr>
        <w:rFonts w:ascii="Wingdings" w:hAnsi="Wingdings" w:hint="default"/>
      </w:rPr>
    </w:lvl>
    <w:lvl w:ilvl="6" w:tplc="04180001" w:tentative="1">
      <w:start w:val="1"/>
      <w:numFmt w:val="bullet"/>
      <w:lvlText w:val=""/>
      <w:lvlJc w:val="left"/>
      <w:pPr>
        <w:ind w:left="5700" w:hanging="360"/>
      </w:pPr>
      <w:rPr>
        <w:rFonts w:ascii="Symbol" w:hAnsi="Symbol" w:hint="default"/>
      </w:rPr>
    </w:lvl>
    <w:lvl w:ilvl="7" w:tplc="04180003" w:tentative="1">
      <w:start w:val="1"/>
      <w:numFmt w:val="bullet"/>
      <w:lvlText w:val="o"/>
      <w:lvlJc w:val="left"/>
      <w:pPr>
        <w:ind w:left="6420" w:hanging="360"/>
      </w:pPr>
      <w:rPr>
        <w:rFonts w:ascii="Courier New" w:hAnsi="Courier New" w:cs="Courier New" w:hint="default"/>
      </w:rPr>
    </w:lvl>
    <w:lvl w:ilvl="8" w:tplc="04180005" w:tentative="1">
      <w:start w:val="1"/>
      <w:numFmt w:val="bullet"/>
      <w:lvlText w:val=""/>
      <w:lvlJc w:val="left"/>
      <w:pPr>
        <w:ind w:left="7140" w:hanging="360"/>
      </w:pPr>
      <w:rPr>
        <w:rFonts w:ascii="Wingdings" w:hAnsi="Wingdings" w:hint="default"/>
      </w:rPr>
    </w:lvl>
  </w:abstractNum>
  <w:abstractNum w:abstractNumId="10">
    <w:nsid w:val="404C6220"/>
    <w:multiLevelType w:val="hybridMultilevel"/>
    <w:tmpl w:val="B6C2D5E8"/>
    <w:lvl w:ilvl="0" w:tplc="AAA04378">
      <w:start w:val="3"/>
      <w:numFmt w:val="bullet"/>
      <w:lvlText w:val="-"/>
      <w:lvlJc w:val="left"/>
      <w:pPr>
        <w:ind w:left="660" w:hanging="360"/>
      </w:pPr>
      <w:rPr>
        <w:rFonts w:ascii="Arial" w:eastAsia="Times New Roman" w:hAnsi="Arial" w:cs="Arial"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1">
    <w:nsid w:val="50E11F56"/>
    <w:multiLevelType w:val="hybridMultilevel"/>
    <w:tmpl w:val="92F40F9A"/>
    <w:lvl w:ilvl="0" w:tplc="158CF3EE">
      <w:numFmt w:val="bullet"/>
      <w:lvlText w:val=""/>
      <w:lvlJc w:val="left"/>
      <w:pPr>
        <w:ind w:left="1080" w:hanging="360"/>
      </w:pPr>
      <w:rPr>
        <w:rFonts w:ascii="Cambria" w:eastAsia="Times New Roman"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66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55D510C7"/>
    <w:multiLevelType w:val="hybridMultilevel"/>
    <w:tmpl w:val="F8463D7E"/>
    <w:lvl w:ilvl="0" w:tplc="A88451B4">
      <w:start w:val="5"/>
      <w:numFmt w:val="bullet"/>
      <w:lvlText w:val="-"/>
      <w:lvlJc w:val="left"/>
      <w:pPr>
        <w:tabs>
          <w:tab w:val="num" w:pos="360"/>
        </w:tabs>
        <w:ind w:left="360" w:hanging="360"/>
      </w:pPr>
      <w:rPr>
        <w:rFonts w:ascii="Times New Roman" w:eastAsia="Calibri" w:hAnsi="Times New Roman" w:cs="Times New Roman" w:hint="default"/>
      </w:rPr>
    </w:lvl>
    <w:lvl w:ilvl="1" w:tplc="04180003" w:tentative="1">
      <w:start w:val="1"/>
      <w:numFmt w:val="bullet"/>
      <w:lvlText w:val="o"/>
      <w:lvlJc w:val="left"/>
      <w:pPr>
        <w:tabs>
          <w:tab w:val="num" w:pos="1260"/>
        </w:tabs>
        <w:ind w:left="1260" w:hanging="360"/>
      </w:pPr>
      <w:rPr>
        <w:rFonts w:ascii="Courier New" w:hAnsi="Courier New" w:hint="default"/>
      </w:rPr>
    </w:lvl>
    <w:lvl w:ilvl="2" w:tplc="04180005">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13">
    <w:nsid w:val="61F70340"/>
    <w:multiLevelType w:val="hybridMultilevel"/>
    <w:tmpl w:val="513A8888"/>
    <w:lvl w:ilvl="0" w:tplc="BB5C71C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275783C"/>
    <w:multiLevelType w:val="hybridMultilevel"/>
    <w:tmpl w:val="9D94B606"/>
    <w:lvl w:ilvl="0" w:tplc="4EFEEFF2">
      <w:start w:val="3"/>
      <w:numFmt w:val="bullet"/>
      <w:lvlText w:val="–"/>
      <w:lvlJc w:val="left"/>
      <w:pPr>
        <w:tabs>
          <w:tab w:val="num" w:pos="460"/>
        </w:tabs>
        <w:ind w:left="460" w:hanging="360"/>
      </w:pPr>
      <w:rPr>
        <w:rFonts w:ascii="Arial Narrow" w:eastAsia="Calibri" w:hAnsi="Arial Narrow" w:cs="Times New Roman" w:hint="default"/>
      </w:rPr>
    </w:lvl>
    <w:lvl w:ilvl="1" w:tplc="04090003" w:tentative="1">
      <w:start w:val="1"/>
      <w:numFmt w:val="bullet"/>
      <w:lvlText w:val="o"/>
      <w:lvlJc w:val="left"/>
      <w:pPr>
        <w:tabs>
          <w:tab w:val="num" w:pos="1180"/>
        </w:tabs>
        <w:ind w:left="1180" w:hanging="360"/>
      </w:pPr>
      <w:rPr>
        <w:rFonts w:ascii="Courier New" w:hAnsi="Courier New" w:cs="Courier New" w:hint="default"/>
      </w:rPr>
    </w:lvl>
    <w:lvl w:ilvl="2" w:tplc="04090005" w:tentative="1">
      <w:start w:val="1"/>
      <w:numFmt w:val="bullet"/>
      <w:lvlText w:val=""/>
      <w:lvlJc w:val="left"/>
      <w:pPr>
        <w:tabs>
          <w:tab w:val="num" w:pos="1900"/>
        </w:tabs>
        <w:ind w:left="1900" w:hanging="360"/>
      </w:pPr>
      <w:rPr>
        <w:rFonts w:ascii="Wingdings" w:hAnsi="Wingdings" w:hint="default"/>
      </w:rPr>
    </w:lvl>
    <w:lvl w:ilvl="3" w:tplc="04090001" w:tentative="1">
      <w:start w:val="1"/>
      <w:numFmt w:val="bullet"/>
      <w:lvlText w:val=""/>
      <w:lvlJc w:val="left"/>
      <w:pPr>
        <w:tabs>
          <w:tab w:val="num" w:pos="2620"/>
        </w:tabs>
        <w:ind w:left="2620" w:hanging="360"/>
      </w:pPr>
      <w:rPr>
        <w:rFonts w:ascii="Symbol" w:hAnsi="Symbol" w:hint="default"/>
      </w:rPr>
    </w:lvl>
    <w:lvl w:ilvl="4" w:tplc="04090003" w:tentative="1">
      <w:start w:val="1"/>
      <w:numFmt w:val="bullet"/>
      <w:lvlText w:val="o"/>
      <w:lvlJc w:val="left"/>
      <w:pPr>
        <w:tabs>
          <w:tab w:val="num" w:pos="3340"/>
        </w:tabs>
        <w:ind w:left="3340" w:hanging="360"/>
      </w:pPr>
      <w:rPr>
        <w:rFonts w:ascii="Courier New" w:hAnsi="Courier New" w:cs="Courier New" w:hint="default"/>
      </w:rPr>
    </w:lvl>
    <w:lvl w:ilvl="5" w:tplc="04090005" w:tentative="1">
      <w:start w:val="1"/>
      <w:numFmt w:val="bullet"/>
      <w:lvlText w:val=""/>
      <w:lvlJc w:val="left"/>
      <w:pPr>
        <w:tabs>
          <w:tab w:val="num" w:pos="4060"/>
        </w:tabs>
        <w:ind w:left="4060" w:hanging="360"/>
      </w:pPr>
      <w:rPr>
        <w:rFonts w:ascii="Wingdings" w:hAnsi="Wingdings" w:hint="default"/>
      </w:rPr>
    </w:lvl>
    <w:lvl w:ilvl="6" w:tplc="04090001" w:tentative="1">
      <w:start w:val="1"/>
      <w:numFmt w:val="bullet"/>
      <w:lvlText w:val=""/>
      <w:lvlJc w:val="left"/>
      <w:pPr>
        <w:tabs>
          <w:tab w:val="num" w:pos="4780"/>
        </w:tabs>
        <w:ind w:left="4780" w:hanging="360"/>
      </w:pPr>
      <w:rPr>
        <w:rFonts w:ascii="Symbol" w:hAnsi="Symbol" w:hint="default"/>
      </w:rPr>
    </w:lvl>
    <w:lvl w:ilvl="7" w:tplc="04090003" w:tentative="1">
      <w:start w:val="1"/>
      <w:numFmt w:val="bullet"/>
      <w:lvlText w:val="o"/>
      <w:lvlJc w:val="left"/>
      <w:pPr>
        <w:tabs>
          <w:tab w:val="num" w:pos="5500"/>
        </w:tabs>
        <w:ind w:left="5500" w:hanging="360"/>
      </w:pPr>
      <w:rPr>
        <w:rFonts w:ascii="Courier New" w:hAnsi="Courier New" w:cs="Courier New" w:hint="default"/>
      </w:rPr>
    </w:lvl>
    <w:lvl w:ilvl="8" w:tplc="04090005" w:tentative="1">
      <w:start w:val="1"/>
      <w:numFmt w:val="bullet"/>
      <w:lvlText w:val=""/>
      <w:lvlJc w:val="left"/>
      <w:pPr>
        <w:tabs>
          <w:tab w:val="num" w:pos="6220"/>
        </w:tabs>
        <w:ind w:left="6220" w:hanging="360"/>
      </w:pPr>
      <w:rPr>
        <w:rFonts w:ascii="Wingdings" w:hAnsi="Wingdings" w:hint="default"/>
      </w:rPr>
    </w:lvl>
  </w:abstractNum>
  <w:abstractNum w:abstractNumId="15">
    <w:nsid w:val="75480A5B"/>
    <w:multiLevelType w:val="hybridMultilevel"/>
    <w:tmpl w:val="E5D471A6"/>
    <w:lvl w:ilvl="0" w:tplc="0418000B">
      <w:start w:val="1"/>
      <w:numFmt w:val="bullet"/>
      <w:lvlText w:val=""/>
      <w:lvlJc w:val="left"/>
      <w:pPr>
        <w:ind w:left="1065" w:hanging="360"/>
      </w:pPr>
      <w:rPr>
        <w:rFonts w:ascii="Wingdings" w:hAnsi="Wingdings"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6">
    <w:nsid w:val="7DD05864"/>
    <w:multiLevelType w:val="hybridMultilevel"/>
    <w:tmpl w:val="6A607E0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nsid w:val="7FE72318"/>
    <w:multiLevelType w:val="hybridMultilevel"/>
    <w:tmpl w:val="29B8BB18"/>
    <w:lvl w:ilvl="0" w:tplc="04180001">
      <w:start w:val="1"/>
      <w:numFmt w:val="bullet"/>
      <w:lvlText w:val=""/>
      <w:lvlJc w:val="left"/>
      <w:pPr>
        <w:ind w:left="1260" w:hanging="360"/>
      </w:pPr>
      <w:rPr>
        <w:rFonts w:ascii="Symbol" w:hAnsi="Symbol" w:hint="default"/>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10"/>
  </w:num>
  <w:num w:numId="6">
    <w:abstractNumId w:val="9"/>
  </w:num>
  <w:num w:numId="7">
    <w:abstractNumId w:val="15"/>
  </w:num>
  <w:num w:numId="8">
    <w:abstractNumId w:val="8"/>
  </w:num>
  <w:num w:numId="9">
    <w:abstractNumId w:val="4"/>
  </w:num>
  <w:num w:numId="10">
    <w:abstractNumId w:val="17"/>
  </w:num>
  <w:num w:numId="11">
    <w:abstractNumId w:val="13"/>
  </w:num>
  <w:num w:numId="12">
    <w:abstractNumId w:val="12"/>
  </w:num>
  <w:num w:numId="13">
    <w:abstractNumId w:val="11"/>
  </w:num>
  <w:num w:numId="14">
    <w:abstractNumId w:val="7"/>
  </w:num>
  <w:num w:numId="15">
    <w:abstractNumId w:val="5"/>
  </w:num>
  <w:num w:numId="16">
    <w:abstractNumId w:val="2"/>
  </w:num>
  <w:num w:numId="17">
    <w:abstractNumId w:val="6"/>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2D6"/>
    <w:rsid w:val="00012028"/>
    <w:rsid w:val="00014F29"/>
    <w:rsid w:val="00016123"/>
    <w:rsid w:val="00041C0A"/>
    <w:rsid w:val="000E506B"/>
    <w:rsid w:val="00162CD4"/>
    <w:rsid w:val="001964CE"/>
    <w:rsid w:val="001E1569"/>
    <w:rsid w:val="002129A2"/>
    <w:rsid w:val="002827C5"/>
    <w:rsid w:val="0029648D"/>
    <w:rsid w:val="002E44CB"/>
    <w:rsid w:val="00306333"/>
    <w:rsid w:val="003213D8"/>
    <w:rsid w:val="00356B7F"/>
    <w:rsid w:val="003B0731"/>
    <w:rsid w:val="004205F7"/>
    <w:rsid w:val="00491ECA"/>
    <w:rsid w:val="004B723B"/>
    <w:rsid w:val="004D2D04"/>
    <w:rsid w:val="004F207D"/>
    <w:rsid w:val="00505F3F"/>
    <w:rsid w:val="00631942"/>
    <w:rsid w:val="0064612D"/>
    <w:rsid w:val="006B6CCE"/>
    <w:rsid w:val="006E369B"/>
    <w:rsid w:val="006F3150"/>
    <w:rsid w:val="0076072A"/>
    <w:rsid w:val="007E0544"/>
    <w:rsid w:val="008457A7"/>
    <w:rsid w:val="008864AD"/>
    <w:rsid w:val="00943775"/>
    <w:rsid w:val="00956EA7"/>
    <w:rsid w:val="009C457D"/>
    <w:rsid w:val="00A26C1A"/>
    <w:rsid w:val="00A34FF0"/>
    <w:rsid w:val="00A379D2"/>
    <w:rsid w:val="00AC22D1"/>
    <w:rsid w:val="00AE06FE"/>
    <w:rsid w:val="00AF08DC"/>
    <w:rsid w:val="00B02CB7"/>
    <w:rsid w:val="00B1541F"/>
    <w:rsid w:val="00B92457"/>
    <w:rsid w:val="00C8079B"/>
    <w:rsid w:val="00CA7C39"/>
    <w:rsid w:val="00CC37C6"/>
    <w:rsid w:val="00CC5294"/>
    <w:rsid w:val="00CF02A3"/>
    <w:rsid w:val="00D02D65"/>
    <w:rsid w:val="00D20450"/>
    <w:rsid w:val="00D24F2A"/>
    <w:rsid w:val="00D25471"/>
    <w:rsid w:val="00D3519F"/>
    <w:rsid w:val="00D402D6"/>
    <w:rsid w:val="00D4154C"/>
    <w:rsid w:val="00D8641B"/>
    <w:rsid w:val="00DE106A"/>
    <w:rsid w:val="00E55420"/>
    <w:rsid w:val="00EA7549"/>
    <w:rsid w:val="00EB3272"/>
    <w:rsid w:val="00F0306B"/>
    <w:rsid w:val="00F41914"/>
    <w:rsid w:val="00F753F9"/>
    <w:rsid w:val="00F95236"/>
    <w:rsid w:val="00FF106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2D"/>
    <w:rPr>
      <w:rFonts w:ascii="Calibri" w:eastAsia="Calibri" w:hAnsi="Calibri" w:cs="Times New Roman"/>
      <w:lang w:val="en-US"/>
    </w:rPr>
  </w:style>
  <w:style w:type="paragraph" w:styleId="Heading1">
    <w:name w:val="heading 1"/>
    <w:basedOn w:val="Normal"/>
    <w:next w:val="Normal"/>
    <w:link w:val="Heading1Char"/>
    <w:qFormat/>
    <w:rsid w:val="0064612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4612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12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4612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64612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612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4612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4612D"/>
    <w:rPr>
      <w:rFonts w:ascii="Calibri" w:eastAsia="Calibri" w:hAnsi="Calibri" w:cs="Times New Roman"/>
      <w:lang w:val="en-US"/>
    </w:rPr>
  </w:style>
  <w:style w:type="character" w:styleId="PageNumber">
    <w:name w:val="page number"/>
    <w:basedOn w:val="DefaultParagraphFont"/>
    <w:rsid w:val="0064612D"/>
  </w:style>
  <w:style w:type="paragraph" w:styleId="ListParagraph">
    <w:name w:val="List Paragraph"/>
    <w:basedOn w:val="Normal"/>
    <w:qFormat/>
    <w:rsid w:val="0064612D"/>
    <w:pPr>
      <w:ind w:left="720"/>
    </w:pPr>
  </w:style>
  <w:style w:type="paragraph" w:styleId="BalloonText">
    <w:name w:val="Balloon Text"/>
    <w:basedOn w:val="Normal"/>
    <w:link w:val="BalloonTextChar"/>
    <w:uiPriority w:val="99"/>
    <w:semiHidden/>
    <w:unhideWhenUsed/>
    <w:rsid w:val="0064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D"/>
    <w:rPr>
      <w:rFonts w:ascii="Tahoma" w:eastAsia="Calibri" w:hAnsi="Tahoma" w:cs="Tahoma"/>
      <w:sz w:val="16"/>
      <w:szCs w:val="16"/>
      <w:lang w:val="en-US"/>
    </w:rPr>
  </w:style>
  <w:style w:type="character" w:customStyle="1" w:styleId="sttpar">
    <w:name w:val="st_tpar"/>
    <w:basedOn w:val="DefaultParagraphFont"/>
    <w:rsid w:val="00E55420"/>
  </w:style>
  <w:style w:type="paragraph" w:customStyle="1" w:styleId="CharChar4CaracterCaracterCharCharCaracterCaracter">
    <w:name w:val="Char Char4 Caracter Caracter Char Char Caracter Caracter"/>
    <w:basedOn w:val="Normal"/>
    <w:rsid w:val="00DE106A"/>
    <w:pPr>
      <w:spacing w:after="0" w:line="240" w:lineRule="auto"/>
    </w:pPr>
    <w:rPr>
      <w:rFonts w:ascii="Times New Roman" w:eastAsia="Times New Roman" w:hAnsi="Times New Roman"/>
      <w:sz w:val="24"/>
      <w:szCs w:val="24"/>
      <w:lang w:val="pl-PL" w:eastAsia="pl-PL"/>
    </w:rPr>
  </w:style>
  <w:style w:type="paragraph" w:styleId="NoSpacing">
    <w:name w:val="No Spacing"/>
    <w:qFormat/>
    <w:rsid w:val="00D20450"/>
    <w:pPr>
      <w:spacing w:after="0" w:line="240" w:lineRule="auto"/>
    </w:pPr>
    <w:rPr>
      <w:rFonts w:ascii="Calibri" w:eastAsia="Calibri" w:hAnsi="Calibri" w:cs="Times New Roman"/>
      <w:lang w:val="en-US"/>
    </w:rPr>
  </w:style>
  <w:style w:type="paragraph" w:customStyle="1" w:styleId="Frspaiere">
    <w:name w:val="Fără spațiere"/>
    <w:qFormat/>
    <w:rsid w:val="00D20450"/>
    <w:pPr>
      <w:spacing w:after="0" w:line="240" w:lineRule="auto"/>
    </w:pPr>
    <w:rPr>
      <w:rFonts w:ascii="Times New Roman" w:eastAsia="Calibri" w:hAnsi="Times New Roman" w:cs="Times New Roman"/>
      <w:sz w:val="24"/>
      <w:szCs w:val="24"/>
      <w:lang w:eastAsia="ro-RO"/>
    </w:rPr>
  </w:style>
  <w:style w:type="paragraph" w:customStyle="1" w:styleId="CharChar4CaracterCaracterCharCharCaracterCaracter0">
    <w:name w:val="Char Char4 Caracter Caracter Char Char Caracter Caracter"/>
    <w:basedOn w:val="Normal"/>
    <w:rsid w:val="001E1569"/>
    <w:pPr>
      <w:spacing w:after="0" w:line="240" w:lineRule="auto"/>
    </w:pPr>
    <w:rPr>
      <w:rFonts w:ascii="Times New Roman" w:eastAsia="Times New Roman" w:hAnsi="Times New Roman"/>
      <w:sz w:val="24"/>
      <w:szCs w:val="24"/>
      <w:lang w:val="pl-PL" w:eastAsia="pl-PL"/>
    </w:rPr>
  </w:style>
  <w:style w:type="paragraph" w:customStyle="1" w:styleId="CharChar4CaracterCaracterCharCharCaracterCaracter1">
    <w:name w:val="Char Char4 Caracter Caracter Char Char Caracter Caracter"/>
    <w:basedOn w:val="Normal"/>
    <w:rsid w:val="00956EA7"/>
    <w:pPr>
      <w:spacing w:after="0" w:line="240" w:lineRule="auto"/>
    </w:pPr>
    <w:rPr>
      <w:rFonts w:ascii="Times New Roman" w:eastAsia="Times New Roman" w:hAnsi="Times New Roman"/>
      <w:sz w:val="24"/>
      <w:szCs w:val="24"/>
      <w:lang w:val="pl-PL" w:eastAsia="pl-PL"/>
    </w:rPr>
  </w:style>
  <w:style w:type="paragraph" w:customStyle="1" w:styleId="CharChar4CaracterCaracterCharCharCaracterCaracter2">
    <w:name w:val="Char Char4 Caracter Caracter Char Char Caracter Caracter"/>
    <w:basedOn w:val="Normal"/>
    <w:rsid w:val="00D8641B"/>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2827C5"/>
    <w:pPr>
      <w:numPr>
        <w:ilvl w:val="1"/>
      </w:numPr>
      <w:tabs>
        <w:tab w:val="num" w:pos="100"/>
      </w:tabs>
      <w:ind w:left="100" w:hanging="720"/>
      <w:jc w:val="both"/>
    </w:pPr>
    <w:rPr>
      <w:rFonts w:ascii="Arial Narrow" w:hAnsi="Arial Narrow"/>
      <w:bCs/>
      <w:iCs/>
      <w:color w:val="FF0000"/>
      <w:sz w:val="24"/>
      <w:lang w:val="ro-RO"/>
    </w:rPr>
  </w:style>
  <w:style w:type="character" w:customStyle="1" w:styleId="BodyTextIndent2Char">
    <w:name w:val="Body Text Indent 2 Char"/>
    <w:basedOn w:val="DefaultParagraphFont"/>
    <w:link w:val="BodyTextIndent2"/>
    <w:rsid w:val="002827C5"/>
    <w:rPr>
      <w:rFonts w:ascii="Arial Narrow" w:eastAsia="Calibri" w:hAnsi="Arial Narrow" w:cs="Times New Roman"/>
      <w:bCs/>
      <w:iCs/>
      <w:color w:val="FF0000"/>
      <w:sz w:val="24"/>
    </w:rPr>
  </w:style>
  <w:style w:type="paragraph" w:customStyle="1" w:styleId="CharChar4CaracterCaracterCharCharCaracterCaracter3">
    <w:name w:val="Char Char4 Caracter Caracter Char Char Caracter Caracter"/>
    <w:basedOn w:val="Normal"/>
    <w:rsid w:val="002827C5"/>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12D"/>
    <w:rPr>
      <w:rFonts w:ascii="Calibri" w:eastAsia="Calibri" w:hAnsi="Calibri" w:cs="Times New Roman"/>
      <w:lang w:val="en-US"/>
    </w:rPr>
  </w:style>
  <w:style w:type="paragraph" w:styleId="Heading1">
    <w:name w:val="heading 1"/>
    <w:basedOn w:val="Normal"/>
    <w:next w:val="Normal"/>
    <w:link w:val="Heading1Char"/>
    <w:qFormat/>
    <w:rsid w:val="0064612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64612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612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64612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64612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64612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64612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64612D"/>
    <w:rPr>
      <w:rFonts w:ascii="Calibri" w:eastAsia="Calibri" w:hAnsi="Calibri" w:cs="Times New Roman"/>
      <w:lang w:val="en-US"/>
    </w:rPr>
  </w:style>
  <w:style w:type="character" w:styleId="PageNumber">
    <w:name w:val="page number"/>
    <w:basedOn w:val="DefaultParagraphFont"/>
    <w:rsid w:val="0064612D"/>
  </w:style>
  <w:style w:type="paragraph" w:styleId="ListParagraph">
    <w:name w:val="List Paragraph"/>
    <w:basedOn w:val="Normal"/>
    <w:qFormat/>
    <w:rsid w:val="0064612D"/>
    <w:pPr>
      <w:ind w:left="720"/>
    </w:pPr>
  </w:style>
  <w:style w:type="paragraph" w:styleId="BalloonText">
    <w:name w:val="Balloon Text"/>
    <w:basedOn w:val="Normal"/>
    <w:link w:val="BalloonTextChar"/>
    <w:uiPriority w:val="99"/>
    <w:semiHidden/>
    <w:unhideWhenUsed/>
    <w:rsid w:val="0064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12D"/>
    <w:rPr>
      <w:rFonts w:ascii="Tahoma" w:eastAsia="Calibri" w:hAnsi="Tahoma" w:cs="Tahoma"/>
      <w:sz w:val="16"/>
      <w:szCs w:val="16"/>
      <w:lang w:val="en-US"/>
    </w:rPr>
  </w:style>
  <w:style w:type="character" w:customStyle="1" w:styleId="sttpar">
    <w:name w:val="st_tpar"/>
    <w:basedOn w:val="DefaultParagraphFont"/>
    <w:rsid w:val="00E55420"/>
  </w:style>
  <w:style w:type="paragraph" w:customStyle="1" w:styleId="CharChar4CaracterCaracterCharCharCaracterCaracter">
    <w:name w:val="Char Char4 Caracter Caracter Char Char Caracter Caracter"/>
    <w:basedOn w:val="Normal"/>
    <w:rsid w:val="00DE106A"/>
    <w:pPr>
      <w:spacing w:after="0" w:line="240" w:lineRule="auto"/>
    </w:pPr>
    <w:rPr>
      <w:rFonts w:ascii="Times New Roman" w:eastAsia="Times New Roman" w:hAnsi="Times New Roman"/>
      <w:sz w:val="24"/>
      <w:szCs w:val="24"/>
      <w:lang w:val="pl-PL" w:eastAsia="pl-PL"/>
    </w:rPr>
  </w:style>
  <w:style w:type="paragraph" w:styleId="NoSpacing">
    <w:name w:val="No Spacing"/>
    <w:qFormat/>
    <w:rsid w:val="00D20450"/>
    <w:pPr>
      <w:spacing w:after="0" w:line="240" w:lineRule="auto"/>
    </w:pPr>
    <w:rPr>
      <w:rFonts w:ascii="Calibri" w:eastAsia="Calibri" w:hAnsi="Calibri" w:cs="Times New Roman"/>
      <w:lang w:val="en-US"/>
    </w:rPr>
  </w:style>
  <w:style w:type="paragraph" w:customStyle="1" w:styleId="Frspaiere">
    <w:name w:val="Fără spațiere"/>
    <w:qFormat/>
    <w:rsid w:val="00D20450"/>
    <w:pPr>
      <w:spacing w:after="0" w:line="240" w:lineRule="auto"/>
    </w:pPr>
    <w:rPr>
      <w:rFonts w:ascii="Times New Roman" w:eastAsia="Calibri" w:hAnsi="Times New Roman" w:cs="Times New Roman"/>
      <w:sz w:val="24"/>
      <w:szCs w:val="24"/>
      <w:lang w:eastAsia="ro-RO"/>
    </w:rPr>
  </w:style>
  <w:style w:type="paragraph" w:customStyle="1" w:styleId="CharChar4CaracterCaracterCharCharCaracterCaracter0">
    <w:name w:val="Char Char4 Caracter Caracter Char Char Caracter Caracter"/>
    <w:basedOn w:val="Normal"/>
    <w:rsid w:val="001E1569"/>
    <w:pPr>
      <w:spacing w:after="0" w:line="240" w:lineRule="auto"/>
    </w:pPr>
    <w:rPr>
      <w:rFonts w:ascii="Times New Roman" w:eastAsia="Times New Roman" w:hAnsi="Times New Roman"/>
      <w:sz w:val="24"/>
      <w:szCs w:val="24"/>
      <w:lang w:val="pl-PL" w:eastAsia="pl-PL"/>
    </w:rPr>
  </w:style>
  <w:style w:type="paragraph" w:customStyle="1" w:styleId="CharChar4CaracterCaracterCharCharCaracterCaracter1">
    <w:name w:val="Char Char4 Caracter Caracter Char Char Caracter Caracter"/>
    <w:basedOn w:val="Normal"/>
    <w:rsid w:val="00956EA7"/>
    <w:pPr>
      <w:spacing w:after="0" w:line="240" w:lineRule="auto"/>
    </w:pPr>
    <w:rPr>
      <w:rFonts w:ascii="Times New Roman" w:eastAsia="Times New Roman" w:hAnsi="Times New Roman"/>
      <w:sz w:val="24"/>
      <w:szCs w:val="24"/>
      <w:lang w:val="pl-PL" w:eastAsia="pl-PL"/>
    </w:rPr>
  </w:style>
  <w:style w:type="paragraph" w:customStyle="1" w:styleId="CharChar4CaracterCaracterCharCharCaracterCaracter2">
    <w:name w:val="Char Char4 Caracter Caracter Char Char Caracter Caracter"/>
    <w:basedOn w:val="Normal"/>
    <w:rsid w:val="00D8641B"/>
    <w:pPr>
      <w:spacing w:after="0" w:line="240" w:lineRule="auto"/>
    </w:pPr>
    <w:rPr>
      <w:rFonts w:ascii="Times New Roman" w:eastAsia="Times New Roman" w:hAnsi="Times New Roman"/>
      <w:sz w:val="24"/>
      <w:szCs w:val="24"/>
      <w:lang w:val="pl-PL" w:eastAsia="pl-PL"/>
    </w:rPr>
  </w:style>
  <w:style w:type="paragraph" w:styleId="BodyTextIndent2">
    <w:name w:val="Body Text Indent 2"/>
    <w:basedOn w:val="Normal"/>
    <w:link w:val="BodyTextIndent2Char"/>
    <w:rsid w:val="002827C5"/>
    <w:pPr>
      <w:numPr>
        <w:ilvl w:val="1"/>
      </w:numPr>
      <w:tabs>
        <w:tab w:val="num" w:pos="100"/>
      </w:tabs>
      <w:ind w:left="100" w:hanging="720"/>
      <w:jc w:val="both"/>
    </w:pPr>
    <w:rPr>
      <w:rFonts w:ascii="Arial Narrow" w:hAnsi="Arial Narrow"/>
      <w:bCs/>
      <w:iCs/>
      <w:color w:val="FF0000"/>
      <w:sz w:val="24"/>
      <w:lang w:val="ro-RO"/>
    </w:rPr>
  </w:style>
  <w:style w:type="character" w:customStyle="1" w:styleId="BodyTextIndent2Char">
    <w:name w:val="Body Text Indent 2 Char"/>
    <w:basedOn w:val="DefaultParagraphFont"/>
    <w:link w:val="BodyTextIndent2"/>
    <w:rsid w:val="002827C5"/>
    <w:rPr>
      <w:rFonts w:ascii="Arial Narrow" w:eastAsia="Calibri" w:hAnsi="Arial Narrow" w:cs="Times New Roman"/>
      <w:bCs/>
      <w:iCs/>
      <w:color w:val="FF0000"/>
      <w:sz w:val="24"/>
    </w:rPr>
  </w:style>
  <w:style w:type="paragraph" w:customStyle="1" w:styleId="CharChar4CaracterCaracterCharCharCaracterCaracter3">
    <w:name w:val="Char Char4 Caracter Caracter Char Char Caracter Caracter"/>
    <w:basedOn w:val="Normal"/>
    <w:rsid w:val="002827C5"/>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191B5A3DA2249F5BBB03DE583269C90"/>
        <w:category>
          <w:name w:val="General"/>
          <w:gallery w:val="placeholder"/>
        </w:category>
        <w:types>
          <w:type w:val="bbPlcHdr"/>
        </w:types>
        <w:behaviors>
          <w:behavior w:val="content"/>
        </w:behaviors>
        <w:guid w:val="{F17C5544-6579-421C-A6C0-A7E2C5CF7459}"/>
      </w:docPartPr>
      <w:docPartBody>
        <w:p w:rsidR="00CB03CA" w:rsidRDefault="000E0613" w:rsidP="000E0613">
          <w:pPr>
            <w:pStyle w:val="A191B5A3DA2249F5BBB03DE583269C90"/>
          </w:pPr>
          <w:r w:rsidRPr="003F6502">
            <w:rPr>
              <w:rStyle w:val="PlaceholderText"/>
            </w:rPr>
            <w:t>....</w:t>
          </w:r>
        </w:p>
      </w:docPartBody>
    </w:docPart>
    <w:docPart>
      <w:docPartPr>
        <w:name w:val="29FD8FD946944E19A1E60C2EB46F0559"/>
        <w:category>
          <w:name w:val="General"/>
          <w:gallery w:val="placeholder"/>
        </w:category>
        <w:types>
          <w:type w:val="bbPlcHdr"/>
        </w:types>
        <w:behaviors>
          <w:behavior w:val="content"/>
        </w:behaviors>
        <w:guid w:val="{1E666DF4-2E1D-405D-BA94-1CA05FFC6DCF}"/>
      </w:docPartPr>
      <w:docPartBody>
        <w:p w:rsidR="00CB03CA" w:rsidRDefault="000E0613" w:rsidP="000E0613">
          <w:pPr>
            <w:pStyle w:val="29FD8FD946944E19A1E60C2EB46F0559"/>
          </w:pPr>
          <w:r w:rsidRPr="0041381C">
            <w:rPr>
              <w:rStyle w:val="PlaceholderText"/>
            </w:rPr>
            <w:t>Click here to enter text.</w:t>
          </w:r>
        </w:p>
      </w:docPartBody>
    </w:docPart>
    <w:docPart>
      <w:docPartPr>
        <w:name w:val="C62B21F931F445CEB26459D97D05E317"/>
        <w:category>
          <w:name w:val="General"/>
          <w:gallery w:val="placeholder"/>
        </w:category>
        <w:types>
          <w:type w:val="bbPlcHdr"/>
        </w:types>
        <w:behaviors>
          <w:behavior w:val="content"/>
        </w:behaviors>
        <w:guid w:val="{10D182E1-54E4-40FE-AA3F-2E97E581F9FD}"/>
      </w:docPartPr>
      <w:docPartBody>
        <w:p w:rsidR="00CB03CA" w:rsidRDefault="000E0613" w:rsidP="000E0613">
          <w:pPr>
            <w:pStyle w:val="C62B21F931F445CEB26459D97D05E317"/>
          </w:pPr>
          <w:r w:rsidRPr="00C9089A">
            <w:rPr>
              <w:rStyle w:val="PlaceholderText"/>
            </w:rPr>
            <w:t>....</w:t>
          </w:r>
        </w:p>
      </w:docPartBody>
    </w:docPart>
    <w:docPart>
      <w:docPartPr>
        <w:name w:val="41293D56E7D64A45AAA556F6C267F0BA"/>
        <w:category>
          <w:name w:val="General"/>
          <w:gallery w:val="placeholder"/>
        </w:category>
        <w:types>
          <w:type w:val="bbPlcHdr"/>
        </w:types>
        <w:behaviors>
          <w:behavior w:val="content"/>
        </w:behaviors>
        <w:guid w:val="{83EFF91B-8203-4AE0-8F11-C2DCB75C9AA1}"/>
      </w:docPartPr>
      <w:docPartBody>
        <w:p w:rsidR="00CB03CA" w:rsidRDefault="000E0613" w:rsidP="000E0613">
          <w:pPr>
            <w:pStyle w:val="41293D56E7D64A45AAA556F6C267F0BA"/>
          </w:pPr>
          <w:r w:rsidRPr="0041381C">
            <w:rPr>
              <w:rStyle w:val="PlaceholderText"/>
            </w:rPr>
            <w:t>ANPM/APM</w:t>
          </w:r>
        </w:p>
      </w:docPartBody>
    </w:docPart>
    <w:docPart>
      <w:docPartPr>
        <w:name w:val="0F92D2F3748F48F1984B5182B7B8A8F6"/>
        <w:category>
          <w:name w:val="General"/>
          <w:gallery w:val="placeholder"/>
        </w:category>
        <w:types>
          <w:type w:val="bbPlcHdr"/>
        </w:types>
        <w:behaviors>
          <w:behavior w:val="content"/>
        </w:behaviors>
        <w:guid w:val="{C4FD0592-2531-4C9A-942A-FE9B374C33BD}"/>
      </w:docPartPr>
      <w:docPartBody>
        <w:p w:rsidR="00CB03CA" w:rsidRDefault="000E0613" w:rsidP="000E0613">
          <w:pPr>
            <w:pStyle w:val="0F92D2F3748F48F1984B5182B7B8A8F6"/>
          </w:pPr>
          <w:r w:rsidRPr="00185C77">
            <w:rPr>
              <w:rStyle w:val="PlaceholderText"/>
            </w:rPr>
            <w:t>....</w:t>
          </w:r>
        </w:p>
      </w:docPartBody>
    </w:docPart>
    <w:docPart>
      <w:docPartPr>
        <w:name w:val="317141DF6E09489780957F200AE53A0C"/>
        <w:category>
          <w:name w:val="General"/>
          <w:gallery w:val="placeholder"/>
        </w:category>
        <w:types>
          <w:type w:val="bbPlcHdr"/>
        </w:types>
        <w:behaviors>
          <w:behavior w:val="content"/>
        </w:behaviors>
        <w:guid w:val="{8FD87521-85E3-47CC-817E-F111797DBC5B}"/>
      </w:docPartPr>
      <w:docPartBody>
        <w:p w:rsidR="00CB03CA" w:rsidRDefault="000E0613" w:rsidP="000E0613">
          <w:pPr>
            <w:pStyle w:val="317141DF6E09489780957F200AE53A0C"/>
          </w:pPr>
          <w:r w:rsidRPr="00185C77">
            <w:rPr>
              <w:rStyle w:val="PlaceholderText"/>
            </w:rPr>
            <w:t>....</w:t>
          </w:r>
        </w:p>
      </w:docPartBody>
    </w:docPart>
    <w:docPart>
      <w:docPartPr>
        <w:name w:val="3E62EB96D5C2481B868C29CF3B4B9501"/>
        <w:category>
          <w:name w:val="General"/>
          <w:gallery w:val="placeholder"/>
        </w:category>
        <w:types>
          <w:type w:val="bbPlcHdr"/>
        </w:types>
        <w:behaviors>
          <w:behavior w:val="content"/>
        </w:behaviors>
        <w:guid w:val="{0654509B-BDDD-4B71-A9B8-8CBBC115DD3A}"/>
      </w:docPartPr>
      <w:docPartBody>
        <w:p w:rsidR="00CB03CA" w:rsidRDefault="000E0613" w:rsidP="000E0613">
          <w:pPr>
            <w:pStyle w:val="3E62EB96D5C2481B868C29CF3B4B9501"/>
          </w:pPr>
          <w:r w:rsidRPr="00185C77">
            <w:rPr>
              <w:rStyle w:val="PlaceholderText"/>
            </w:rPr>
            <w:t>....</w:t>
          </w:r>
        </w:p>
      </w:docPartBody>
    </w:docPart>
    <w:docPart>
      <w:docPartPr>
        <w:name w:val="C55DF59371A342B9A3488867DFC5BF54"/>
        <w:category>
          <w:name w:val="General"/>
          <w:gallery w:val="placeholder"/>
        </w:category>
        <w:types>
          <w:type w:val="bbPlcHdr"/>
        </w:types>
        <w:behaviors>
          <w:behavior w:val="content"/>
        </w:behaviors>
        <w:guid w:val="{E916AF50-3597-468A-A45F-EF572036C2D8}"/>
      </w:docPartPr>
      <w:docPartBody>
        <w:p w:rsidR="00CB03CA" w:rsidRDefault="000E0613" w:rsidP="000E0613">
          <w:pPr>
            <w:pStyle w:val="C55DF59371A342B9A3488867DFC5BF54"/>
          </w:pPr>
          <w:r w:rsidRPr="0041381C">
            <w:rPr>
              <w:rStyle w:val="PlaceholderText"/>
            </w:rPr>
            <w:t>....</w:t>
          </w:r>
        </w:p>
      </w:docPartBody>
    </w:docPart>
    <w:docPart>
      <w:docPartPr>
        <w:name w:val="ED64F9DE9CB6446CB4EAD5236A2191F4"/>
        <w:category>
          <w:name w:val="General"/>
          <w:gallery w:val="placeholder"/>
        </w:category>
        <w:types>
          <w:type w:val="bbPlcHdr"/>
        </w:types>
        <w:behaviors>
          <w:behavior w:val="content"/>
        </w:behaviors>
        <w:guid w:val="{8E115158-153B-444C-87B9-E55A087B0128}"/>
      </w:docPartPr>
      <w:docPartBody>
        <w:p w:rsidR="00CB03CA" w:rsidRDefault="000E0613" w:rsidP="000E0613">
          <w:pPr>
            <w:pStyle w:val="ED64F9DE9CB6446CB4EAD5236A2191F4"/>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13"/>
    <w:rsid w:val="000E0613"/>
    <w:rsid w:val="003A39D2"/>
    <w:rsid w:val="008D22E2"/>
    <w:rsid w:val="00C7093E"/>
    <w:rsid w:val="00CB03C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613"/>
    <w:rPr>
      <w:color w:val="808080"/>
    </w:rPr>
  </w:style>
  <w:style w:type="paragraph" w:customStyle="1" w:styleId="DB68449ED6AE41B3819DB2332F53F161">
    <w:name w:val="DB68449ED6AE41B3819DB2332F53F161"/>
    <w:rsid w:val="000E0613"/>
  </w:style>
  <w:style w:type="paragraph" w:customStyle="1" w:styleId="3B730E3B20CC43B1993DD49FFDA9B228">
    <w:name w:val="3B730E3B20CC43B1993DD49FFDA9B228"/>
    <w:rsid w:val="000E0613"/>
  </w:style>
  <w:style w:type="paragraph" w:customStyle="1" w:styleId="A191B5A3DA2249F5BBB03DE583269C90">
    <w:name w:val="A191B5A3DA2249F5BBB03DE583269C90"/>
    <w:rsid w:val="000E0613"/>
  </w:style>
  <w:style w:type="paragraph" w:customStyle="1" w:styleId="29FD8FD946944E19A1E60C2EB46F0559">
    <w:name w:val="29FD8FD946944E19A1E60C2EB46F0559"/>
    <w:rsid w:val="000E0613"/>
  </w:style>
  <w:style w:type="paragraph" w:customStyle="1" w:styleId="A371F637829345969A996CED4E34EB06">
    <w:name w:val="A371F637829345969A996CED4E34EB06"/>
    <w:rsid w:val="000E0613"/>
  </w:style>
  <w:style w:type="paragraph" w:customStyle="1" w:styleId="563B8B1090324F1B994CA642F21DF4D2">
    <w:name w:val="563B8B1090324F1B994CA642F21DF4D2"/>
    <w:rsid w:val="000E0613"/>
  </w:style>
  <w:style w:type="paragraph" w:customStyle="1" w:styleId="20A0946625E549B1A9A53FB52EAFAA1D">
    <w:name w:val="20A0946625E549B1A9A53FB52EAFAA1D"/>
    <w:rsid w:val="000E0613"/>
  </w:style>
  <w:style w:type="paragraph" w:customStyle="1" w:styleId="92C3BC090BE841E591E45F40AAB6037E">
    <w:name w:val="92C3BC090BE841E591E45F40AAB6037E"/>
    <w:rsid w:val="000E0613"/>
  </w:style>
  <w:style w:type="paragraph" w:customStyle="1" w:styleId="161B1BEAE67A4A14AF156FD2A710020A">
    <w:name w:val="161B1BEAE67A4A14AF156FD2A710020A"/>
    <w:rsid w:val="000E0613"/>
  </w:style>
  <w:style w:type="paragraph" w:customStyle="1" w:styleId="4B6CBE85FF014F5289AC3411DAECF0D4">
    <w:name w:val="4B6CBE85FF014F5289AC3411DAECF0D4"/>
    <w:rsid w:val="000E0613"/>
  </w:style>
  <w:style w:type="paragraph" w:customStyle="1" w:styleId="C62B21F931F445CEB26459D97D05E317">
    <w:name w:val="C62B21F931F445CEB26459D97D05E317"/>
    <w:rsid w:val="000E0613"/>
  </w:style>
  <w:style w:type="paragraph" w:customStyle="1" w:styleId="41293D56E7D64A45AAA556F6C267F0BA">
    <w:name w:val="41293D56E7D64A45AAA556F6C267F0BA"/>
    <w:rsid w:val="000E0613"/>
  </w:style>
  <w:style w:type="paragraph" w:customStyle="1" w:styleId="0F92D2F3748F48F1984B5182B7B8A8F6">
    <w:name w:val="0F92D2F3748F48F1984B5182B7B8A8F6"/>
    <w:rsid w:val="000E0613"/>
  </w:style>
  <w:style w:type="paragraph" w:customStyle="1" w:styleId="317141DF6E09489780957F200AE53A0C">
    <w:name w:val="317141DF6E09489780957F200AE53A0C"/>
    <w:rsid w:val="000E0613"/>
  </w:style>
  <w:style w:type="paragraph" w:customStyle="1" w:styleId="3E62EB96D5C2481B868C29CF3B4B9501">
    <w:name w:val="3E62EB96D5C2481B868C29CF3B4B9501"/>
    <w:rsid w:val="000E0613"/>
  </w:style>
  <w:style w:type="paragraph" w:customStyle="1" w:styleId="C55DF59371A342B9A3488867DFC5BF54">
    <w:name w:val="C55DF59371A342B9A3488867DFC5BF54"/>
    <w:rsid w:val="000E0613"/>
  </w:style>
  <w:style w:type="paragraph" w:customStyle="1" w:styleId="ED64F9DE9CB6446CB4EAD5236A2191F4">
    <w:name w:val="ED64F9DE9CB6446CB4EAD5236A2191F4"/>
    <w:rsid w:val="000E0613"/>
  </w:style>
  <w:style w:type="paragraph" w:customStyle="1" w:styleId="F91B72BE5F52465BA35430E1EAFE3713">
    <w:name w:val="F91B72BE5F52465BA35430E1EAFE3713"/>
    <w:rsid w:val="000E0613"/>
  </w:style>
  <w:style w:type="paragraph" w:customStyle="1" w:styleId="3D56CBA2373A48AF9854DDB9D06B5C68">
    <w:name w:val="3D56CBA2373A48AF9854DDB9D06B5C68"/>
    <w:rsid w:val="000E06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613"/>
    <w:rPr>
      <w:color w:val="808080"/>
    </w:rPr>
  </w:style>
  <w:style w:type="paragraph" w:customStyle="1" w:styleId="DB68449ED6AE41B3819DB2332F53F161">
    <w:name w:val="DB68449ED6AE41B3819DB2332F53F161"/>
    <w:rsid w:val="000E0613"/>
  </w:style>
  <w:style w:type="paragraph" w:customStyle="1" w:styleId="3B730E3B20CC43B1993DD49FFDA9B228">
    <w:name w:val="3B730E3B20CC43B1993DD49FFDA9B228"/>
    <w:rsid w:val="000E0613"/>
  </w:style>
  <w:style w:type="paragraph" w:customStyle="1" w:styleId="A191B5A3DA2249F5BBB03DE583269C90">
    <w:name w:val="A191B5A3DA2249F5BBB03DE583269C90"/>
    <w:rsid w:val="000E0613"/>
  </w:style>
  <w:style w:type="paragraph" w:customStyle="1" w:styleId="29FD8FD946944E19A1E60C2EB46F0559">
    <w:name w:val="29FD8FD946944E19A1E60C2EB46F0559"/>
    <w:rsid w:val="000E0613"/>
  </w:style>
  <w:style w:type="paragraph" w:customStyle="1" w:styleId="A371F637829345969A996CED4E34EB06">
    <w:name w:val="A371F637829345969A996CED4E34EB06"/>
    <w:rsid w:val="000E0613"/>
  </w:style>
  <w:style w:type="paragraph" w:customStyle="1" w:styleId="563B8B1090324F1B994CA642F21DF4D2">
    <w:name w:val="563B8B1090324F1B994CA642F21DF4D2"/>
    <w:rsid w:val="000E0613"/>
  </w:style>
  <w:style w:type="paragraph" w:customStyle="1" w:styleId="20A0946625E549B1A9A53FB52EAFAA1D">
    <w:name w:val="20A0946625E549B1A9A53FB52EAFAA1D"/>
    <w:rsid w:val="000E0613"/>
  </w:style>
  <w:style w:type="paragraph" w:customStyle="1" w:styleId="92C3BC090BE841E591E45F40AAB6037E">
    <w:name w:val="92C3BC090BE841E591E45F40AAB6037E"/>
    <w:rsid w:val="000E0613"/>
  </w:style>
  <w:style w:type="paragraph" w:customStyle="1" w:styleId="161B1BEAE67A4A14AF156FD2A710020A">
    <w:name w:val="161B1BEAE67A4A14AF156FD2A710020A"/>
    <w:rsid w:val="000E0613"/>
  </w:style>
  <w:style w:type="paragraph" w:customStyle="1" w:styleId="4B6CBE85FF014F5289AC3411DAECF0D4">
    <w:name w:val="4B6CBE85FF014F5289AC3411DAECF0D4"/>
    <w:rsid w:val="000E0613"/>
  </w:style>
  <w:style w:type="paragraph" w:customStyle="1" w:styleId="C62B21F931F445CEB26459D97D05E317">
    <w:name w:val="C62B21F931F445CEB26459D97D05E317"/>
    <w:rsid w:val="000E0613"/>
  </w:style>
  <w:style w:type="paragraph" w:customStyle="1" w:styleId="41293D56E7D64A45AAA556F6C267F0BA">
    <w:name w:val="41293D56E7D64A45AAA556F6C267F0BA"/>
    <w:rsid w:val="000E0613"/>
  </w:style>
  <w:style w:type="paragraph" w:customStyle="1" w:styleId="0F92D2F3748F48F1984B5182B7B8A8F6">
    <w:name w:val="0F92D2F3748F48F1984B5182B7B8A8F6"/>
    <w:rsid w:val="000E0613"/>
  </w:style>
  <w:style w:type="paragraph" w:customStyle="1" w:styleId="317141DF6E09489780957F200AE53A0C">
    <w:name w:val="317141DF6E09489780957F200AE53A0C"/>
    <w:rsid w:val="000E0613"/>
  </w:style>
  <w:style w:type="paragraph" w:customStyle="1" w:styleId="3E62EB96D5C2481B868C29CF3B4B9501">
    <w:name w:val="3E62EB96D5C2481B868C29CF3B4B9501"/>
    <w:rsid w:val="000E0613"/>
  </w:style>
  <w:style w:type="paragraph" w:customStyle="1" w:styleId="C55DF59371A342B9A3488867DFC5BF54">
    <w:name w:val="C55DF59371A342B9A3488867DFC5BF54"/>
    <w:rsid w:val="000E0613"/>
  </w:style>
  <w:style w:type="paragraph" w:customStyle="1" w:styleId="ED64F9DE9CB6446CB4EAD5236A2191F4">
    <w:name w:val="ED64F9DE9CB6446CB4EAD5236A2191F4"/>
    <w:rsid w:val="000E0613"/>
  </w:style>
  <w:style w:type="paragraph" w:customStyle="1" w:styleId="F91B72BE5F52465BA35430E1EAFE3713">
    <w:name w:val="F91B72BE5F52465BA35430E1EAFE3713"/>
    <w:rsid w:val="000E0613"/>
  </w:style>
  <w:style w:type="paragraph" w:customStyle="1" w:styleId="3D56CBA2373A48AF9854DDB9D06B5C68">
    <w:name w:val="3D56CBA2373A48AF9854DDB9D06B5C68"/>
    <w:rsid w:val="000E0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6</Pages>
  <Words>2247</Words>
  <Characters>13039</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Ilie</dc:creator>
  <cp:keywords/>
  <dc:description/>
  <cp:lastModifiedBy>Eugenia Chicet</cp:lastModifiedBy>
  <cp:revision>49</cp:revision>
  <cp:lastPrinted>2017-09-18T10:04:00Z</cp:lastPrinted>
  <dcterms:created xsi:type="dcterms:W3CDTF">2017-08-08T12:28:00Z</dcterms:created>
  <dcterms:modified xsi:type="dcterms:W3CDTF">2017-10-03T12:44:00Z</dcterms:modified>
</cp:coreProperties>
</file>